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2B" w:rsidRDefault="005E0AAB">
      <w:pPr>
        <w:spacing w:before="120" w:after="120"/>
        <w:jc w:val="center"/>
        <w:rPr>
          <w:rFonts w:ascii="微软雅黑" w:hAnsi="微软雅黑"/>
          <w:b/>
          <w:sz w:val="36"/>
          <w:szCs w:val="36"/>
        </w:rPr>
      </w:pPr>
      <w:r>
        <w:rPr>
          <w:rFonts w:ascii="微软雅黑" w:hAnsi="微软雅黑" w:hint="eastAsia"/>
          <w:b/>
          <w:sz w:val="36"/>
          <w:szCs w:val="36"/>
        </w:rPr>
        <w:t>Oviphone W200L LoRaWAN Device Protocal</w:t>
      </w:r>
    </w:p>
    <w:p w:rsidR="0027332B" w:rsidRDefault="005E0AAB">
      <w:pPr>
        <w:spacing w:before="120" w:after="120"/>
        <w:jc w:val="center"/>
        <w:rPr>
          <w:rFonts w:ascii="微软雅黑" w:hAnsi="微软雅黑"/>
          <w:b/>
          <w:sz w:val="36"/>
          <w:szCs w:val="36"/>
        </w:rPr>
      </w:pPr>
      <w:r>
        <w:rPr>
          <w:rFonts w:ascii="微软雅黑" w:hAnsi="微软雅黑"/>
          <w:b/>
          <w:sz w:val="36"/>
          <w:szCs w:val="36"/>
        </w:rPr>
        <w:t>欧孚通信</w:t>
      </w:r>
      <w:r>
        <w:rPr>
          <w:rFonts w:ascii="微软雅黑" w:hAnsi="微软雅黑" w:hint="eastAsia"/>
          <w:b/>
          <w:sz w:val="36"/>
          <w:szCs w:val="36"/>
        </w:rPr>
        <w:t>W200L LoRaWAN设备协议</w:t>
      </w:r>
    </w:p>
    <w:p w:rsidR="0027332B" w:rsidRDefault="005E0AAB">
      <w:pPr>
        <w:spacing w:before="120" w:after="120"/>
        <w:jc w:val="center"/>
        <w:rPr>
          <w:rFonts w:ascii="微软雅黑" w:hAnsi="微软雅黑"/>
          <w:b/>
          <w:sz w:val="36"/>
          <w:szCs w:val="36"/>
        </w:rPr>
      </w:pPr>
      <w:r>
        <w:rPr>
          <w:rFonts w:ascii="微软雅黑" w:hAnsi="微软雅黑"/>
          <w:b/>
          <w:sz w:val="36"/>
          <w:szCs w:val="36"/>
        </w:rPr>
        <w:t>20</w:t>
      </w:r>
      <w:r>
        <w:rPr>
          <w:rFonts w:ascii="微软雅黑" w:hAnsi="微软雅黑" w:hint="eastAsia"/>
          <w:b/>
          <w:sz w:val="36"/>
          <w:szCs w:val="36"/>
        </w:rPr>
        <w:t>22</w:t>
      </w:r>
      <w:r>
        <w:rPr>
          <w:rFonts w:ascii="微软雅黑" w:hAnsi="微软雅黑"/>
          <w:b/>
          <w:sz w:val="36"/>
          <w:szCs w:val="36"/>
        </w:rPr>
        <w:t>-</w:t>
      </w:r>
      <w:r>
        <w:rPr>
          <w:rFonts w:ascii="微软雅黑" w:hAnsi="微软雅黑" w:hint="eastAsia"/>
          <w:b/>
          <w:sz w:val="36"/>
          <w:szCs w:val="36"/>
        </w:rPr>
        <w:t>05</w:t>
      </w:r>
      <w:r>
        <w:rPr>
          <w:rFonts w:ascii="微软雅黑" w:hAnsi="微软雅黑"/>
          <w:b/>
          <w:sz w:val="36"/>
          <w:szCs w:val="36"/>
        </w:rPr>
        <w:t>-</w:t>
      </w:r>
      <w:r>
        <w:rPr>
          <w:rFonts w:ascii="微软雅黑" w:hAnsi="微软雅黑" w:hint="eastAsia"/>
          <w:b/>
          <w:sz w:val="36"/>
          <w:szCs w:val="36"/>
        </w:rPr>
        <w:t>10</w:t>
      </w:r>
    </w:p>
    <w:p w:rsidR="0027332B" w:rsidRDefault="005E0AAB">
      <w:pPr>
        <w:pStyle w:val="TOC1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lang w:val="zh-CN"/>
        </w:rPr>
        <w:t>目录</w:t>
      </w:r>
    </w:p>
    <w:bookmarkStart w:id="0" w:name="_GoBack"/>
    <w:bookmarkEnd w:id="0"/>
    <w:p w:rsidR="0027332B" w:rsidRDefault="00CA53B1">
      <w:pPr>
        <w:pStyle w:val="10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 w:rsidR="005E0AAB">
        <w:rPr>
          <w:rFonts w:ascii="微软雅黑" w:hAnsi="微软雅黑"/>
        </w:rPr>
        <w:instrText xml:space="preserve"> TOC \o "1-3" \h \z \u </w:instrText>
      </w:r>
      <w:r>
        <w:rPr>
          <w:rFonts w:ascii="微软雅黑" w:hAnsi="微软雅黑"/>
        </w:rPr>
        <w:fldChar w:fldCharType="separate"/>
      </w:r>
      <w:hyperlink w:anchor="_Toc3818" w:history="1">
        <w:r w:rsidR="005E0AAB">
          <w:rPr>
            <w:rFonts w:ascii="微软雅黑" w:hAnsi="微软雅黑" w:hint="eastAsia"/>
            <w:szCs w:val="32"/>
          </w:rPr>
          <w:t>一、协议数据包结构(</w:t>
        </w:r>
        <w:r w:rsidR="005E0AAB">
          <w:rPr>
            <w:rFonts w:ascii="微软雅黑" w:hAnsi="微软雅黑"/>
            <w:szCs w:val="32"/>
          </w:rPr>
          <w:t>Protocol packet structure</w:t>
        </w:r>
        <w:r w:rsidR="005E0AAB">
          <w:rPr>
            <w:rFonts w:ascii="微软雅黑" w:hAnsi="微软雅黑" w:hint="eastAsia"/>
            <w:szCs w:val="32"/>
          </w:rPr>
          <w:t>)</w:t>
        </w:r>
        <w:r w:rsidR="005E0AAB">
          <w:tab/>
        </w:r>
        <w:r>
          <w:fldChar w:fldCharType="begin"/>
        </w:r>
        <w:r w:rsidR="005E0AAB">
          <w:instrText xml:space="preserve"> PAGEREF _Toc3818 \h </w:instrText>
        </w:r>
        <w:r>
          <w:fldChar w:fldCharType="separate"/>
        </w:r>
        <w:r w:rsidR="005E0AAB">
          <w:t>2</w:t>
        </w:r>
        <w:r>
          <w:fldChar w:fldCharType="end"/>
        </w:r>
      </w:hyperlink>
    </w:p>
    <w:p w:rsidR="0027332B" w:rsidRDefault="00CA53B1">
      <w:pPr>
        <w:pStyle w:val="10"/>
        <w:tabs>
          <w:tab w:val="right" w:leader="dot" w:pos="10204"/>
        </w:tabs>
      </w:pPr>
      <w:hyperlink w:anchor="_Toc31248" w:history="1">
        <w:r w:rsidR="005E0AAB">
          <w:rPr>
            <w:rFonts w:ascii="微软雅黑" w:hAnsi="微软雅黑" w:hint="eastAsia"/>
            <w:szCs w:val="32"/>
          </w:rPr>
          <w:t>二、报文(</w:t>
        </w:r>
        <w:r w:rsidR="005E0AAB">
          <w:rPr>
            <w:rFonts w:ascii="微软雅黑" w:hAnsi="微软雅黑"/>
            <w:szCs w:val="32"/>
          </w:rPr>
          <w:t>Message</w:t>
        </w:r>
        <w:r w:rsidR="005E0AAB">
          <w:rPr>
            <w:rFonts w:ascii="微软雅黑" w:hAnsi="微软雅黑" w:hint="eastAsia"/>
            <w:szCs w:val="32"/>
          </w:rPr>
          <w:t>)</w:t>
        </w:r>
        <w:r w:rsidR="005E0AAB">
          <w:tab/>
        </w:r>
        <w:r>
          <w:fldChar w:fldCharType="begin"/>
        </w:r>
        <w:r w:rsidR="005E0AAB">
          <w:instrText xml:space="preserve"> PAGEREF _Toc31248 \h </w:instrText>
        </w:r>
        <w:r>
          <w:fldChar w:fldCharType="separate"/>
        </w:r>
        <w:r w:rsidR="005E0AAB">
          <w:t>3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8960" w:history="1">
        <w:r w:rsidR="005E0AAB">
          <w:rPr>
            <w:rFonts w:ascii="微软雅黑" w:hAnsi="微软雅黑"/>
            <w:szCs w:val="28"/>
          </w:rPr>
          <w:t xml:space="preserve">2.1 </w:t>
        </w:r>
        <w:r w:rsidR="005E0AAB">
          <w:rPr>
            <w:rFonts w:ascii="微软雅黑" w:hAnsi="微软雅黑" w:hint="eastAsia"/>
            <w:szCs w:val="28"/>
          </w:rPr>
          <w:t>电量</w:t>
        </w:r>
        <w:r w:rsidR="005E0AAB">
          <w:rPr>
            <w:rFonts w:ascii="微软雅黑" w:hAnsi="微软雅黑"/>
            <w:szCs w:val="28"/>
          </w:rPr>
          <w:t>上传</w:t>
        </w:r>
        <w:r w:rsidR="005E0AAB">
          <w:rPr>
            <w:rFonts w:ascii="微软雅黑" w:hAnsi="微软雅黑" w:hint="eastAsia"/>
            <w:szCs w:val="28"/>
          </w:rPr>
          <w:t xml:space="preserve">(BatteryPower </w:t>
        </w:r>
        <w:r w:rsidR="005E0AAB">
          <w:rPr>
            <w:rFonts w:ascii="微软雅黑" w:hAnsi="微软雅黑"/>
            <w:szCs w:val="28"/>
          </w:rPr>
          <w:t>upload</w:t>
        </w:r>
        <w:r w:rsidR="005E0AAB">
          <w:rPr>
            <w:rFonts w:ascii="微软雅黑" w:hAnsi="微软雅黑" w:hint="eastAsia"/>
            <w:szCs w:val="28"/>
          </w:rPr>
          <w:t>)（MSGID=</w:t>
        </w:r>
        <w:r w:rsidR="005E0AAB">
          <w:rPr>
            <w:rFonts w:ascii="微软雅黑" w:hAnsi="微软雅黑"/>
            <w:szCs w:val="28"/>
          </w:rPr>
          <w:t>0XF6</w:t>
        </w:r>
        <w:r w:rsidR="005E0AAB">
          <w:rPr>
            <w:rFonts w:ascii="微软雅黑" w:hAnsi="微软雅黑" w:hint="eastAsia"/>
            <w:szCs w:val="28"/>
          </w:rPr>
          <w:t>）</w:t>
        </w:r>
        <w:r w:rsidR="005E0AAB">
          <w:tab/>
        </w:r>
        <w:r>
          <w:fldChar w:fldCharType="begin"/>
        </w:r>
        <w:r w:rsidR="005E0AAB">
          <w:instrText xml:space="preserve"> PAGEREF _Toc8960 \h </w:instrText>
        </w:r>
        <w:r>
          <w:fldChar w:fldCharType="separate"/>
        </w:r>
        <w:r w:rsidR="005E0AAB">
          <w:t>3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30966" w:history="1">
        <w:r w:rsidR="005E0AAB">
          <w:rPr>
            <w:rFonts w:ascii="微软雅黑" w:hAnsi="微软雅黑"/>
            <w:szCs w:val="28"/>
          </w:rPr>
          <w:t>2.2GPS</w:t>
        </w:r>
        <w:r w:rsidR="005E0AAB">
          <w:rPr>
            <w:rFonts w:ascii="微软雅黑" w:hAnsi="微软雅黑" w:hint="eastAsia"/>
            <w:szCs w:val="28"/>
          </w:rPr>
          <w:t>位置</w:t>
        </w:r>
        <w:r w:rsidR="005E0AAB">
          <w:rPr>
            <w:rFonts w:ascii="微软雅黑" w:hAnsi="微软雅黑"/>
            <w:szCs w:val="28"/>
          </w:rPr>
          <w:t>上传</w:t>
        </w:r>
        <w:r w:rsidR="005E0AAB">
          <w:rPr>
            <w:rFonts w:ascii="微软雅黑" w:hAnsi="微软雅黑" w:hint="eastAsia"/>
            <w:szCs w:val="28"/>
          </w:rPr>
          <w:t xml:space="preserve">(GPS Location </w:t>
        </w:r>
        <w:r w:rsidR="005E0AAB">
          <w:rPr>
            <w:rFonts w:ascii="微软雅黑" w:hAnsi="微软雅黑"/>
            <w:szCs w:val="28"/>
          </w:rPr>
          <w:t>upload</w:t>
        </w:r>
        <w:r w:rsidR="005E0AAB">
          <w:rPr>
            <w:rFonts w:ascii="微软雅黑" w:hAnsi="微软雅黑" w:hint="eastAsia"/>
            <w:szCs w:val="28"/>
          </w:rPr>
          <w:t>)（MSGID=</w:t>
        </w:r>
        <w:r w:rsidR="005E0AAB">
          <w:rPr>
            <w:rFonts w:ascii="微软雅黑" w:hAnsi="微软雅黑"/>
            <w:szCs w:val="28"/>
          </w:rPr>
          <w:t>0X03</w:t>
        </w:r>
        <w:r w:rsidR="005E0AAB">
          <w:rPr>
            <w:rFonts w:ascii="微软雅黑" w:hAnsi="微软雅黑" w:hint="eastAsia"/>
            <w:szCs w:val="28"/>
          </w:rPr>
          <w:t>）</w:t>
        </w:r>
        <w:r w:rsidR="005E0AAB">
          <w:tab/>
        </w:r>
        <w:r>
          <w:fldChar w:fldCharType="begin"/>
        </w:r>
        <w:r w:rsidR="005E0AAB">
          <w:instrText xml:space="preserve"> PAGEREF _Toc30966 \h </w:instrText>
        </w:r>
        <w:r>
          <w:fldChar w:fldCharType="separate"/>
        </w:r>
        <w:r w:rsidR="005E0AAB">
          <w:t>4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5361" w:history="1">
        <w:r w:rsidR="005E0AAB">
          <w:rPr>
            <w:rFonts w:ascii="微软雅黑" w:hAnsi="微软雅黑"/>
            <w:szCs w:val="28"/>
          </w:rPr>
          <w:t>2.3 wifi</w:t>
        </w:r>
        <w:r w:rsidR="005E0AAB">
          <w:rPr>
            <w:rFonts w:ascii="微软雅黑" w:hAnsi="微软雅黑" w:hint="eastAsia"/>
            <w:szCs w:val="28"/>
          </w:rPr>
          <w:t>和</w:t>
        </w:r>
        <w:r w:rsidR="005E0AAB">
          <w:rPr>
            <w:rFonts w:ascii="微软雅黑" w:hAnsi="微软雅黑"/>
            <w:szCs w:val="28"/>
          </w:rPr>
          <w:t>基站</w:t>
        </w:r>
        <w:r w:rsidR="005E0AAB">
          <w:rPr>
            <w:rFonts w:ascii="微软雅黑" w:hAnsi="微软雅黑" w:hint="eastAsia"/>
            <w:szCs w:val="28"/>
          </w:rPr>
          <w:t>位置</w:t>
        </w:r>
        <w:r w:rsidR="005E0AAB">
          <w:rPr>
            <w:rFonts w:ascii="微软雅黑" w:hAnsi="微软雅黑"/>
            <w:szCs w:val="28"/>
          </w:rPr>
          <w:t>上传</w:t>
        </w:r>
        <w:r w:rsidR="005E0AAB">
          <w:rPr>
            <w:rFonts w:ascii="微软雅黑" w:hAnsi="微软雅黑" w:hint="eastAsia"/>
            <w:szCs w:val="28"/>
          </w:rPr>
          <w:t>(Wifi and LBS Location)（MSGID=</w:t>
        </w:r>
        <w:r w:rsidR="005E0AAB">
          <w:rPr>
            <w:rFonts w:ascii="微软雅黑" w:hAnsi="微软雅黑"/>
            <w:szCs w:val="28"/>
          </w:rPr>
          <w:t>0XA3</w:t>
        </w:r>
        <w:r w:rsidR="005E0AAB">
          <w:rPr>
            <w:rFonts w:ascii="微软雅黑" w:hAnsi="微软雅黑" w:hint="eastAsia"/>
            <w:szCs w:val="28"/>
          </w:rPr>
          <w:t>）</w:t>
        </w:r>
        <w:r w:rsidR="005E0AAB">
          <w:tab/>
        </w:r>
        <w:r>
          <w:fldChar w:fldCharType="begin"/>
        </w:r>
        <w:r w:rsidR="005E0AAB">
          <w:instrText xml:space="preserve"> PAGEREF _Toc5361 \h </w:instrText>
        </w:r>
        <w:r>
          <w:fldChar w:fldCharType="separate"/>
        </w:r>
        <w:r w:rsidR="005E0AAB">
          <w:t>5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30426" w:history="1">
        <w:r w:rsidR="005E0AAB">
          <w:rPr>
            <w:rFonts w:ascii="微软雅黑" w:hAnsi="微软雅黑"/>
            <w:szCs w:val="28"/>
          </w:rPr>
          <w:t>2.4</w:t>
        </w:r>
        <w:r w:rsidR="005E0AAB">
          <w:rPr>
            <w:rFonts w:ascii="微软雅黑" w:hAnsi="微软雅黑" w:hint="eastAsia"/>
            <w:szCs w:val="28"/>
          </w:rPr>
          <w:t>心率和</w:t>
        </w:r>
        <w:r w:rsidR="005E0AAB">
          <w:rPr>
            <w:rFonts w:ascii="微软雅黑" w:hAnsi="微软雅黑"/>
            <w:szCs w:val="28"/>
          </w:rPr>
          <w:t>血压上传</w:t>
        </w:r>
        <w:r w:rsidR="005E0AAB">
          <w:rPr>
            <w:rFonts w:ascii="微软雅黑" w:hAnsi="微软雅黑" w:hint="eastAsia"/>
            <w:szCs w:val="28"/>
          </w:rPr>
          <w:t>(Heart Rate and Blood)（MSGID=</w:t>
        </w:r>
        <w:r w:rsidR="005E0AAB">
          <w:rPr>
            <w:rFonts w:ascii="微软雅黑" w:hAnsi="微软雅黑"/>
            <w:szCs w:val="28"/>
          </w:rPr>
          <w:t>0XC2</w:t>
        </w:r>
        <w:r w:rsidR="005E0AAB">
          <w:rPr>
            <w:rFonts w:ascii="微软雅黑" w:hAnsi="微软雅黑" w:hint="eastAsia"/>
            <w:szCs w:val="28"/>
          </w:rPr>
          <w:t>）</w:t>
        </w:r>
        <w:r w:rsidR="005E0AAB">
          <w:tab/>
        </w:r>
        <w:r>
          <w:fldChar w:fldCharType="begin"/>
        </w:r>
        <w:r w:rsidR="005E0AAB">
          <w:instrText xml:space="preserve"> PAGEREF _Toc30426 \h </w:instrText>
        </w:r>
        <w:r>
          <w:fldChar w:fldCharType="separate"/>
        </w:r>
        <w:r w:rsidR="005E0AAB">
          <w:t>6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16708" w:history="1">
        <w:r w:rsidR="005E0AAB">
          <w:rPr>
            <w:rFonts w:ascii="微软雅黑" w:hAnsi="微软雅黑"/>
            <w:szCs w:val="28"/>
          </w:rPr>
          <w:t xml:space="preserve">2.5 </w:t>
        </w:r>
        <w:r w:rsidR="005E0AAB">
          <w:rPr>
            <w:rFonts w:ascii="微软雅黑" w:hAnsi="微软雅黑" w:hint="eastAsia"/>
            <w:szCs w:val="28"/>
          </w:rPr>
          <w:t>设置周期定位（</w:t>
        </w:r>
        <w:r w:rsidR="005E0AAB">
          <w:rPr>
            <w:rFonts w:ascii="微软雅黑" w:hAnsi="微软雅黑"/>
            <w:szCs w:val="28"/>
          </w:rPr>
          <w:t>Set periodic positioning）</w:t>
        </w:r>
        <w:r w:rsidR="005E0AAB">
          <w:rPr>
            <w:rFonts w:ascii="微软雅黑" w:hAnsi="微软雅黑" w:hint="eastAsia"/>
            <w:szCs w:val="28"/>
          </w:rPr>
          <w:t>（MSGID=</w:t>
        </w:r>
        <w:r w:rsidR="005E0AAB">
          <w:rPr>
            <w:rFonts w:ascii="微软雅黑" w:hAnsi="微软雅黑"/>
            <w:szCs w:val="28"/>
          </w:rPr>
          <w:t>0X17</w:t>
        </w:r>
        <w:r w:rsidR="005E0AAB">
          <w:rPr>
            <w:rFonts w:ascii="微软雅黑" w:hAnsi="微软雅黑" w:hint="eastAsia"/>
            <w:szCs w:val="28"/>
          </w:rPr>
          <w:t>）</w:t>
        </w:r>
        <w:r w:rsidR="005E0AAB">
          <w:tab/>
        </w:r>
        <w:r>
          <w:fldChar w:fldCharType="begin"/>
        </w:r>
        <w:r w:rsidR="005E0AAB">
          <w:instrText xml:space="preserve"> PAGEREF _Toc16708 \h </w:instrText>
        </w:r>
        <w:r>
          <w:fldChar w:fldCharType="separate"/>
        </w:r>
        <w:r w:rsidR="005E0AAB">
          <w:t>7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7301" w:history="1">
        <w:r w:rsidR="005E0AAB">
          <w:rPr>
            <w:rFonts w:ascii="微软雅黑" w:hAnsi="微软雅黑"/>
            <w:szCs w:val="28"/>
          </w:rPr>
          <w:t xml:space="preserve">2.6 </w:t>
        </w:r>
        <w:r w:rsidR="005E0AAB">
          <w:rPr>
            <w:rFonts w:ascii="微软雅黑" w:hAnsi="微软雅黑" w:hint="eastAsia"/>
            <w:szCs w:val="28"/>
          </w:rPr>
          <w:t>信息下发(Message Send)（MSGID=</w:t>
        </w:r>
        <w:r w:rsidR="005E0AAB">
          <w:rPr>
            <w:rFonts w:ascii="微软雅黑" w:hAnsi="微软雅黑"/>
            <w:szCs w:val="28"/>
          </w:rPr>
          <w:t>0X2</w:t>
        </w:r>
        <w:r w:rsidR="005E0AAB">
          <w:rPr>
            <w:rFonts w:ascii="微软雅黑" w:hAnsi="微软雅黑" w:hint="eastAsia"/>
            <w:szCs w:val="28"/>
          </w:rPr>
          <w:t>8）</w:t>
        </w:r>
        <w:r w:rsidR="005E0AAB">
          <w:tab/>
        </w:r>
        <w:r>
          <w:fldChar w:fldCharType="begin"/>
        </w:r>
        <w:r w:rsidR="005E0AAB">
          <w:instrText xml:space="preserve"> PAGEREF _Toc7301 \h </w:instrText>
        </w:r>
        <w:r>
          <w:fldChar w:fldCharType="separate"/>
        </w:r>
        <w:r w:rsidR="005E0AAB">
          <w:t>8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31351" w:history="1">
        <w:r w:rsidR="005E0AAB">
          <w:rPr>
            <w:rFonts w:ascii="微软雅黑" w:hAnsi="微软雅黑"/>
            <w:szCs w:val="28"/>
          </w:rPr>
          <w:t xml:space="preserve">2.7 </w:t>
        </w:r>
        <w:r w:rsidR="005E0AAB">
          <w:rPr>
            <w:rFonts w:ascii="微软雅黑" w:hAnsi="微软雅黑" w:hint="eastAsia"/>
            <w:szCs w:val="28"/>
          </w:rPr>
          <w:t>信息状态上传(Status Upload)（MSGID=</w:t>
        </w:r>
        <w:r w:rsidR="005E0AAB">
          <w:rPr>
            <w:rFonts w:ascii="微软雅黑" w:hAnsi="微软雅黑"/>
            <w:szCs w:val="28"/>
          </w:rPr>
          <w:t>0X2</w:t>
        </w:r>
        <w:r w:rsidR="005E0AAB">
          <w:rPr>
            <w:rFonts w:ascii="微软雅黑" w:hAnsi="微软雅黑" w:hint="eastAsia"/>
            <w:szCs w:val="28"/>
          </w:rPr>
          <w:t>8）</w:t>
        </w:r>
        <w:r w:rsidR="005E0AAB">
          <w:tab/>
        </w:r>
        <w:r>
          <w:fldChar w:fldCharType="begin"/>
        </w:r>
        <w:r w:rsidR="005E0AAB">
          <w:instrText xml:space="preserve"> PAGEREF _Toc31351 \h </w:instrText>
        </w:r>
        <w:r>
          <w:fldChar w:fldCharType="separate"/>
        </w:r>
        <w:r w:rsidR="005E0AAB">
          <w:t>9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29680" w:history="1">
        <w:r w:rsidR="005E0AAB">
          <w:rPr>
            <w:rFonts w:ascii="微软雅黑" w:hAnsi="微软雅黑"/>
            <w:szCs w:val="28"/>
          </w:rPr>
          <w:t xml:space="preserve">2.8 </w:t>
        </w:r>
        <w:r w:rsidR="005E0AAB">
          <w:rPr>
            <w:rFonts w:ascii="微软雅黑" w:hAnsi="微软雅黑" w:hint="eastAsia"/>
            <w:szCs w:val="28"/>
          </w:rPr>
          <w:t>S</w:t>
        </w:r>
        <w:r w:rsidR="005E0AAB">
          <w:rPr>
            <w:rFonts w:ascii="微软雅黑" w:hAnsi="微软雅黑"/>
            <w:szCs w:val="28"/>
          </w:rPr>
          <w:t>OS</w:t>
        </w:r>
        <w:r w:rsidR="005E0AAB">
          <w:rPr>
            <w:rFonts w:ascii="微软雅黑" w:hAnsi="微软雅黑" w:hint="eastAsia"/>
            <w:szCs w:val="28"/>
          </w:rPr>
          <w:t>上传（SOS Message）（MSGID=</w:t>
        </w:r>
        <w:r w:rsidR="005E0AAB">
          <w:rPr>
            <w:rFonts w:ascii="微软雅黑" w:hAnsi="微软雅黑"/>
            <w:szCs w:val="28"/>
          </w:rPr>
          <w:t>0XB5</w:t>
        </w:r>
        <w:r w:rsidR="005E0AAB">
          <w:rPr>
            <w:rFonts w:ascii="微软雅黑" w:hAnsi="微软雅黑" w:hint="eastAsia"/>
            <w:szCs w:val="28"/>
          </w:rPr>
          <w:t>）</w:t>
        </w:r>
        <w:r w:rsidR="005E0AAB">
          <w:tab/>
        </w:r>
        <w:r>
          <w:fldChar w:fldCharType="begin"/>
        </w:r>
        <w:r w:rsidR="005E0AAB">
          <w:instrText xml:space="preserve"> PAGEREF _Toc29680 \h </w:instrText>
        </w:r>
        <w:r>
          <w:fldChar w:fldCharType="separate"/>
        </w:r>
        <w:r w:rsidR="005E0AAB">
          <w:t>9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26185" w:history="1">
        <w:r w:rsidR="005E0AAB">
          <w:rPr>
            <w:rFonts w:ascii="微软雅黑" w:hAnsi="微软雅黑" w:hint="eastAsia"/>
            <w:szCs w:val="28"/>
          </w:rPr>
          <w:t>2</w:t>
        </w:r>
        <w:r w:rsidR="005E0AAB">
          <w:rPr>
            <w:rFonts w:ascii="微软雅黑" w:hAnsi="微软雅黑"/>
            <w:szCs w:val="28"/>
          </w:rPr>
          <w:t>.</w:t>
        </w:r>
        <w:r w:rsidR="005E0AAB">
          <w:rPr>
            <w:rFonts w:ascii="微软雅黑" w:hAnsi="微软雅黑" w:hint="eastAsia"/>
            <w:szCs w:val="28"/>
          </w:rPr>
          <w:t>9温度上传（Temperature</w:t>
        </w:r>
        <w:r w:rsidR="005E0AAB">
          <w:rPr>
            <w:rFonts w:ascii="微软雅黑" w:hAnsi="微软雅黑"/>
            <w:szCs w:val="28"/>
          </w:rPr>
          <w:t>）</w:t>
        </w:r>
        <w:r w:rsidR="005E0AAB">
          <w:rPr>
            <w:rFonts w:ascii="微软雅黑" w:hAnsi="微软雅黑" w:hint="eastAsia"/>
            <w:szCs w:val="28"/>
          </w:rPr>
          <w:t>（MsgId=0xBA）</w:t>
        </w:r>
        <w:r w:rsidR="005E0AAB">
          <w:tab/>
        </w:r>
        <w:r>
          <w:fldChar w:fldCharType="begin"/>
        </w:r>
        <w:r w:rsidR="005E0AAB">
          <w:instrText xml:space="preserve"> PAGEREF _Toc26185 \h </w:instrText>
        </w:r>
        <w:r>
          <w:fldChar w:fldCharType="separate"/>
        </w:r>
        <w:r w:rsidR="005E0AAB">
          <w:t>10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26847" w:history="1">
        <w:r w:rsidR="005E0AAB">
          <w:rPr>
            <w:rFonts w:ascii="微软雅黑" w:hAnsi="微软雅黑" w:hint="eastAsia"/>
            <w:szCs w:val="28"/>
          </w:rPr>
          <w:t>2.10蓝牙定位信息(LBE Location)（MsgId=0xD6）</w:t>
        </w:r>
        <w:r w:rsidR="005E0AAB">
          <w:tab/>
        </w:r>
        <w:r>
          <w:fldChar w:fldCharType="begin"/>
        </w:r>
        <w:r w:rsidR="005E0AAB">
          <w:instrText xml:space="preserve"> PAGEREF _Toc26847 \h </w:instrText>
        </w:r>
        <w:r>
          <w:fldChar w:fldCharType="separate"/>
        </w:r>
        <w:r w:rsidR="005E0AAB">
          <w:t>11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12906" w:history="1">
        <w:r w:rsidR="005E0AAB">
          <w:rPr>
            <w:rFonts w:ascii="微软雅黑" w:hAnsi="微软雅黑" w:hint="eastAsia"/>
            <w:szCs w:val="28"/>
          </w:rPr>
          <w:t>2</w:t>
        </w:r>
        <w:r w:rsidR="005E0AAB">
          <w:rPr>
            <w:rFonts w:ascii="微软雅黑" w:hAnsi="微软雅黑"/>
            <w:szCs w:val="28"/>
          </w:rPr>
          <w:t>.</w:t>
        </w:r>
        <w:r w:rsidR="005E0AAB">
          <w:rPr>
            <w:rFonts w:ascii="微软雅黑" w:hAnsi="微软雅黑" w:hint="eastAsia"/>
            <w:szCs w:val="28"/>
          </w:rPr>
          <w:t>11无定位包（can not location message）（MsgId=0xC7）</w:t>
        </w:r>
        <w:r w:rsidR="005E0AAB">
          <w:tab/>
        </w:r>
        <w:r>
          <w:fldChar w:fldCharType="begin"/>
        </w:r>
        <w:r w:rsidR="005E0AAB">
          <w:instrText xml:space="preserve"> PAGEREF _Toc12906 \h </w:instrText>
        </w:r>
        <w:r>
          <w:fldChar w:fldCharType="separate"/>
        </w:r>
        <w:r w:rsidR="005E0AAB">
          <w:t>12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1881" w:history="1">
        <w:r w:rsidR="005E0AAB">
          <w:rPr>
            <w:rFonts w:ascii="微软雅黑" w:hAnsi="微软雅黑" w:hint="eastAsia"/>
            <w:szCs w:val="28"/>
          </w:rPr>
          <w:t>2</w:t>
        </w:r>
        <w:r w:rsidR="005E0AAB">
          <w:rPr>
            <w:rFonts w:ascii="微软雅黑" w:hAnsi="微软雅黑"/>
            <w:szCs w:val="28"/>
          </w:rPr>
          <w:t>.</w:t>
        </w:r>
        <w:r w:rsidR="005E0AAB">
          <w:rPr>
            <w:rFonts w:ascii="微软雅黑" w:hAnsi="微软雅黑" w:hint="eastAsia"/>
            <w:szCs w:val="28"/>
          </w:rPr>
          <w:t>12报警数据上传(Alarm message)（MsgId=0x02）</w:t>
        </w:r>
        <w:r w:rsidR="005E0AAB">
          <w:tab/>
        </w:r>
        <w:r>
          <w:fldChar w:fldCharType="begin"/>
        </w:r>
        <w:r w:rsidR="005E0AAB">
          <w:instrText xml:space="preserve"> PAGEREF _Toc1881 \h </w:instrText>
        </w:r>
        <w:r>
          <w:fldChar w:fldCharType="separate"/>
        </w:r>
        <w:r w:rsidR="005E0AAB">
          <w:t>13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17290" w:history="1">
        <w:r w:rsidR="005E0AAB">
          <w:rPr>
            <w:rFonts w:ascii="微软雅黑" w:hAnsi="微软雅黑" w:hint="eastAsia"/>
            <w:szCs w:val="28"/>
          </w:rPr>
          <w:t>2</w:t>
        </w:r>
        <w:r w:rsidR="005E0AAB">
          <w:rPr>
            <w:rFonts w:ascii="微软雅黑" w:hAnsi="微软雅黑"/>
            <w:szCs w:val="28"/>
          </w:rPr>
          <w:t>.</w:t>
        </w:r>
        <w:r w:rsidR="005E0AAB">
          <w:rPr>
            <w:rFonts w:ascii="微软雅黑" w:hAnsi="微软雅黑" w:hint="eastAsia"/>
            <w:szCs w:val="28"/>
          </w:rPr>
          <w:t>13下行反馈(msg response)（MsgId=0xC0）</w:t>
        </w:r>
        <w:r w:rsidR="005E0AAB">
          <w:tab/>
        </w:r>
        <w:r>
          <w:fldChar w:fldCharType="begin"/>
        </w:r>
        <w:r w:rsidR="005E0AAB">
          <w:instrText xml:space="preserve"> PAGEREF _Toc17290 \h </w:instrText>
        </w:r>
        <w:r>
          <w:fldChar w:fldCharType="separate"/>
        </w:r>
        <w:r w:rsidR="005E0AAB">
          <w:t>14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12008" w:history="1">
        <w:r w:rsidR="005E0AAB">
          <w:rPr>
            <w:rFonts w:ascii="微软雅黑" w:hAnsi="微软雅黑" w:hint="eastAsia"/>
            <w:szCs w:val="28"/>
          </w:rPr>
          <w:t>2</w:t>
        </w:r>
        <w:r w:rsidR="005E0AAB">
          <w:rPr>
            <w:rFonts w:ascii="微软雅黑" w:hAnsi="微软雅黑"/>
            <w:szCs w:val="28"/>
          </w:rPr>
          <w:t>.</w:t>
        </w:r>
        <w:r w:rsidR="005E0AAB">
          <w:rPr>
            <w:rFonts w:ascii="微软雅黑" w:hAnsi="微软雅黑" w:hint="eastAsia"/>
            <w:szCs w:val="28"/>
          </w:rPr>
          <w:t>14获取下行消息(Get message)（MsgId=0x00）</w:t>
        </w:r>
        <w:r w:rsidR="005E0AAB">
          <w:tab/>
        </w:r>
        <w:r>
          <w:fldChar w:fldCharType="begin"/>
        </w:r>
        <w:r w:rsidR="005E0AAB">
          <w:instrText xml:space="preserve"> PAGEREF _Toc12008 \h </w:instrText>
        </w:r>
        <w:r>
          <w:fldChar w:fldCharType="separate"/>
        </w:r>
        <w:r w:rsidR="005E0AAB">
          <w:t>14</w:t>
        </w:r>
        <w:r>
          <w:fldChar w:fldCharType="end"/>
        </w:r>
      </w:hyperlink>
    </w:p>
    <w:p w:rsidR="0027332B" w:rsidRDefault="00CA53B1">
      <w:pPr>
        <w:pStyle w:val="10"/>
        <w:tabs>
          <w:tab w:val="right" w:leader="dot" w:pos="10204"/>
        </w:tabs>
      </w:pPr>
      <w:hyperlink w:anchor="_Toc23083" w:history="1">
        <w:r w:rsidR="005E0AAB">
          <w:rPr>
            <w:rFonts w:ascii="微软雅黑" w:hAnsi="微软雅黑" w:hint="eastAsia"/>
            <w:szCs w:val="32"/>
          </w:rPr>
          <w:t>三、服务器时间同步信息(</w:t>
        </w:r>
        <w:r w:rsidR="005E0AAB">
          <w:rPr>
            <w:rFonts w:ascii="微软雅黑" w:hAnsi="微软雅黑"/>
            <w:szCs w:val="32"/>
          </w:rPr>
          <w:t>Server time synchronization</w:t>
        </w:r>
        <w:r w:rsidR="005E0AAB">
          <w:rPr>
            <w:rFonts w:ascii="微软雅黑" w:hAnsi="微软雅黑" w:hint="eastAsia"/>
            <w:szCs w:val="32"/>
          </w:rPr>
          <w:t>)</w:t>
        </w:r>
        <w:r w:rsidR="005E0AAB">
          <w:tab/>
        </w:r>
        <w:r>
          <w:fldChar w:fldCharType="begin"/>
        </w:r>
        <w:r w:rsidR="005E0AAB">
          <w:instrText xml:space="preserve"> PAGEREF _Toc23083 \h </w:instrText>
        </w:r>
        <w:r>
          <w:fldChar w:fldCharType="separate"/>
        </w:r>
        <w:r w:rsidR="005E0AAB">
          <w:t>14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26816" w:history="1">
        <w:r w:rsidR="005E0AAB">
          <w:rPr>
            <w:rFonts w:ascii="微软雅黑" w:hAnsi="微软雅黑" w:hint="eastAsia"/>
            <w:szCs w:val="28"/>
          </w:rPr>
          <w:t>3.1 请求时间校准数据指令(</w:t>
        </w:r>
        <w:r w:rsidR="005E0AAB">
          <w:rPr>
            <w:rFonts w:ascii="微软雅黑" w:hAnsi="微软雅黑"/>
            <w:szCs w:val="28"/>
          </w:rPr>
          <w:t>Request time calibration data command</w:t>
        </w:r>
        <w:r w:rsidR="005E0AAB">
          <w:rPr>
            <w:rFonts w:ascii="微软雅黑" w:hAnsi="微软雅黑" w:hint="eastAsia"/>
            <w:szCs w:val="28"/>
          </w:rPr>
          <w:t>)</w:t>
        </w:r>
        <w:r w:rsidR="005E0AAB">
          <w:tab/>
        </w:r>
        <w:r>
          <w:fldChar w:fldCharType="begin"/>
        </w:r>
        <w:r w:rsidR="005E0AAB">
          <w:instrText xml:space="preserve"> PAGEREF _Toc26816 \h </w:instrText>
        </w:r>
        <w:r>
          <w:fldChar w:fldCharType="separate"/>
        </w:r>
        <w:r w:rsidR="005E0AAB">
          <w:t>14</w:t>
        </w:r>
        <w:r>
          <w:fldChar w:fldCharType="end"/>
        </w:r>
      </w:hyperlink>
    </w:p>
    <w:p w:rsidR="0027332B" w:rsidRDefault="00CA53B1">
      <w:pPr>
        <w:pStyle w:val="21"/>
        <w:tabs>
          <w:tab w:val="right" w:leader="dot" w:pos="10204"/>
        </w:tabs>
      </w:pPr>
      <w:hyperlink w:anchor="_Toc17046" w:history="1">
        <w:r w:rsidR="005E0AAB">
          <w:rPr>
            <w:rFonts w:ascii="微软雅黑" w:hAnsi="微软雅黑" w:hint="eastAsia"/>
            <w:szCs w:val="28"/>
          </w:rPr>
          <w:t>3.2 时间校准请求数据回复格式(</w:t>
        </w:r>
        <w:r w:rsidR="005E0AAB">
          <w:rPr>
            <w:rFonts w:ascii="微软雅黑" w:hAnsi="微软雅黑"/>
            <w:szCs w:val="28"/>
          </w:rPr>
          <w:t>Time calibration request data reply format</w:t>
        </w:r>
        <w:r w:rsidR="005E0AAB">
          <w:rPr>
            <w:rFonts w:ascii="微软雅黑" w:hAnsi="微软雅黑" w:hint="eastAsia"/>
            <w:szCs w:val="28"/>
          </w:rPr>
          <w:t>)</w:t>
        </w:r>
        <w:r w:rsidR="005E0AAB">
          <w:tab/>
        </w:r>
        <w:r>
          <w:fldChar w:fldCharType="begin"/>
        </w:r>
        <w:r w:rsidR="005E0AAB">
          <w:instrText xml:space="preserve"> PAGEREF _Toc17046 \h </w:instrText>
        </w:r>
        <w:r>
          <w:fldChar w:fldCharType="separate"/>
        </w:r>
        <w:r w:rsidR="005E0AAB">
          <w:t>15</w:t>
        </w:r>
        <w:r>
          <w:fldChar w:fldCharType="end"/>
        </w:r>
      </w:hyperlink>
    </w:p>
    <w:p w:rsidR="0027332B" w:rsidRDefault="00CA53B1">
      <w:pPr>
        <w:rPr>
          <w:rFonts w:ascii="微软雅黑" w:hAnsi="微软雅黑"/>
        </w:rPr>
      </w:pPr>
      <w:r>
        <w:rPr>
          <w:rFonts w:ascii="微软雅黑" w:hAnsi="微软雅黑"/>
        </w:rPr>
        <w:fldChar w:fldCharType="end"/>
      </w:r>
    </w:p>
    <w:p w:rsidR="0027332B" w:rsidRDefault="005E0AAB"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bookmarkStart w:id="1" w:name="_Toc5770"/>
      <w:r>
        <w:rPr>
          <w:rFonts w:ascii="微软雅黑" w:hAnsi="微软雅黑" w:hint="eastAsia"/>
          <w:sz w:val="18"/>
          <w:szCs w:val="18"/>
        </w:rPr>
        <w:t>本协议合适用于欧孚W200L LoRaWAN</w:t>
      </w:r>
      <w:r w:rsidR="00053E7A">
        <w:rPr>
          <w:rFonts w:ascii="微软雅黑" w:hAnsi="微软雅黑" w:hint="eastAsia"/>
          <w:sz w:val="18"/>
          <w:szCs w:val="18"/>
        </w:rPr>
        <w:t>手表</w:t>
      </w:r>
      <w:r>
        <w:rPr>
          <w:rFonts w:ascii="微软雅黑" w:hAnsi="微软雅黑" w:hint="eastAsia"/>
          <w:sz w:val="18"/>
          <w:szCs w:val="18"/>
        </w:rPr>
        <w:t>。若需要下行确认（全双工模式）或其他协议，请咨询欧孚通信（欧孚通信有其他定制协议的应用）。</w:t>
      </w:r>
    </w:p>
    <w:p w:rsidR="0027332B" w:rsidRDefault="005E0AAB"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 xml:space="preserve">This protocol use for Oviphone W2005L LoRaWAN wristband) . </w:t>
      </w:r>
    </w:p>
    <w:p w:rsidR="0027332B" w:rsidRDefault="005E0AAB"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If you need downlink confirmation (full-duplex mode) or other protocols, please check with Oviphone.</w:t>
      </w:r>
    </w:p>
    <w:p w:rsidR="0027332B" w:rsidRDefault="005E0AAB">
      <w:pPr>
        <w:spacing w:line="40" w:lineRule="atLeast"/>
        <w:ind w:firstLine="420"/>
        <w:rPr>
          <w:rStyle w:val="af0"/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 xml:space="preserve">设备功能的不断完善和丰富，本协议会不断更新，请从服务器下载最新版本。This document will continue updape, please download the newest version. </w:t>
      </w:r>
      <w:hyperlink r:id="rId8" w:history="1">
        <w:r>
          <w:rPr>
            <w:rStyle w:val="af0"/>
            <w:rFonts w:ascii="微软雅黑" w:hAnsi="微软雅黑" w:hint="eastAsia"/>
            <w:sz w:val="18"/>
            <w:szCs w:val="18"/>
          </w:rPr>
          <w:t>http://aiday.com.cn/Help/api/Device/LORA/</w:t>
        </w:r>
      </w:hyperlink>
    </w:p>
    <w:p w:rsidR="0027332B" w:rsidRDefault="0027332B">
      <w:pPr>
        <w:spacing w:line="40" w:lineRule="atLeast"/>
        <w:ind w:firstLine="420"/>
        <w:rPr>
          <w:rStyle w:val="af0"/>
          <w:rFonts w:ascii="微软雅黑" w:hAnsi="微软雅黑"/>
          <w:sz w:val="18"/>
          <w:szCs w:val="18"/>
        </w:rPr>
      </w:pPr>
    </w:p>
    <w:p w:rsidR="0027332B" w:rsidRDefault="005E0AAB">
      <w:pPr>
        <w:spacing w:line="40" w:lineRule="atLeast"/>
        <w:rPr>
          <w:rStyle w:val="af0"/>
          <w:rFonts w:ascii="微软雅黑" w:hAnsi="微软雅黑"/>
          <w:sz w:val="18"/>
          <w:szCs w:val="18"/>
        </w:rPr>
      </w:pPr>
      <w:r>
        <w:rPr>
          <w:rStyle w:val="af0"/>
          <w:rFonts w:ascii="微软雅黑" w:hAnsi="微软雅黑" w:hint="eastAsia"/>
          <w:sz w:val="18"/>
          <w:szCs w:val="18"/>
        </w:rPr>
        <w:t>在那的模组：</w:t>
      </w:r>
    </w:p>
    <w:p w:rsidR="0027332B" w:rsidRDefault="00053E7A">
      <w:pPr>
        <w:rPr>
          <w:rFonts w:ascii="微软雅黑" w:hAnsi="微软雅黑"/>
          <w:color w:val="FF0000"/>
          <w:sz w:val="18"/>
          <w:szCs w:val="18"/>
        </w:rPr>
      </w:pPr>
      <w:r>
        <w:rPr>
          <w:rFonts w:ascii="微软雅黑" w:hAnsi="微软雅黑" w:hint="eastAsia"/>
          <w:color w:val="FF0000"/>
          <w:sz w:val="18"/>
          <w:szCs w:val="18"/>
        </w:rPr>
        <w:t>手表</w:t>
      </w:r>
      <w:r w:rsidR="005E0AAB">
        <w:rPr>
          <w:rFonts w:ascii="微软雅黑" w:hAnsi="微软雅黑" w:hint="eastAsia"/>
          <w:color w:val="FF0000"/>
          <w:sz w:val="18"/>
          <w:szCs w:val="18"/>
        </w:rPr>
        <w:t>加网方式（wristband register network</w:t>
      </w:r>
      <w:r w:rsidR="005E0AAB">
        <w:rPr>
          <w:rFonts w:ascii="微软雅黑" w:hAnsi="微软雅黑"/>
          <w:color w:val="FF0000"/>
          <w:sz w:val="18"/>
          <w:szCs w:val="18"/>
        </w:rPr>
        <w:t>）</w:t>
      </w:r>
      <w:r w:rsidR="005E0AAB">
        <w:rPr>
          <w:rFonts w:ascii="微软雅黑" w:hAnsi="微软雅黑" w:hint="eastAsia"/>
          <w:color w:val="FF0000"/>
          <w:sz w:val="18"/>
          <w:szCs w:val="18"/>
        </w:rPr>
        <w:t xml:space="preserve">：  </w:t>
      </w:r>
    </w:p>
    <w:p w:rsidR="0027332B" w:rsidRDefault="005E0AAB">
      <w:pPr>
        <w:ind w:firstLineChars="200" w:firstLine="360"/>
        <w:rPr>
          <w:rFonts w:ascii="微软雅黑" w:hAnsi="微软雅黑" w:cs="微软雅黑"/>
          <w:color w:val="FF0000"/>
          <w:sz w:val="18"/>
          <w:szCs w:val="18"/>
        </w:rPr>
      </w:pPr>
      <w:r>
        <w:rPr>
          <w:rFonts w:ascii="微软雅黑" w:hAnsi="微软雅黑" w:hint="eastAsia"/>
          <w:color w:val="FF0000"/>
          <w:sz w:val="18"/>
          <w:szCs w:val="18"/>
        </w:rPr>
        <w:t>1：</w:t>
      </w:r>
      <w:r>
        <w:rPr>
          <w:rFonts w:ascii="微软雅黑" w:hAnsi="微软雅黑" w:cs="微软雅黑" w:hint="eastAsia"/>
          <w:color w:val="FF0000"/>
          <w:sz w:val="18"/>
          <w:szCs w:val="18"/>
          <w:shd w:val="clear" w:color="auto" w:fill="FFFFFF"/>
        </w:rPr>
        <w:t>Over-the-Air </w:t>
      </w:r>
      <w:r>
        <w:rPr>
          <w:rStyle w:val="af"/>
          <w:rFonts w:ascii="微软雅黑" w:hAnsi="微软雅黑" w:cs="微软雅黑" w:hint="eastAsia"/>
          <w:i w:val="0"/>
          <w:iCs w:val="0"/>
          <w:color w:val="FF0000"/>
          <w:sz w:val="18"/>
          <w:szCs w:val="18"/>
          <w:shd w:val="clear" w:color="auto" w:fill="FFFFFF"/>
        </w:rPr>
        <w:t>Activation</w:t>
      </w:r>
      <w:r>
        <w:rPr>
          <w:rFonts w:ascii="微软雅黑" w:hAnsi="微软雅黑" w:cs="微软雅黑" w:hint="eastAsia"/>
          <w:color w:val="333333"/>
          <w:sz w:val="18"/>
          <w:szCs w:val="18"/>
          <w:shd w:val="clear" w:color="auto" w:fill="FFFFFF"/>
        </w:rPr>
        <w:t> (空中激活方式，OTAA-CLASSA)</w:t>
      </w:r>
    </w:p>
    <w:p w:rsidR="0027332B" w:rsidRDefault="005E0AAB">
      <w:pPr>
        <w:ind w:firstLineChars="500" w:firstLine="900"/>
        <w:rPr>
          <w:rFonts w:ascii="微软雅黑" w:hAnsi="微软雅黑"/>
          <w:color w:val="FF0000"/>
          <w:sz w:val="18"/>
          <w:szCs w:val="18"/>
        </w:rPr>
      </w:pPr>
      <w:r>
        <w:rPr>
          <w:rFonts w:ascii="微软雅黑" w:hAnsi="微软雅黑"/>
          <w:color w:val="FF0000"/>
          <w:sz w:val="18"/>
          <w:szCs w:val="18"/>
        </w:rPr>
        <w:t>Default APPKEY</w:t>
      </w:r>
      <w:r>
        <w:rPr>
          <w:rFonts w:ascii="微软雅黑" w:hAnsi="微软雅黑" w:hint="eastAsia"/>
          <w:color w:val="FF0000"/>
          <w:sz w:val="18"/>
          <w:szCs w:val="18"/>
        </w:rPr>
        <w:t>：</w:t>
      </w:r>
      <w:r>
        <w:rPr>
          <w:rFonts w:ascii="微软雅黑" w:hAnsi="微软雅黑"/>
          <w:color w:val="FF0000"/>
          <w:sz w:val="18"/>
          <w:szCs w:val="18"/>
        </w:rPr>
        <w:t xml:space="preserve"> 2B7E151628AED2A6ABF7158809CF4F3C</w:t>
      </w:r>
    </w:p>
    <w:p w:rsidR="0027332B" w:rsidRDefault="005E0AAB" w:rsidP="002A21E8">
      <w:pPr>
        <w:spacing w:line="40" w:lineRule="atLeast"/>
        <w:ind w:firstLineChars="482" w:firstLine="868"/>
        <w:rPr>
          <w:rFonts w:ascii="微软雅黑" w:hAnsi="微软雅黑"/>
          <w:color w:val="FF0000"/>
          <w:sz w:val="18"/>
          <w:szCs w:val="18"/>
        </w:rPr>
      </w:pPr>
      <w:r>
        <w:rPr>
          <w:rFonts w:ascii="微软雅黑" w:hAnsi="微软雅黑"/>
          <w:color w:val="FF0000"/>
          <w:sz w:val="18"/>
          <w:szCs w:val="18"/>
        </w:rPr>
        <w:t>I</w:t>
      </w:r>
      <w:r>
        <w:rPr>
          <w:rFonts w:ascii="微软雅黑" w:hAnsi="微软雅黑" w:hint="eastAsia"/>
          <w:color w:val="FF0000"/>
          <w:sz w:val="18"/>
          <w:szCs w:val="18"/>
        </w:rPr>
        <w:t>f you need special KEY, please contact with Oviphone</w:t>
      </w:r>
    </w:p>
    <w:p w:rsidR="0027332B" w:rsidRDefault="0027332B">
      <w:pPr>
        <w:spacing w:line="40" w:lineRule="atLeast"/>
        <w:rPr>
          <w:rFonts w:ascii="微软雅黑" w:hAnsi="微软雅黑"/>
          <w:color w:val="FF0000"/>
          <w:sz w:val="18"/>
          <w:szCs w:val="18"/>
        </w:rPr>
      </w:pPr>
    </w:p>
    <w:p w:rsidR="0027332B" w:rsidRDefault="005E0AAB">
      <w:pPr>
        <w:spacing w:line="40" w:lineRule="atLeast"/>
        <w:ind w:firstLineChars="200" w:firstLine="360"/>
        <w:rPr>
          <w:rFonts w:ascii="微软雅黑" w:hAnsi="微软雅黑"/>
          <w:color w:val="FF0000"/>
          <w:sz w:val="18"/>
          <w:szCs w:val="18"/>
        </w:rPr>
      </w:pPr>
      <w:r>
        <w:rPr>
          <w:rFonts w:ascii="微软雅黑" w:hAnsi="微软雅黑" w:hint="eastAsia"/>
          <w:color w:val="FF0000"/>
          <w:sz w:val="18"/>
          <w:szCs w:val="18"/>
        </w:rPr>
        <w:t>2：</w:t>
      </w:r>
      <w:r>
        <w:rPr>
          <w:rStyle w:val="af"/>
          <w:rFonts w:ascii="微软雅黑" w:hAnsi="微软雅黑" w:cs="微软雅黑" w:hint="eastAsia"/>
          <w:i w:val="0"/>
          <w:iCs w:val="0"/>
          <w:color w:val="F73131"/>
          <w:sz w:val="18"/>
          <w:szCs w:val="18"/>
          <w:shd w:val="clear" w:color="auto" w:fill="FFFFFF"/>
        </w:rPr>
        <w:t>Activation</w:t>
      </w:r>
      <w:r>
        <w:rPr>
          <w:rFonts w:ascii="微软雅黑" w:hAnsi="微软雅黑" w:cs="微软雅黑" w:hint="eastAsia"/>
          <w:color w:val="333333"/>
          <w:sz w:val="18"/>
          <w:szCs w:val="18"/>
          <w:shd w:val="clear" w:color="auto" w:fill="FFFFFF"/>
        </w:rPr>
        <w:t> </w:t>
      </w:r>
      <w:r>
        <w:rPr>
          <w:rStyle w:val="af"/>
          <w:rFonts w:ascii="微软雅黑" w:hAnsi="微软雅黑" w:cs="微软雅黑" w:hint="eastAsia"/>
          <w:i w:val="0"/>
          <w:iCs w:val="0"/>
          <w:color w:val="F73131"/>
          <w:sz w:val="18"/>
          <w:szCs w:val="18"/>
          <w:shd w:val="clear" w:color="auto" w:fill="FFFFFF"/>
        </w:rPr>
        <w:t>by</w:t>
      </w:r>
      <w:r>
        <w:rPr>
          <w:rFonts w:ascii="微软雅黑" w:hAnsi="微软雅黑" w:cs="微软雅黑" w:hint="eastAsia"/>
          <w:color w:val="333333"/>
          <w:sz w:val="18"/>
          <w:szCs w:val="18"/>
          <w:shd w:val="clear" w:color="auto" w:fill="FFFFFF"/>
        </w:rPr>
        <w:t> </w:t>
      </w:r>
      <w:r>
        <w:rPr>
          <w:rStyle w:val="af"/>
          <w:rFonts w:ascii="微软雅黑" w:hAnsi="微软雅黑" w:cs="微软雅黑" w:hint="eastAsia"/>
          <w:i w:val="0"/>
          <w:iCs w:val="0"/>
          <w:color w:val="F73131"/>
          <w:sz w:val="18"/>
          <w:szCs w:val="18"/>
          <w:shd w:val="clear" w:color="auto" w:fill="FFFFFF"/>
        </w:rPr>
        <w:t>Personalization</w:t>
      </w:r>
      <w:r>
        <w:rPr>
          <w:rFonts w:ascii="微软雅黑" w:hAnsi="微软雅黑" w:cs="微软雅黑" w:hint="eastAsia"/>
          <w:color w:val="333333"/>
          <w:sz w:val="18"/>
          <w:szCs w:val="18"/>
          <w:shd w:val="clear" w:color="auto" w:fill="FFFFFF"/>
        </w:rPr>
        <w:t>(独立激活方式，ABP)</w:t>
      </w:r>
    </w:p>
    <w:p w:rsidR="0027332B" w:rsidRDefault="005E0AAB">
      <w:pPr>
        <w:spacing w:line="40" w:lineRule="atLeast"/>
        <w:ind w:firstLine="420"/>
        <w:rPr>
          <w:rStyle w:val="af0"/>
          <w:rFonts w:ascii="微软雅黑" w:hAnsi="微软雅黑"/>
          <w:sz w:val="18"/>
          <w:szCs w:val="18"/>
        </w:rPr>
      </w:pPr>
      <w:r>
        <w:rPr>
          <w:rStyle w:val="af0"/>
          <w:rFonts w:ascii="微软雅黑" w:hAnsi="微软雅黑"/>
          <w:sz w:val="18"/>
          <w:szCs w:val="18"/>
        </w:rPr>
        <w:t>CAPPSKEY - EF6D6E2503F57AE2FA151CDA87455F18</w:t>
      </w:r>
    </w:p>
    <w:p w:rsidR="0027332B" w:rsidRDefault="005E0AAB">
      <w:pPr>
        <w:spacing w:line="40" w:lineRule="atLeast"/>
        <w:ind w:firstLine="420"/>
        <w:rPr>
          <w:rStyle w:val="af0"/>
          <w:rFonts w:ascii="微软雅黑" w:hAnsi="微软雅黑"/>
          <w:sz w:val="18"/>
          <w:szCs w:val="18"/>
        </w:rPr>
      </w:pPr>
      <w:r>
        <w:rPr>
          <w:rStyle w:val="af0"/>
          <w:rFonts w:ascii="微软雅黑" w:hAnsi="微软雅黑"/>
          <w:sz w:val="18"/>
          <w:szCs w:val="18"/>
        </w:rPr>
        <w:t>CNWKSKEY - 2E8C8650B4041672BBB9A399F2DEB427</w:t>
      </w:r>
    </w:p>
    <w:p w:rsidR="0027332B" w:rsidRDefault="005E0AAB">
      <w:pPr>
        <w:pStyle w:val="1"/>
        <w:spacing w:before="100" w:beforeAutospacing="1" w:after="100" w:afterAutospacing="1" w:line="120" w:lineRule="auto"/>
        <w:ind w:left="210" w:right="210"/>
        <w:rPr>
          <w:rFonts w:ascii="微软雅黑" w:hAnsi="微软雅黑"/>
          <w:sz w:val="32"/>
          <w:szCs w:val="32"/>
        </w:rPr>
      </w:pPr>
      <w:bookmarkStart w:id="2" w:name="_Toc3818"/>
      <w:r>
        <w:rPr>
          <w:rFonts w:ascii="微软雅黑" w:hAnsi="微软雅黑" w:hint="eastAsia"/>
          <w:sz w:val="32"/>
          <w:szCs w:val="32"/>
        </w:rPr>
        <w:t>一、协议数据包结构</w:t>
      </w:r>
      <w:bookmarkEnd w:id="1"/>
      <w:r>
        <w:rPr>
          <w:rFonts w:ascii="微软雅黑" w:hAnsi="微软雅黑" w:hint="eastAsia"/>
          <w:sz w:val="32"/>
          <w:szCs w:val="32"/>
        </w:rPr>
        <w:t>(</w:t>
      </w:r>
      <w:r>
        <w:rPr>
          <w:rFonts w:ascii="微软雅黑" w:hAnsi="微软雅黑"/>
          <w:sz w:val="32"/>
          <w:szCs w:val="32"/>
        </w:rPr>
        <w:t>Protocol packet structure</w:t>
      </w:r>
      <w:r>
        <w:rPr>
          <w:rFonts w:ascii="微软雅黑" w:hAnsi="微软雅黑" w:hint="eastAsia"/>
          <w:sz w:val="32"/>
          <w:szCs w:val="32"/>
        </w:rPr>
        <w:t>)</w:t>
      </w:r>
      <w:bookmarkEnd w:id="2"/>
    </w:p>
    <w:p w:rsidR="0027332B" w:rsidRDefault="005E0AAB"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一条基本的协议数据包结构(</w:t>
      </w:r>
      <w:r>
        <w:rPr>
          <w:rFonts w:ascii="微软雅黑" w:hAnsi="微软雅黑"/>
          <w:sz w:val="18"/>
          <w:szCs w:val="18"/>
        </w:rPr>
        <w:t>A basic protocol data packet structure</w:t>
      </w:r>
      <w:r>
        <w:rPr>
          <w:rFonts w:ascii="微软雅黑" w:hAnsi="微软雅黑" w:hint="eastAsia"/>
          <w:sz w:val="18"/>
          <w:szCs w:val="18"/>
        </w:rPr>
        <w:t>)</w:t>
      </w:r>
    </w:p>
    <w:p w:rsidR="0027332B" w:rsidRDefault="005E0AAB">
      <w:pPr>
        <w:spacing w:line="360" w:lineRule="auto"/>
        <w:jc w:val="center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noProof/>
          <w:sz w:val="18"/>
          <w:szCs w:val="18"/>
        </w:rPr>
        <w:drawing>
          <wp:inline distT="0" distB="0" distL="0" distR="0">
            <wp:extent cx="5410200" cy="18288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828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2B" w:rsidRDefault="005E0AAB">
      <w:pPr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说明(</w:t>
      </w:r>
      <w:r>
        <w:rPr>
          <w:rFonts w:ascii="微软雅黑" w:hAnsi="微软雅黑"/>
          <w:sz w:val="18"/>
          <w:szCs w:val="18"/>
        </w:rPr>
        <w:t>Description）：</w:t>
      </w:r>
    </w:p>
    <w:p w:rsidR="0027332B" w:rsidRDefault="005E0AAB">
      <w:pPr>
        <w:pStyle w:val="Default"/>
        <w:adjustRightInd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hearder ：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  <w:t>BDBDBDBD（固定值，Fixed）</w:t>
      </w:r>
    </w:p>
    <w:p w:rsidR="0027332B" w:rsidRDefault="005E0AAB">
      <w:pPr>
        <w:pStyle w:val="Default"/>
        <w:adjustRightInd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messageID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：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协议id号</w:t>
      </w:r>
    </w:p>
    <w:p w:rsidR="0027332B" w:rsidRDefault="005E0AAB">
      <w:pPr>
        <w:pStyle w:val="Default"/>
        <w:adjustRightInd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payload: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  <w:t>具体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消息内容，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里面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的变量均为小端模式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message content, 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 xml:space="preserve">all the message use 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little endian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)</w:t>
      </w:r>
    </w:p>
    <w:p w:rsidR="0027332B" w:rsidRDefault="005E0AAB">
      <w:pPr>
        <w:pStyle w:val="Default"/>
        <w:adjustRightInd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CK：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  <w:t>校验和所加内容包括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payload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The content of the checksum includes the payload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)</w:t>
      </w:r>
    </w:p>
    <w:p w:rsidR="0027332B" w:rsidRDefault="005E0AAB">
      <w:pPr>
        <w:pStyle w:val="Default"/>
        <w:adjustRightInd/>
        <w:ind w:left="845" w:firstLine="41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其算法如下所示，其中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Buffer[N]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表示需要累加的数据</w:t>
      </w:r>
    </w:p>
    <w:p w:rsidR="0027332B" w:rsidRDefault="005E0AAB">
      <w:pPr>
        <w:pStyle w:val="Default"/>
        <w:adjustRightInd/>
        <w:ind w:left="845" w:firstLine="41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The algorithm is shown below, where Buffer[N] represents the data that needs to be accumulated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)</w:t>
      </w:r>
    </w:p>
    <w:p w:rsidR="0027332B" w:rsidRDefault="005E0AAB">
      <w:pPr>
        <w:tabs>
          <w:tab w:val="center" w:pos="4736"/>
        </w:tabs>
        <w:autoSpaceDE w:val="0"/>
        <w:autoSpaceDN w:val="0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0</w:t>
      </w:r>
      <w:r>
        <w:rPr>
          <w:rFonts w:ascii="微软雅黑" w:hAnsi="微软雅黑" w:cs="Courier New"/>
          <w:kern w:val="0"/>
          <w:sz w:val="18"/>
          <w:szCs w:val="18"/>
        </w:rPr>
        <w:tab/>
      </w:r>
    </w:p>
    <w:p w:rsidR="0027332B" w:rsidRDefault="005E0AAB">
      <w:pPr>
        <w:tabs>
          <w:tab w:val="left" w:pos="4048"/>
        </w:tabs>
        <w:autoSpaceDE w:val="0"/>
        <w:autoSpaceDN w:val="0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 w:hint="eastAsia"/>
          <w:kern w:val="0"/>
          <w:sz w:val="18"/>
          <w:szCs w:val="18"/>
        </w:rPr>
        <w:t>f</w:t>
      </w:r>
      <w:r>
        <w:rPr>
          <w:rFonts w:ascii="微软雅黑" w:hAnsi="微软雅黑" w:cs="Courier New"/>
          <w:kern w:val="0"/>
          <w:sz w:val="18"/>
          <w:szCs w:val="18"/>
        </w:rPr>
        <w:t>or(i=0; i&lt;N; i++)</w:t>
      </w:r>
      <w:r>
        <w:rPr>
          <w:rFonts w:ascii="微软雅黑" w:hAnsi="微软雅黑" w:cs="Courier New"/>
          <w:kern w:val="0"/>
          <w:sz w:val="18"/>
          <w:szCs w:val="18"/>
        </w:rPr>
        <w:tab/>
      </w:r>
    </w:p>
    <w:p w:rsidR="0027332B" w:rsidRDefault="005E0AAB">
      <w:pPr>
        <w:autoSpaceDE w:val="0"/>
        <w:autoSpaceDN w:val="0"/>
        <w:ind w:left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{</w:t>
      </w:r>
    </w:p>
    <w:p w:rsidR="0027332B" w:rsidRDefault="005E0AAB">
      <w:pPr>
        <w:autoSpaceDE w:val="0"/>
        <w:autoSpaceDN w:val="0"/>
        <w:ind w:left="420"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ck_sum + Buffer[i]</w:t>
      </w:r>
    </w:p>
    <w:p w:rsidR="0027332B" w:rsidRDefault="005E0AAB">
      <w:pPr>
        <w:autoSpaceDE w:val="0"/>
        <w:autoSpaceDN w:val="0"/>
        <w:ind w:left="420"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ck_sum % 0x100</w:t>
      </w:r>
    </w:p>
    <w:p w:rsidR="0027332B" w:rsidRDefault="005E0AAB">
      <w:pPr>
        <w:autoSpaceDE w:val="0"/>
        <w:autoSpaceDN w:val="0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lastRenderedPageBreak/>
        <w:t>}</w:t>
      </w:r>
    </w:p>
    <w:p w:rsidR="0027332B" w:rsidRDefault="005E0AAB">
      <w:pPr>
        <w:autoSpaceDE w:val="0"/>
        <w:autoSpaceDN w:val="0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0xFF – ck_sum</w:t>
      </w:r>
    </w:p>
    <w:p w:rsidR="0027332B" w:rsidRDefault="005E0AAB">
      <w:pPr>
        <w:autoSpaceDE w:val="0"/>
        <w:autoSpaceDN w:val="0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Return ck_sum</w:t>
      </w:r>
    </w:p>
    <w:p w:rsidR="0027332B" w:rsidRDefault="005E0AAB">
      <w:pPr>
        <w:pStyle w:val="1"/>
        <w:spacing w:before="100" w:beforeAutospacing="1" w:after="100" w:afterAutospacing="1" w:line="120" w:lineRule="auto"/>
        <w:ind w:left="210" w:right="210"/>
        <w:rPr>
          <w:rFonts w:ascii="微软雅黑" w:hAnsi="微软雅黑"/>
          <w:sz w:val="32"/>
          <w:szCs w:val="32"/>
        </w:rPr>
      </w:pPr>
      <w:bookmarkStart w:id="3" w:name="_Toc18578"/>
      <w:bookmarkStart w:id="4" w:name="_Toc31248"/>
      <w:r>
        <w:rPr>
          <w:rFonts w:ascii="微软雅黑" w:hAnsi="微软雅黑" w:hint="eastAsia"/>
          <w:sz w:val="32"/>
          <w:szCs w:val="32"/>
        </w:rPr>
        <w:t>二、报文</w:t>
      </w:r>
      <w:bookmarkEnd w:id="3"/>
      <w:r>
        <w:rPr>
          <w:rFonts w:ascii="微软雅黑" w:hAnsi="微软雅黑" w:hint="eastAsia"/>
          <w:sz w:val="32"/>
          <w:szCs w:val="32"/>
        </w:rPr>
        <w:t>(</w:t>
      </w:r>
      <w:r>
        <w:rPr>
          <w:rFonts w:ascii="微软雅黑" w:hAnsi="微软雅黑"/>
          <w:sz w:val="32"/>
          <w:szCs w:val="32"/>
        </w:rPr>
        <w:t>Message</w:t>
      </w:r>
      <w:r>
        <w:rPr>
          <w:rFonts w:ascii="微软雅黑" w:hAnsi="微软雅黑" w:hint="eastAsia"/>
          <w:sz w:val="32"/>
          <w:szCs w:val="32"/>
        </w:rPr>
        <w:t>)</w:t>
      </w:r>
      <w:bookmarkEnd w:id="4"/>
    </w:p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5" w:name="_Toc5940"/>
      <w:bookmarkStart w:id="6" w:name="_Toc8960"/>
      <w:r>
        <w:rPr>
          <w:rFonts w:ascii="微软雅黑" w:eastAsia="微软雅黑" w:hAnsi="微软雅黑"/>
          <w:sz w:val="28"/>
          <w:szCs w:val="28"/>
        </w:rPr>
        <w:t xml:space="preserve">2.1 </w:t>
      </w:r>
      <w:r>
        <w:rPr>
          <w:rFonts w:ascii="微软雅黑" w:eastAsia="微软雅黑" w:hAnsi="微软雅黑" w:hint="eastAsia"/>
          <w:sz w:val="28"/>
          <w:szCs w:val="28"/>
        </w:rPr>
        <w:t>电量</w:t>
      </w:r>
      <w:r>
        <w:rPr>
          <w:rFonts w:ascii="微软雅黑" w:eastAsia="微软雅黑" w:hAnsi="微软雅黑"/>
          <w:sz w:val="28"/>
          <w:szCs w:val="28"/>
        </w:rPr>
        <w:t>上传</w:t>
      </w:r>
      <w:r>
        <w:rPr>
          <w:rFonts w:ascii="微软雅黑" w:eastAsia="微软雅黑" w:hAnsi="微软雅黑" w:hint="eastAsia"/>
          <w:sz w:val="28"/>
          <w:szCs w:val="28"/>
        </w:rPr>
        <w:t xml:space="preserve">(BatteryPower </w:t>
      </w:r>
      <w:r>
        <w:rPr>
          <w:rFonts w:ascii="微软雅黑" w:eastAsia="微软雅黑" w:hAnsi="微软雅黑"/>
          <w:sz w:val="28"/>
          <w:szCs w:val="28"/>
        </w:rPr>
        <w:t>upload</w:t>
      </w:r>
      <w:r>
        <w:rPr>
          <w:rFonts w:ascii="微软雅黑" w:eastAsia="微软雅黑" w:hAnsi="微软雅黑" w:hint="eastAsia"/>
          <w:sz w:val="28"/>
          <w:szCs w:val="28"/>
        </w:rPr>
        <w:t>)（MSGID=</w:t>
      </w:r>
      <w:r>
        <w:rPr>
          <w:rFonts w:ascii="微软雅黑" w:eastAsia="微软雅黑" w:hAnsi="微软雅黑"/>
          <w:sz w:val="28"/>
          <w:szCs w:val="28"/>
        </w:rPr>
        <w:t>0XF6</w:t>
      </w:r>
      <w:r>
        <w:rPr>
          <w:rFonts w:ascii="微软雅黑" w:eastAsia="微软雅黑" w:hAnsi="微软雅黑" w:hint="eastAsia"/>
          <w:sz w:val="28"/>
          <w:szCs w:val="28"/>
        </w:rPr>
        <w:t>）</w:t>
      </w:r>
      <w:bookmarkEnd w:id="5"/>
      <w:bookmarkEnd w:id="6"/>
    </w:p>
    <w:p w:rsidR="0027332B" w:rsidRDefault="005E0AAB"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7"/>
        <w:gridCol w:w="993"/>
        <w:gridCol w:w="1984"/>
        <w:gridCol w:w="851"/>
        <w:gridCol w:w="1134"/>
        <w:gridCol w:w="3543"/>
      </w:tblGrid>
      <w:tr w:rsidR="0027332B">
        <w:trPr>
          <w:trHeight w:val="285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 w:rsidR="0027332B">
        <w:trPr>
          <w:trHeight w:val="285"/>
        </w:trPr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Bat_volt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电池电量格数(Battery Level)</w:t>
            </w:r>
          </w:p>
        </w:tc>
      </w:tr>
      <w:tr w:rsidR="0027332B">
        <w:trPr>
          <w:trHeight w:val="285"/>
        </w:trPr>
        <w:tc>
          <w:tcPr>
            <w:tcW w:w="1417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984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Step_num</w:t>
            </w:r>
          </w:p>
        </w:tc>
        <w:tc>
          <w:tcPr>
            <w:tcW w:w="851" w:type="dxa"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hint="eastAsia"/>
                <w:sz w:val="18"/>
                <w:szCs w:val="18"/>
              </w:rPr>
              <w:t xml:space="preserve">记步数据(Prodemeter Step) </w:t>
            </w:r>
          </w:p>
        </w:tc>
      </w:tr>
      <w:tr w:rsidR="0027332B">
        <w:trPr>
          <w:trHeight w:val="285"/>
        </w:trPr>
        <w:tc>
          <w:tcPr>
            <w:tcW w:w="1417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84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Signal_strength</w:t>
            </w:r>
          </w:p>
        </w:tc>
        <w:tc>
          <w:tcPr>
            <w:tcW w:w="851" w:type="dxa"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hint="eastAsia"/>
                <w:sz w:val="18"/>
                <w:szCs w:val="18"/>
              </w:rPr>
              <w:t>信号强度(Signal level)</w:t>
            </w:r>
          </w:p>
        </w:tc>
      </w:tr>
      <w:tr w:rsidR="0027332B">
        <w:trPr>
          <w:trHeight w:val="285"/>
        </w:trPr>
        <w:tc>
          <w:tcPr>
            <w:tcW w:w="1417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984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851" w:type="dxa"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hAnsi="微软雅黑" w:hint="eastAsia"/>
                <w:color w:val="FF0000"/>
                <w:sz w:val="18"/>
                <w:szCs w:val="18"/>
              </w:rPr>
              <w:t>时间戳小端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hAnsi="微软雅黑" w:hint="eastAsia"/>
                <w:color w:val="FF0000"/>
                <w:sz w:val="18"/>
                <w:szCs w:val="18"/>
              </w:rPr>
              <w:t>(</w:t>
            </w: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timestamp,</w:t>
            </w:r>
            <w:r>
              <w:rPr>
                <w:rFonts w:ascii="微软雅黑" w:hAnsi="微软雅黑"/>
                <w:sz w:val="18"/>
                <w:szCs w:val="18"/>
              </w:rPr>
              <w:t xml:space="preserve"> little endian</w:t>
            </w:r>
            <w:r>
              <w:rPr>
                <w:rFonts w:ascii="微软雅黑" w:hAnsi="微软雅黑" w:hint="eastAsia"/>
                <w:sz w:val="18"/>
                <w:szCs w:val="18"/>
              </w:rPr>
              <w:t>)</w:t>
            </w:r>
          </w:p>
        </w:tc>
      </w:tr>
    </w:tbl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Example：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bdbdbdbdf603009404000050</w:t>
      </w:r>
      <w:r>
        <w:rPr>
          <w:rFonts w:ascii="微软雅黑" w:hAnsi="微软雅黑" w:cs="微软雅黑" w:hint="eastAsia"/>
          <w:color w:val="auto"/>
          <w:sz w:val="18"/>
          <w:szCs w:val="18"/>
        </w:rPr>
        <w:t>28F2CD5F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2a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F6 :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  <w:t>MSGID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0300 :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 xml:space="preserve">，电量3格(Battery Level 3). </w:t>
      </w:r>
    </w:p>
    <w:p w:rsidR="0027332B" w:rsidRDefault="005E0AAB">
      <w:pPr>
        <w:pStyle w:val="Default"/>
        <w:adjustRightInd/>
        <w:spacing w:line="360" w:lineRule="auto"/>
        <w:ind w:left="1265" w:firstLine="41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Value 0 - 5 Mean 0% - 100% (0% 20% 40% 60% 80% 100%)；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 xml:space="preserve">94040000： 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，0x00000494：Prodometer 1172步 (step)；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50 ：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  <w:t>信号强度80%( Signal Level 80%(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微软雅黑" w:hint="eastAsia"/>
          <w:color w:val="auto"/>
          <w:sz w:val="18"/>
          <w:szCs w:val="18"/>
        </w:rPr>
        <w:t>28F2CD5F：</w:t>
      </w:r>
      <w:r>
        <w:rPr>
          <w:rFonts w:ascii="微软雅黑" w:hAnsi="微软雅黑" w:cs="微软雅黑" w:hint="eastAsia"/>
          <w:color w:val="auto"/>
          <w:sz w:val="18"/>
          <w:szCs w:val="18"/>
        </w:rPr>
        <w:tab/>
        <w:t>时间戳：北京时间2020-12-07 17:13:12 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</w:t>
      </w:r>
      <w:r>
        <w:rPr>
          <w:rFonts w:ascii="微软雅黑" w:hAnsi="微软雅黑" w:cs="微软雅黑" w:hint="eastAsia"/>
          <w:color w:val="auto"/>
          <w:sz w:val="18"/>
          <w:szCs w:val="18"/>
        </w:rPr>
        <w:t>2020-12-07 17:13:12)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2a：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ab/>
        <w:t>校验(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check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)</w:t>
      </w:r>
    </w:p>
    <w:p w:rsidR="0027332B" w:rsidRDefault="005E0AAB">
      <w:pPr>
        <w:spacing w:line="360" w:lineRule="auto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br w:type="page"/>
      </w:r>
    </w:p>
    <w:p w:rsidR="0027332B" w:rsidRDefault="0027332B">
      <w:pPr>
        <w:pStyle w:val="Default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</w:p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7" w:name="_Toc19858"/>
      <w:bookmarkStart w:id="8" w:name="_Toc30966"/>
      <w:r>
        <w:rPr>
          <w:rFonts w:ascii="微软雅黑" w:eastAsia="微软雅黑" w:hAnsi="微软雅黑"/>
          <w:sz w:val="28"/>
          <w:szCs w:val="28"/>
        </w:rPr>
        <w:t>2.2GPS</w:t>
      </w:r>
      <w:r>
        <w:rPr>
          <w:rFonts w:ascii="微软雅黑" w:eastAsia="微软雅黑" w:hAnsi="微软雅黑" w:hint="eastAsia"/>
          <w:sz w:val="28"/>
          <w:szCs w:val="28"/>
        </w:rPr>
        <w:t>位置</w:t>
      </w:r>
      <w:r>
        <w:rPr>
          <w:rFonts w:ascii="微软雅黑" w:eastAsia="微软雅黑" w:hAnsi="微软雅黑"/>
          <w:sz w:val="28"/>
          <w:szCs w:val="28"/>
        </w:rPr>
        <w:t>上传</w:t>
      </w:r>
      <w:r>
        <w:rPr>
          <w:rFonts w:ascii="微软雅黑" w:eastAsia="微软雅黑" w:hAnsi="微软雅黑" w:hint="eastAsia"/>
          <w:sz w:val="28"/>
          <w:szCs w:val="28"/>
        </w:rPr>
        <w:t xml:space="preserve">(GPS Location </w:t>
      </w:r>
      <w:r>
        <w:rPr>
          <w:rFonts w:ascii="微软雅黑" w:eastAsia="微软雅黑" w:hAnsi="微软雅黑"/>
          <w:sz w:val="28"/>
          <w:szCs w:val="28"/>
        </w:rPr>
        <w:t>upload</w:t>
      </w:r>
      <w:r>
        <w:rPr>
          <w:rFonts w:ascii="微软雅黑" w:eastAsia="微软雅黑" w:hAnsi="微软雅黑" w:hint="eastAsia"/>
          <w:sz w:val="28"/>
          <w:szCs w:val="28"/>
        </w:rPr>
        <w:t>)（MSGID=</w:t>
      </w:r>
      <w:r>
        <w:rPr>
          <w:rFonts w:ascii="微软雅黑" w:eastAsia="微软雅黑" w:hAnsi="微软雅黑"/>
          <w:sz w:val="28"/>
          <w:szCs w:val="28"/>
        </w:rPr>
        <w:t>0X03</w:t>
      </w:r>
      <w:r>
        <w:rPr>
          <w:rFonts w:ascii="微软雅黑" w:eastAsia="微软雅黑" w:hAnsi="微软雅黑" w:hint="eastAsia"/>
          <w:sz w:val="28"/>
          <w:szCs w:val="28"/>
        </w:rPr>
        <w:t>）</w:t>
      </w:r>
      <w:bookmarkEnd w:id="7"/>
      <w:bookmarkEnd w:id="8"/>
    </w:p>
    <w:p w:rsidR="0027332B" w:rsidRDefault="005E0AAB">
      <w:pPr>
        <w:spacing w:line="360" w:lineRule="auto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W w:w="0" w:type="auto"/>
        <w:tblInd w:w="250" w:type="dxa"/>
        <w:tblLayout w:type="fixed"/>
        <w:tblLook w:val="04A0"/>
      </w:tblPr>
      <w:tblGrid>
        <w:gridCol w:w="1559"/>
        <w:gridCol w:w="1134"/>
        <w:gridCol w:w="1560"/>
        <w:gridCol w:w="1417"/>
        <w:gridCol w:w="1063"/>
        <w:gridCol w:w="3190"/>
      </w:tblGrid>
      <w:tr w:rsidR="0027332B">
        <w:trPr>
          <w:trHeight w:val="133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 w:rsidR="0027332B">
        <w:trPr>
          <w:trHeight w:val="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Double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longitude</w:t>
            </w:r>
          </w:p>
        </w:tc>
      </w:tr>
      <w:tr w:rsidR="0027332B">
        <w:trPr>
          <w:trHeight w:val="60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Double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latitude</w:t>
            </w:r>
          </w:p>
        </w:tc>
      </w:tr>
      <w:tr w:rsidR="0027332B">
        <w:trPr>
          <w:trHeight w:val="60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north_south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/*N or S*/</w:t>
            </w:r>
          </w:p>
        </w:tc>
      </w:tr>
      <w:tr w:rsidR="0027332B">
        <w:trPr>
          <w:trHeight w:val="60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east_west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/*E or W*/</w:t>
            </w:r>
          </w:p>
        </w:tc>
      </w:tr>
      <w:tr w:rsidR="0027332B">
        <w:trPr>
          <w:trHeight w:val="60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/*A or V*/</w:t>
            </w:r>
          </w:p>
        </w:tc>
      </w:tr>
      <w:tr w:rsidR="0027332B">
        <w:trPr>
          <w:trHeight w:val="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Timestamp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时间戳(</w:t>
            </w:r>
            <w:r>
              <w:rPr>
                <w:rFonts w:ascii="微软雅黑" w:hAnsi="微软雅黑" w:cs="微软雅黑"/>
                <w:color w:val="auto"/>
                <w:sz w:val="18"/>
                <w:szCs w:val="18"/>
              </w:rPr>
              <w:t>Timestamp</w:t>
            </w:r>
            <w:r>
              <w:rPr>
                <w:rFonts w:ascii="微软雅黑" w:hAnsi="微软雅黑" w:cs="微软雅黑" w:hint="eastAsia"/>
                <w:color w:val="auto"/>
                <w:sz w:val="18"/>
                <w:szCs w:val="18"/>
              </w:rPr>
              <w:t>)</w:t>
            </w:r>
          </w:p>
        </w:tc>
      </w:tr>
    </w:tbl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Example：bdbdbdbd0322fb20cb827a5c4021ea3e00a99536404e4541cf084e5f13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03:</w:t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  <w:t>MSGID</w:t>
      </w:r>
    </w:p>
    <w:p w:rsidR="0027332B" w:rsidRDefault="005E0AAB">
      <w:pPr>
        <w:pStyle w:val="Default"/>
        <w:adjustRightInd/>
        <w:spacing w:line="360" w:lineRule="auto"/>
        <w:ind w:left="2520" w:hanging="209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22fb20cb827a5c40 :</w:t>
      </w:r>
      <w:r>
        <w:rPr>
          <w:rFonts w:ascii="微软雅黑" w:hAnsi="微软雅黑" w:cs="宋体" w:hint="eastAsia"/>
          <w:color w:val="auto"/>
          <w:sz w:val="18"/>
          <w:szCs w:val="18"/>
        </w:rPr>
        <w:tab/>
        <w:t>小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ascii="微软雅黑" w:hAnsi="微软雅黑" w:cs="宋体" w:hint="eastAsia"/>
          <w:color w:val="auto"/>
          <w:sz w:val="18"/>
          <w:szCs w:val="18"/>
        </w:rPr>
        <w:t xml:space="preserve">，0x405c7a82cb20fb22，数据为double类型，需要转为浮点数，longitude值为：113.9142330000000 （dd.dddd格式）；(Double type, need change the data to </w:t>
      </w:r>
      <w:r>
        <w:rPr>
          <w:rFonts w:ascii="微软雅黑" w:hAnsi="微软雅黑" w:cs="宋体"/>
          <w:color w:val="auto"/>
          <w:sz w:val="18"/>
          <w:szCs w:val="18"/>
        </w:rPr>
        <w:t>Floating point</w:t>
      </w:r>
    </w:p>
    <w:p w:rsidR="0027332B" w:rsidRDefault="005E0AAB">
      <w:pPr>
        <w:pStyle w:val="Default"/>
        <w:adjustRightInd/>
        <w:spacing w:line="360" w:lineRule="auto"/>
        <w:ind w:left="2520" w:hanging="209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21ea3e00a9953640 :</w:t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ascii="微软雅黑" w:hAnsi="微软雅黑" w:cs="宋体" w:hint="eastAsia"/>
          <w:color w:val="auto"/>
          <w:sz w:val="18"/>
          <w:szCs w:val="18"/>
        </w:rPr>
        <w:t xml:space="preserve">，0x403695a9003eea21，数据为double类型，需要转为浮点数，longitude值为：22.5846100000000（dd.dddd格式）；(Double type, need change the data to </w:t>
      </w:r>
      <w:r>
        <w:rPr>
          <w:rFonts w:ascii="微软雅黑" w:hAnsi="微软雅黑" w:cs="宋体"/>
          <w:color w:val="auto"/>
          <w:sz w:val="18"/>
          <w:szCs w:val="18"/>
        </w:rPr>
        <w:t>Floating point</w:t>
      </w:r>
      <w:r>
        <w:rPr>
          <w:rFonts w:ascii="微软雅黑" w:hAnsi="微软雅黑" w:cs="宋体" w:hint="eastAsia"/>
          <w:color w:val="auto"/>
          <w:sz w:val="18"/>
          <w:szCs w:val="18"/>
        </w:rPr>
        <w:t>)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4E :</w:t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  <w:t>ASCII 编码表述，南、北纬度，范围为/*N or S*/，表示为：N（北纬）；</w:t>
      </w:r>
    </w:p>
    <w:p w:rsidR="0027332B" w:rsidRDefault="005E0AAB">
      <w:pPr>
        <w:pStyle w:val="Default"/>
        <w:adjustRightInd/>
        <w:spacing w:line="360" w:lineRule="auto"/>
        <w:ind w:left="2100" w:firstLine="420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code, south and north latitude, the range is /*N or S*/,: N (north latitude)</w:t>
      </w:r>
      <w:r>
        <w:rPr>
          <w:rFonts w:ascii="微软雅黑" w:hAnsi="微软雅黑" w:cs="宋体" w:hint="eastAsia"/>
          <w:color w:val="auto"/>
          <w:sz w:val="18"/>
          <w:szCs w:val="18"/>
        </w:rPr>
        <w:t>)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45 :</w:t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  <w:t>ASCII 编码表述，东、西经度，范围为/*E or W*/，表示为：E（东经）；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code, east and west longitude, range is /*E or W*/: E (east longitude)</w:t>
      </w:r>
      <w:r>
        <w:rPr>
          <w:rFonts w:ascii="微软雅黑" w:hAnsi="微软雅黑" w:cs="宋体" w:hint="eastAsia"/>
          <w:color w:val="auto"/>
          <w:sz w:val="18"/>
          <w:szCs w:val="18"/>
        </w:rPr>
        <w:t>)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41 :</w:t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  <w:t>ASCII 编码表述，定位状态，范围为/*A or V*/，表示为：A（有效）；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 representation, positioning status, range is /*A or V*/, expressed as: A (valid)</w:t>
      </w:r>
      <w:r>
        <w:rPr>
          <w:rFonts w:ascii="微软雅黑" w:hAnsi="微软雅黑" w:cs="宋体" w:hint="eastAsia"/>
          <w:color w:val="auto"/>
          <w:sz w:val="18"/>
          <w:szCs w:val="18"/>
        </w:rPr>
        <w:t>)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/>
          <w:color w:val="auto"/>
          <w:sz w:val="18"/>
          <w:szCs w:val="18"/>
        </w:rPr>
        <w:t>cf084e5f</w:t>
      </w:r>
      <w:r>
        <w:rPr>
          <w:rFonts w:ascii="微软雅黑" w:hAnsi="微软雅黑" w:cs="宋体" w:hint="eastAsia"/>
          <w:color w:val="auto"/>
          <w:sz w:val="18"/>
          <w:szCs w:val="18"/>
        </w:rPr>
        <w:t xml:space="preserve"> :</w:t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ascii="微软雅黑" w:hAnsi="微软雅黑" w:cs="宋体" w:hint="eastAsia"/>
          <w:color w:val="auto"/>
          <w:sz w:val="18"/>
          <w:szCs w:val="18"/>
        </w:rPr>
        <w:t>，0x5f4e08cf，Unix时间戳转换后，值为：2020/9/1 16:39:43 ；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13 :</w:t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校验(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check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)</w:t>
      </w:r>
    </w:p>
    <w:p w:rsidR="0027332B" w:rsidRDefault="005E0AAB">
      <w:pPr>
        <w:spacing w:line="360" w:lineRule="auto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br w:type="page"/>
      </w:r>
    </w:p>
    <w:p w:rsidR="0027332B" w:rsidRDefault="0027332B">
      <w:pPr>
        <w:pStyle w:val="Default"/>
        <w:adjustRightInd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</w:p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9" w:name="_Toc4700"/>
      <w:bookmarkStart w:id="10" w:name="_Toc5361"/>
      <w:r>
        <w:rPr>
          <w:rFonts w:ascii="微软雅黑" w:eastAsia="微软雅黑" w:hAnsi="微软雅黑"/>
          <w:sz w:val="28"/>
          <w:szCs w:val="28"/>
        </w:rPr>
        <w:t>2.3 wifi</w:t>
      </w:r>
      <w:r>
        <w:rPr>
          <w:rFonts w:ascii="微软雅黑" w:eastAsia="微软雅黑" w:hAnsi="微软雅黑" w:hint="eastAsia"/>
          <w:sz w:val="28"/>
          <w:szCs w:val="28"/>
        </w:rPr>
        <w:t>和</w:t>
      </w:r>
      <w:r>
        <w:rPr>
          <w:rFonts w:ascii="微软雅黑" w:eastAsia="微软雅黑" w:hAnsi="微软雅黑"/>
          <w:sz w:val="28"/>
          <w:szCs w:val="28"/>
        </w:rPr>
        <w:t>基站</w:t>
      </w:r>
      <w:r>
        <w:rPr>
          <w:rFonts w:ascii="微软雅黑" w:eastAsia="微软雅黑" w:hAnsi="微软雅黑" w:hint="eastAsia"/>
          <w:sz w:val="28"/>
          <w:szCs w:val="28"/>
        </w:rPr>
        <w:t>位置</w:t>
      </w:r>
      <w:r>
        <w:rPr>
          <w:rFonts w:ascii="微软雅黑" w:eastAsia="微软雅黑" w:hAnsi="微软雅黑"/>
          <w:sz w:val="28"/>
          <w:szCs w:val="28"/>
        </w:rPr>
        <w:t>上传</w:t>
      </w:r>
      <w:r>
        <w:rPr>
          <w:rFonts w:ascii="微软雅黑" w:eastAsia="微软雅黑" w:hAnsi="微软雅黑" w:hint="eastAsia"/>
          <w:sz w:val="28"/>
          <w:szCs w:val="28"/>
        </w:rPr>
        <w:t>(Wifi and LBS Location)（MSGID=</w:t>
      </w:r>
      <w:r>
        <w:rPr>
          <w:rFonts w:ascii="微软雅黑" w:eastAsia="微软雅黑" w:hAnsi="微软雅黑"/>
          <w:sz w:val="28"/>
          <w:szCs w:val="28"/>
        </w:rPr>
        <w:t>0XA3</w:t>
      </w:r>
      <w:r>
        <w:rPr>
          <w:rFonts w:ascii="微软雅黑" w:eastAsia="微软雅黑" w:hAnsi="微软雅黑" w:hint="eastAsia"/>
          <w:sz w:val="28"/>
          <w:szCs w:val="28"/>
        </w:rPr>
        <w:t>）</w:t>
      </w:r>
      <w:bookmarkEnd w:id="9"/>
      <w:bookmarkEnd w:id="10"/>
    </w:p>
    <w:p w:rsidR="0027332B" w:rsidRDefault="005E0AAB">
      <w:pPr>
        <w:spacing w:line="360" w:lineRule="auto"/>
        <w:ind w:firstLineChars="150" w:firstLine="27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contents:</w:t>
      </w:r>
    </w:p>
    <w:tbl>
      <w:tblPr>
        <w:tblW w:w="0" w:type="auto"/>
        <w:tblInd w:w="392" w:type="dxa"/>
        <w:tblLayout w:type="fixed"/>
        <w:tblLook w:val="04A0"/>
      </w:tblPr>
      <w:tblGrid>
        <w:gridCol w:w="1417"/>
        <w:gridCol w:w="1134"/>
        <w:gridCol w:w="1947"/>
        <w:gridCol w:w="777"/>
        <w:gridCol w:w="849"/>
        <w:gridCol w:w="3657"/>
      </w:tblGrid>
      <w:tr w:rsidR="0027332B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Description</w:t>
            </w:r>
          </w:p>
        </w:tc>
      </w:tr>
      <w:tr w:rsidR="0027332B">
        <w:trPr>
          <w:trHeight w:val="5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U32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UtcTime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Search Time</w:t>
            </w:r>
          </w:p>
        </w:tc>
      </w:tr>
      <w:tr w:rsidR="0027332B">
        <w:trPr>
          <w:trHeight w:val="5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Cell_cnt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Number of cell info payload.Valid value:1~7</w:t>
            </w: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Cell[0].MCC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mobile country code of cell[0]</w:t>
            </w: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Cell[0].MNC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mobile network code of cell[0]</w:t>
            </w: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Cell[0].LAC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Location area code of cell[0]</w:t>
            </w: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Cell[0].CELL_ID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 id of cell[0]</w:t>
            </w: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Cell[0].RSSI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dbm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RSSI in dbm of cell[0]</w:t>
            </w: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7332B">
        <w:trPr>
          <w:trHeight w:val="5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5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5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Cell[cell_cnt-1].LAC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Location area code of cell[[cell_cnt-1]</w:t>
            </w: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Cell[cell_cnt-1].CELL_ID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 id of cell[[cell_cnt-1]</w:t>
            </w: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i16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Cell[cell_cnt-1].RSSI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dbm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RSSI in dbm of cell[[cell_cnt-1]</w:t>
            </w: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Wifi_cnt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Number 0f wifi</w:t>
            </w: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Wifi[0].bssid[1]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Wifi[0].bssid[2]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Wifi[0].bssid[3]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Wifi[0].bssid[4]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Wifi[0].bssid[5]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I32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Wifi[0].rssi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Wifi[Wifi_cnt-1].bssi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lastRenderedPageBreak/>
              <w:t>d[0]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Wifi[Wifi_cnt-1].bssid[1]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Wifi[Wifi_cnt-1].bssid[2]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Wifi[Wifi_cnt-1].bssid[3]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Wifi[Wifi_cnt-1].bssid[4]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Wifi[Wifi_cnt].bssid[5]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I32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Wifi[wifi_cnt].rssi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27332B" w:rsidRDefault="005E0AAB" w:rsidP="002A21E8">
      <w:pPr>
        <w:spacing w:line="360" w:lineRule="auto"/>
        <w:ind w:leftChars="172" w:left="361" w:firstLineChars="32" w:firstLine="58"/>
        <w:jc w:val="left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标注</w:t>
      </w:r>
      <w:r>
        <w:rPr>
          <w:rFonts w:ascii="微软雅黑" w:hAnsi="微软雅黑"/>
          <w:sz w:val="18"/>
          <w:szCs w:val="18"/>
        </w:rPr>
        <w:t xml:space="preserve">: </w:t>
      </w:r>
      <w:r>
        <w:rPr>
          <w:rFonts w:ascii="微软雅黑" w:hAnsi="微软雅黑" w:hint="eastAsia"/>
          <w:sz w:val="18"/>
          <w:szCs w:val="18"/>
        </w:rPr>
        <w:t>总计提供</w:t>
      </w:r>
      <w:r>
        <w:rPr>
          <w:rFonts w:ascii="微软雅黑" w:hAnsi="微软雅黑"/>
          <w:sz w:val="18"/>
          <w:szCs w:val="18"/>
        </w:rPr>
        <w:t>7</w:t>
      </w:r>
      <w:r>
        <w:rPr>
          <w:rFonts w:ascii="微软雅黑" w:hAnsi="微软雅黑" w:hint="eastAsia"/>
          <w:sz w:val="18"/>
          <w:szCs w:val="18"/>
        </w:rPr>
        <w:t>个基站信息，即驻留的服务小区和邻近的</w:t>
      </w:r>
      <w:r>
        <w:rPr>
          <w:rFonts w:ascii="微软雅黑" w:hAnsi="微软雅黑"/>
          <w:sz w:val="18"/>
          <w:szCs w:val="18"/>
        </w:rPr>
        <w:t>6</w:t>
      </w:r>
      <w:r>
        <w:rPr>
          <w:rFonts w:ascii="微软雅黑" w:hAnsi="微软雅黑" w:hint="eastAsia"/>
          <w:sz w:val="18"/>
          <w:szCs w:val="18"/>
        </w:rPr>
        <w:t xml:space="preserve">个小区                                              (Note: </w:t>
      </w:r>
      <w:r>
        <w:rPr>
          <w:rFonts w:ascii="微软雅黑" w:hAnsi="微软雅黑"/>
          <w:sz w:val="18"/>
          <w:szCs w:val="18"/>
        </w:rPr>
        <w:t xml:space="preserve"> total of 7 base stations are provided, that is, the service cell that resides and the 6 neighboring cells</w:t>
      </w:r>
      <w:r>
        <w:rPr>
          <w:rFonts w:ascii="微软雅黑" w:hAnsi="微软雅黑" w:hint="eastAsia"/>
          <w:sz w:val="18"/>
          <w:szCs w:val="18"/>
        </w:rPr>
        <w:t>)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如果</w:t>
      </w:r>
      <w:r>
        <w:rPr>
          <w:rFonts w:ascii="微软雅黑" w:hAnsi="微软雅黑"/>
          <w:sz w:val="18"/>
          <w:szCs w:val="18"/>
        </w:rPr>
        <w:t>没有</w:t>
      </w:r>
      <w:r>
        <w:rPr>
          <w:rFonts w:ascii="微软雅黑" w:hAnsi="微软雅黑" w:hint="eastAsia"/>
          <w:sz w:val="18"/>
          <w:szCs w:val="18"/>
        </w:rPr>
        <w:t>基站</w:t>
      </w:r>
      <w:r>
        <w:rPr>
          <w:rFonts w:ascii="微软雅黑" w:hAnsi="微软雅黑"/>
          <w:sz w:val="18"/>
          <w:szCs w:val="18"/>
        </w:rPr>
        <w:t>，</w:t>
      </w:r>
      <w:r>
        <w:rPr>
          <w:rFonts w:ascii="微软雅黑" w:hAnsi="微软雅黑" w:hint="eastAsia"/>
          <w:sz w:val="18"/>
          <w:szCs w:val="18"/>
        </w:rPr>
        <w:t>只有</w:t>
      </w:r>
      <w:r>
        <w:rPr>
          <w:rFonts w:ascii="微软雅黑" w:hAnsi="微软雅黑"/>
          <w:sz w:val="18"/>
          <w:szCs w:val="18"/>
        </w:rPr>
        <w:t>wifi，示例报文为：</w:t>
      </w:r>
      <w:r>
        <w:rPr>
          <w:rFonts w:ascii="微软雅黑" w:hAnsi="微软雅黑" w:hint="eastAsia"/>
          <w:sz w:val="18"/>
          <w:szCs w:val="18"/>
        </w:rPr>
        <w:t>(</w:t>
      </w:r>
      <w:r>
        <w:rPr>
          <w:rFonts w:ascii="微软雅黑" w:hAnsi="微软雅黑"/>
          <w:sz w:val="18"/>
          <w:szCs w:val="18"/>
        </w:rPr>
        <w:t>If there is no base station, only wifi, the sample message is</w:t>
      </w:r>
      <w:r>
        <w:rPr>
          <w:rFonts w:ascii="微软雅黑" w:hAnsi="微软雅黑" w:hint="eastAsia"/>
          <w:sz w:val="18"/>
          <w:szCs w:val="18"/>
        </w:rPr>
        <w:t>)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/>
          <w:color w:val="999999"/>
          <w:sz w:val="18"/>
          <w:szCs w:val="18"/>
          <w:shd w:val="clear" w:color="auto" w:fill="FFFFFF"/>
        </w:rPr>
      </w:pPr>
      <w:r>
        <w:rPr>
          <w:rFonts w:ascii="微软雅黑" w:hAnsi="微软雅黑"/>
          <w:color w:val="999999"/>
          <w:sz w:val="18"/>
          <w:szCs w:val="18"/>
          <w:shd w:val="clear" w:color="auto" w:fill="FFFFFF"/>
        </w:rPr>
        <w:t>bdbdbdbda33afabd5e</w:t>
      </w:r>
      <w:r>
        <w:rPr>
          <w:rFonts w:ascii="微软雅黑" w:hAnsi="微软雅黑"/>
          <w:color w:val="FF0000"/>
          <w:sz w:val="18"/>
          <w:szCs w:val="18"/>
          <w:shd w:val="clear" w:color="auto" w:fill="FFFFFF"/>
        </w:rPr>
        <w:t>00</w:t>
      </w:r>
      <w:r>
        <w:rPr>
          <w:rFonts w:ascii="微软雅黑" w:hAnsi="微软雅黑"/>
          <w:color w:val="999999"/>
          <w:sz w:val="18"/>
          <w:szCs w:val="18"/>
          <w:shd w:val="clear" w:color="auto" w:fill="FFFFFF"/>
        </w:rPr>
        <w:t>04061970fcfa9faeffffff001970fcfa9facffffff2c6104f707efa6ffffff40d63c20e7f2a2ffffff74bdbdbdbdb6230131bdbdbdbdf60100000000001400</w:t>
      </w:r>
    </w:p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11" w:name="_Toc24639"/>
      <w:bookmarkStart w:id="12" w:name="_Toc30426"/>
      <w:r>
        <w:rPr>
          <w:rFonts w:ascii="微软雅黑" w:eastAsia="微软雅黑" w:hAnsi="微软雅黑"/>
          <w:sz w:val="28"/>
          <w:szCs w:val="28"/>
        </w:rPr>
        <w:t>2.4</w:t>
      </w:r>
      <w:r>
        <w:rPr>
          <w:rFonts w:ascii="微软雅黑" w:eastAsia="微软雅黑" w:hAnsi="微软雅黑" w:hint="eastAsia"/>
          <w:sz w:val="28"/>
          <w:szCs w:val="28"/>
        </w:rPr>
        <w:t>心率和</w:t>
      </w:r>
      <w:r>
        <w:rPr>
          <w:rFonts w:ascii="微软雅黑" w:eastAsia="微软雅黑" w:hAnsi="微软雅黑"/>
          <w:sz w:val="28"/>
          <w:szCs w:val="28"/>
        </w:rPr>
        <w:t>血压上传</w:t>
      </w:r>
      <w:r>
        <w:rPr>
          <w:rFonts w:ascii="微软雅黑" w:eastAsia="微软雅黑" w:hAnsi="微软雅黑" w:hint="eastAsia"/>
          <w:sz w:val="28"/>
          <w:szCs w:val="28"/>
        </w:rPr>
        <w:t>(Heart Rate and Blood)（MSGID=</w:t>
      </w:r>
      <w:r>
        <w:rPr>
          <w:rFonts w:ascii="微软雅黑" w:eastAsia="微软雅黑" w:hAnsi="微软雅黑"/>
          <w:sz w:val="28"/>
          <w:szCs w:val="28"/>
        </w:rPr>
        <w:t>0XC2</w:t>
      </w:r>
      <w:r>
        <w:rPr>
          <w:rFonts w:ascii="微软雅黑" w:eastAsia="微软雅黑" w:hAnsi="微软雅黑" w:hint="eastAsia"/>
          <w:sz w:val="28"/>
          <w:szCs w:val="28"/>
        </w:rPr>
        <w:t>）</w:t>
      </w:r>
      <w:bookmarkEnd w:id="11"/>
      <w:bookmarkEnd w:id="12"/>
    </w:p>
    <w:p w:rsidR="0027332B" w:rsidRDefault="005E0AAB">
      <w:pPr>
        <w:spacing w:line="360" w:lineRule="auto"/>
        <w:ind w:firstLineChars="150" w:firstLine="27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W w:w="0" w:type="auto"/>
        <w:tblInd w:w="534" w:type="dxa"/>
        <w:tblLayout w:type="fixed"/>
        <w:tblLook w:val="04A0"/>
      </w:tblPr>
      <w:tblGrid>
        <w:gridCol w:w="1417"/>
        <w:gridCol w:w="992"/>
        <w:gridCol w:w="1560"/>
        <w:gridCol w:w="1275"/>
        <w:gridCol w:w="1418"/>
        <w:gridCol w:w="1843"/>
      </w:tblGrid>
      <w:tr w:rsidR="0027332B">
        <w:trPr>
          <w:trHeight w:val="28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 w:rsidR="0027332B">
        <w:trPr>
          <w:trHeight w:val="28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bp_high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hint="eastAsia"/>
                <w:sz w:val="18"/>
                <w:szCs w:val="18"/>
              </w:rPr>
              <w:t>收缩压：</w:t>
            </w:r>
            <w:r>
              <w:rPr>
                <w:rFonts w:ascii="微软雅黑" w:hAnsi="微软雅黑"/>
                <w:sz w:val="18"/>
                <w:szCs w:val="18"/>
              </w:rPr>
              <w:t>2byte</w:t>
            </w:r>
          </w:p>
        </w:tc>
      </w:tr>
      <w:tr w:rsidR="0027332B">
        <w:trPr>
          <w:trHeight w:val="28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bp_low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舒张压：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2byte</w:t>
            </w:r>
          </w:p>
        </w:tc>
      </w:tr>
      <w:tr w:rsidR="0027332B">
        <w:trPr>
          <w:trHeight w:val="28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Bp_heart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心率：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2byte</w:t>
            </w:r>
          </w:p>
        </w:tc>
      </w:tr>
      <w:tr w:rsidR="0027332B">
        <w:trPr>
          <w:trHeight w:val="28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hint="eastAsia"/>
                <w:color w:val="FF0000"/>
                <w:sz w:val="18"/>
                <w:szCs w:val="18"/>
              </w:rPr>
              <w:t>时间戳，小端</w:t>
            </w:r>
          </w:p>
        </w:tc>
      </w:tr>
    </w:tbl>
    <w:p w:rsidR="0027332B" w:rsidRDefault="005E0AAB">
      <w:pPr>
        <w:pStyle w:val="Default"/>
        <w:adjustRightInd/>
        <w:spacing w:line="360" w:lineRule="auto"/>
        <w:ind w:firstLine="420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Example：bdbdbdbdc200000000480028F2CD5F01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C2 :</w:t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  <w:t>MSGID；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0000 :</w:t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ascii="微软雅黑" w:hAnsi="微软雅黑" w:cs="宋体" w:hint="eastAsia"/>
          <w:color w:val="auto"/>
          <w:sz w:val="18"/>
          <w:szCs w:val="18"/>
        </w:rPr>
        <w:t>，0x0000，收缩压（为预留，无功能）；</w:t>
      </w:r>
      <w:r>
        <w:rPr>
          <w:rFonts w:ascii="微软雅黑" w:hAnsi="微软雅黑" w:cs="宋体"/>
          <w:color w:val="auto"/>
          <w:sz w:val="18"/>
          <w:szCs w:val="18"/>
        </w:rPr>
        <w:t>Systolic blood pressure (reserved, no function)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0000 :</w:t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ascii="微软雅黑" w:hAnsi="微软雅黑" w:cs="宋体" w:hint="eastAsia"/>
          <w:color w:val="auto"/>
          <w:sz w:val="18"/>
          <w:szCs w:val="18"/>
        </w:rPr>
        <w:t>，0x0000，舒张压（为预留，无功能）；</w:t>
      </w:r>
      <w:r>
        <w:rPr>
          <w:rFonts w:ascii="微软雅黑" w:hAnsi="微软雅黑" w:cs="宋体"/>
          <w:color w:val="auto"/>
          <w:sz w:val="18"/>
          <w:szCs w:val="18"/>
        </w:rPr>
        <w:t>Diastolic blood pressure (reserved, no function);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4800 :</w:t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ascii="微软雅黑" w:hAnsi="微软雅黑" w:cs="宋体" w:hint="eastAsia"/>
          <w:color w:val="auto"/>
          <w:sz w:val="18"/>
          <w:szCs w:val="18"/>
        </w:rPr>
        <w:t>，0x0048，心率值72 (Heart Rate Value 72)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>28F2CD5F :</w:t>
      </w:r>
      <w:r>
        <w:rPr>
          <w:rFonts w:ascii="微软雅黑" w:hAnsi="微软雅黑" w:cs="宋体" w:hint="eastAsia"/>
          <w:color w:val="auto"/>
          <w:sz w:val="18"/>
          <w:szCs w:val="18"/>
        </w:rPr>
        <w:tab/>
        <w:t>时间戳：北京时间2020-12-07 17:13:12 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</w:t>
      </w:r>
      <w:r>
        <w:rPr>
          <w:rFonts w:ascii="微软雅黑" w:hAnsi="微软雅黑" w:cs="微软雅黑" w:hint="eastAsia"/>
          <w:color w:val="auto"/>
          <w:sz w:val="18"/>
          <w:szCs w:val="18"/>
        </w:rPr>
        <w:t>2020-12-07 17:13:12)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宋体"/>
          <w:kern w:val="0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lastRenderedPageBreak/>
        <w:t>01:</w:t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校验(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check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  <w:shd w:val="clear" w:color="auto" w:fill="FFFFFF"/>
        </w:rPr>
        <w:t>)</w:t>
      </w:r>
    </w:p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13" w:name="_Toc26108"/>
      <w:bookmarkStart w:id="14" w:name="_Toc16708"/>
      <w:r>
        <w:rPr>
          <w:rFonts w:ascii="微软雅黑" w:eastAsia="微软雅黑" w:hAnsi="微软雅黑"/>
          <w:sz w:val="28"/>
          <w:szCs w:val="28"/>
        </w:rPr>
        <w:t xml:space="preserve">2.5 </w:t>
      </w:r>
      <w:r>
        <w:rPr>
          <w:rFonts w:ascii="微软雅黑" w:eastAsia="微软雅黑" w:hAnsi="微软雅黑" w:hint="eastAsia"/>
          <w:sz w:val="28"/>
          <w:szCs w:val="28"/>
        </w:rPr>
        <w:t>设置周期定位（</w:t>
      </w:r>
      <w:r>
        <w:rPr>
          <w:rFonts w:ascii="微软雅黑" w:eastAsia="微软雅黑" w:hAnsi="微软雅黑"/>
          <w:sz w:val="28"/>
          <w:szCs w:val="28"/>
        </w:rPr>
        <w:t>Set periodic positioning）</w:t>
      </w:r>
      <w:r>
        <w:rPr>
          <w:rFonts w:ascii="微软雅黑" w:eastAsia="微软雅黑" w:hAnsi="微软雅黑" w:hint="eastAsia"/>
          <w:sz w:val="28"/>
          <w:szCs w:val="28"/>
        </w:rPr>
        <w:t>（MSGID=</w:t>
      </w:r>
      <w:r>
        <w:rPr>
          <w:rFonts w:ascii="微软雅黑" w:eastAsia="微软雅黑" w:hAnsi="微软雅黑"/>
          <w:sz w:val="28"/>
          <w:szCs w:val="28"/>
        </w:rPr>
        <w:t>0X17</w:t>
      </w:r>
      <w:r>
        <w:rPr>
          <w:rFonts w:ascii="微软雅黑" w:eastAsia="微软雅黑" w:hAnsi="微软雅黑" w:hint="eastAsia"/>
          <w:sz w:val="28"/>
          <w:szCs w:val="28"/>
        </w:rPr>
        <w:t>）</w:t>
      </w:r>
      <w:bookmarkEnd w:id="13"/>
      <w:bookmarkEnd w:id="14"/>
    </w:p>
    <w:tbl>
      <w:tblPr>
        <w:tblW w:w="9781" w:type="dxa"/>
        <w:tblInd w:w="250" w:type="dxa"/>
        <w:tblLayout w:type="fixed"/>
        <w:tblLook w:val="04A0"/>
      </w:tblPr>
      <w:tblGrid>
        <w:gridCol w:w="1134"/>
        <w:gridCol w:w="992"/>
        <w:gridCol w:w="1418"/>
        <w:gridCol w:w="1134"/>
        <w:gridCol w:w="850"/>
        <w:gridCol w:w="2977"/>
        <w:gridCol w:w="1276"/>
      </w:tblGrid>
      <w:tr w:rsidR="0027332B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 1)</w:t>
            </w: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 2)</w:t>
            </w: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3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 3)</w:t>
            </w: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 4)</w:t>
            </w: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27332B" w:rsidRDefault="005E0AAB">
      <w:pPr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Example</w:t>
      </w:r>
      <w:r>
        <w:rPr>
          <w:rFonts w:ascii="微软雅黑" w:hAnsi="微软雅黑"/>
          <w:sz w:val="18"/>
          <w:szCs w:val="18"/>
        </w:rPr>
        <w:t>：</w:t>
      </w:r>
    </w:p>
    <w:p w:rsidR="0027332B" w:rsidRDefault="005E0AAB">
      <w:pPr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bd bd bd bd 17 01 03 00 00 00 13 00 00 00 00 00 00 00 00 00 00 00 00 00 00 00 00 00 00 00 00 00 00 dd</w:t>
      </w:r>
    </w:p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5E0AAB">
      <w:pPr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0点</w:t>
      </w:r>
      <w:r>
        <w:rPr>
          <w:rFonts w:ascii="微软雅黑" w:hAnsi="微软雅黑"/>
          <w:sz w:val="18"/>
          <w:szCs w:val="18"/>
        </w:rPr>
        <w:t>到</w:t>
      </w:r>
      <w:r>
        <w:rPr>
          <w:rFonts w:ascii="微软雅黑" w:hAnsi="微软雅黑" w:hint="eastAsia"/>
          <w:sz w:val="18"/>
          <w:szCs w:val="18"/>
        </w:rPr>
        <w:t>19点</w:t>
      </w:r>
      <w:r>
        <w:rPr>
          <w:rFonts w:ascii="微软雅黑" w:hAnsi="微软雅黑"/>
          <w:sz w:val="18"/>
          <w:szCs w:val="18"/>
        </w:rPr>
        <w:t>，每隔</w:t>
      </w:r>
      <w:r>
        <w:rPr>
          <w:rFonts w:ascii="微软雅黑" w:hAnsi="微软雅黑" w:hint="eastAsia"/>
          <w:sz w:val="18"/>
          <w:szCs w:val="18"/>
        </w:rPr>
        <w:t>3分钟</w:t>
      </w:r>
      <w:r>
        <w:rPr>
          <w:rFonts w:ascii="微软雅黑" w:hAnsi="微软雅黑"/>
          <w:sz w:val="18"/>
          <w:szCs w:val="18"/>
        </w:rPr>
        <w:t>定位一次</w:t>
      </w:r>
      <w:r>
        <w:rPr>
          <w:rFonts w:ascii="微软雅黑" w:hAnsi="微软雅黑" w:hint="eastAsia"/>
          <w:sz w:val="18"/>
          <w:szCs w:val="18"/>
        </w:rPr>
        <w:t>(</w:t>
      </w:r>
      <w:r>
        <w:rPr>
          <w:rFonts w:ascii="微软雅黑" w:hAnsi="微软雅黑"/>
          <w:sz w:val="18"/>
          <w:szCs w:val="18"/>
        </w:rPr>
        <w:t>0 o'clock to 19 o'clock, positioning once every 3 minutes</w:t>
      </w:r>
      <w:r>
        <w:rPr>
          <w:rFonts w:ascii="微软雅黑" w:hAnsi="微软雅黑" w:hint="eastAsia"/>
          <w:sz w:val="18"/>
          <w:szCs w:val="18"/>
        </w:rPr>
        <w:t>)</w:t>
      </w:r>
    </w:p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15" w:name="_Toc31235"/>
      <w:bookmarkStart w:id="16" w:name="_Toc7301"/>
      <w:r>
        <w:rPr>
          <w:rFonts w:ascii="微软雅黑" w:eastAsia="微软雅黑" w:hAnsi="微软雅黑"/>
          <w:sz w:val="28"/>
          <w:szCs w:val="28"/>
        </w:rPr>
        <w:lastRenderedPageBreak/>
        <w:t xml:space="preserve">2.6 </w:t>
      </w:r>
      <w:r>
        <w:rPr>
          <w:rFonts w:ascii="微软雅黑" w:eastAsia="微软雅黑" w:hAnsi="微软雅黑" w:hint="eastAsia"/>
          <w:sz w:val="28"/>
          <w:szCs w:val="28"/>
        </w:rPr>
        <w:t>信息下发(Message Send)（MSGID=</w:t>
      </w:r>
      <w:r>
        <w:rPr>
          <w:rFonts w:ascii="微软雅黑" w:eastAsia="微软雅黑" w:hAnsi="微软雅黑"/>
          <w:sz w:val="28"/>
          <w:szCs w:val="28"/>
        </w:rPr>
        <w:t>0X2</w:t>
      </w:r>
      <w:r>
        <w:rPr>
          <w:rFonts w:ascii="微软雅黑" w:eastAsia="微软雅黑" w:hAnsi="微软雅黑" w:hint="eastAsia"/>
          <w:sz w:val="28"/>
          <w:szCs w:val="28"/>
        </w:rPr>
        <w:t>8）</w:t>
      </w:r>
      <w:bookmarkEnd w:id="15"/>
      <w:bookmarkEnd w:id="16"/>
    </w:p>
    <w:tbl>
      <w:tblPr>
        <w:tblW w:w="0" w:type="auto"/>
        <w:tblInd w:w="534" w:type="dxa"/>
        <w:tblLayout w:type="fixed"/>
        <w:tblLook w:val="04A0"/>
      </w:tblPr>
      <w:tblGrid>
        <w:gridCol w:w="1985"/>
        <w:gridCol w:w="1187"/>
        <w:gridCol w:w="1852"/>
        <w:gridCol w:w="1852"/>
        <w:gridCol w:w="1628"/>
      </w:tblGrid>
      <w:tr w:rsidR="0027332B">
        <w:trPr>
          <w:trHeight w:val="28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MSG_HRD_DATA</w:t>
            </w:r>
          </w:p>
        </w:tc>
      </w:tr>
      <w:tr w:rsidR="0027332B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Server =&gt;Terminal</w:t>
            </w:r>
            <w:r>
              <w:rPr>
                <w:rFonts w:hint="eastAsia"/>
                <w:sz w:val="18"/>
                <w:szCs w:val="18"/>
              </w:rPr>
              <w:t>下行</w:t>
            </w:r>
          </w:p>
        </w:tc>
      </w:tr>
      <w:tr w:rsidR="0027332B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 w:rsidR="0027332B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7+n 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bytes</w:t>
            </w:r>
          </w:p>
        </w:tc>
      </w:tr>
      <w:tr w:rsidR="0027332B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7332B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  <w:t>0x</w:t>
            </w: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 w:rsidR="0027332B" w:rsidRDefault="005E0AAB">
      <w:pPr>
        <w:pStyle w:val="af3"/>
        <w:spacing w:line="360" w:lineRule="auto"/>
        <w:ind w:left="425" w:firstLineChars="0" w:firstLine="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W w:w="851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16"/>
        <w:gridCol w:w="992"/>
        <w:gridCol w:w="1560"/>
        <w:gridCol w:w="4542"/>
      </w:tblGrid>
      <w:tr w:rsidR="0027332B">
        <w:trPr>
          <w:trHeight w:val="285"/>
        </w:trPr>
        <w:tc>
          <w:tcPr>
            <w:tcW w:w="1416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size</w:t>
            </w:r>
          </w:p>
        </w:tc>
        <w:tc>
          <w:tcPr>
            <w:tcW w:w="992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4542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 w:rsidR="0027332B">
        <w:trPr>
          <w:trHeight w:val="285"/>
        </w:trPr>
        <w:tc>
          <w:tcPr>
            <w:tcW w:w="1416" w:type="dxa"/>
            <w:vAlign w:val="center"/>
          </w:tcPr>
          <w:p w:rsidR="0027332B" w:rsidRDefault="005E0AAB">
            <w:pPr>
              <w:widowControl/>
              <w:spacing w:line="360" w:lineRule="auto"/>
              <w:ind w:firstLineChars="300" w:firstLine="540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type</w:t>
            </w:r>
          </w:p>
        </w:tc>
        <w:tc>
          <w:tcPr>
            <w:tcW w:w="4542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消息类型，如果是下行信息，固定值为03</w:t>
            </w:r>
          </w:p>
          <w:p w:rsidR="0027332B" w:rsidRDefault="005E0AAB"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(Message type, if it is downlink information, the fixed value is 03)</w:t>
            </w:r>
          </w:p>
        </w:tc>
      </w:tr>
      <w:tr w:rsidR="0027332B">
        <w:trPr>
          <w:trHeight w:val="285"/>
        </w:trPr>
        <w:tc>
          <w:tcPr>
            <w:tcW w:w="1416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Uint32</w:t>
            </w:r>
          </w:p>
        </w:tc>
        <w:tc>
          <w:tcPr>
            <w:tcW w:w="1560" w:type="dxa"/>
            <w:vAlign w:val="center"/>
          </w:tcPr>
          <w:p w:rsidR="0027332B" w:rsidRDefault="005E0AAB">
            <w:pPr>
              <w:widowControl/>
              <w:spacing w:line="360" w:lineRule="auto"/>
              <w:ind w:firstLineChars="50" w:firstLine="90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seqID</w:t>
            </w:r>
          </w:p>
        </w:tc>
        <w:tc>
          <w:tcPr>
            <w:tcW w:w="4542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信息的id，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唯一性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 （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Information id, uniqueness）</w:t>
            </w:r>
          </w:p>
        </w:tc>
      </w:tr>
      <w:tr w:rsidR="0027332B">
        <w:trPr>
          <w:trHeight w:val="285"/>
        </w:trPr>
        <w:tc>
          <w:tcPr>
            <w:tcW w:w="1416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CONTENT LEN</w:t>
            </w:r>
          </w:p>
        </w:tc>
        <w:tc>
          <w:tcPr>
            <w:tcW w:w="4542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内容长度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 (Contect Length)</w:t>
            </w:r>
          </w:p>
        </w:tc>
      </w:tr>
      <w:tr w:rsidR="0027332B">
        <w:trPr>
          <w:trHeight w:val="285"/>
        </w:trPr>
        <w:tc>
          <w:tcPr>
            <w:tcW w:w="1416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</w:t>
            </w:r>
          </w:p>
        </w:tc>
        <w:tc>
          <w:tcPr>
            <w:tcW w:w="1560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CONTENT</w:t>
            </w:r>
          </w:p>
        </w:tc>
        <w:tc>
          <w:tcPr>
            <w:tcW w:w="4542" w:type="dxa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内容,中文为GB2312编码，英文为ascii编码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content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,  Chinese is GB2312 code, English is ascii code)</w:t>
            </w:r>
          </w:p>
        </w:tc>
      </w:tr>
    </w:tbl>
    <w:p w:rsidR="0027332B" w:rsidRDefault="0027332B">
      <w:bookmarkStart w:id="17" w:name="_Toc13286"/>
    </w:p>
    <w:p w:rsidR="0027332B" w:rsidRDefault="005E0AAB">
      <w:pPr>
        <w:spacing w:line="360" w:lineRule="auto"/>
        <w:ind w:firstLine="420"/>
        <w:jc w:val="left"/>
        <w:rPr>
          <w:rFonts w:ascii="微软雅黑" w:hAnsi="微软雅黑" w:cs="微软雅黑"/>
          <w:sz w:val="18"/>
          <w:szCs w:val="18"/>
        </w:rPr>
      </w:pPr>
      <w:r>
        <w:rPr>
          <w:rFonts w:ascii="微软雅黑" w:hAnsi="微软雅黑" w:cs="微软雅黑" w:hint="eastAsia"/>
          <w:sz w:val="18"/>
          <w:szCs w:val="18"/>
        </w:rPr>
        <w:t>Example：bd bd bd bd 28 03 03 00 00 00 0b 68 65 6c 6c 6f 2c 77 6f 72 6c 64dd</w:t>
      </w:r>
    </w:p>
    <w:p w:rsidR="0027332B" w:rsidRDefault="005E0AAB">
      <w:pPr>
        <w:spacing w:line="360" w:lineRule="auto"/>
        <w:ind w:firstLine="420"/>
        <w:jc w:val="left"/>
        <w:rPr>
          <w:rFonts w:ascii="微软雅黑" w:hAnsi="微软雅黑" w:cs="微软雅黑"/>
          <w:sz w:val="18"/>
          <w:szCs w:val="18"/>
        </w:rPr>
      </w:pPr>
      <w:r>
        <w:rPr>
          <w:rFonts w:ascii="微软雅黑" w:hAnsi="微软雅黑" w:cs="微软雅黑" w:hint="eastAsia"/>
          <w:sz w:val="18"/>
          <w:szCs w:val="18"/>
        </w:rPr>
        <w:t>Type: 03</w:t>
      </w:r>
    </w:p>
    <w:p w:rsidR="0027332B" w:rsidRDefault="005E0AAB">
      <w:pPr>
        <w:spacing w:line="360" w:lineRule="auto"/>
        <w:ind w:firstLine="420"/>
        <w:jc w:val="left"/>
        <w:rPr>
          <w:rFonts w:ascii="微软雅黑" w:hAnsi="微软雅黑" w:cs="微软雅黑"/>
          <w:sz w:val="18"/>
          <w:szCs w:val="18"/>
        </w:rPr>
      </w:pPr>
      <w:r>
        <w:rPr>
          <w:rFonts w:ascii="微软雅黑" w:hAnsi="微软雅黑" w:cs="微软雅黑" w:hint="eastAsia"/>
        </w:rPr>
        <w:t>seqId:</w:t>
      </w:r>
      <w:r>
        <w:rPr>
          <w:rFonts w:ascii="微软雅黑" w:hAnsi="微软雅黑" w:cs="微软雅黑" w:hint="eastAsia"/>
          <w:sz w:val="18"/>
          <w:szCs w:val="18"/>
        </w:rPr>
        <w:t>03 00 00 00</w:t>
      </w:r>
    </w:p>
    <w:p w:rsidR="0027332B" w:rsidRDefault="005E0AAB">
      <w:pPr>
        <w:spacing w:line="360" w:lineRule="auto"/>
        <w:ind w:firstLine="420"/>
        <w:jc w:val="left"/>
        <w:rPr>
          <w:rFonts w:ascii="微软雅黑" w:hAnsi="微软雅黑" w:cs="微软雅黑"/>
          <w:kern w:val="0"/>
          <w:sz w:val="18"/>
          <w:szCs w:val="18"/>
        </w:rPr>
      </w:pPr>
      <w:r>
        <w:rPr>
          <w:rFonts w:ascii="微软雅黑" w:hAnsi="微软雅黑" w:cs="微软雅黑" w:hint="eastAsia"/>
          <w:kern w:val="0"/>
          <w:sz w:val="18"/>
          <w:szCs w:val="18"/>
        </w:rPr>
        <w:t>CONTENT LEN: 0b (10)</w:t>
      </w:r>
    </w:p>
    <w:p w:rsidR="0027332B" w:rsidRDefault="005E0AAB">
      <w:pPr>
        <w:spacing w:line="360" w:lineRule="auto"/>
        <w:ind w:firstLine="420"/>
        <w:jc w:val="left"/>
        <w:rPr>
          <w:rFonts w:ascii="微软雅黑" w:hAnsi="微软雅黑" w:cs="微软雅黑"/>
          <w:kern w:val="0"/>
          <w:sz w:val="18"/>
          <w:szCs w:val="18"/>
        </w:rPr>
      </w:pPr>
      <w:r>
        <w:rPr>
          <w:rFonts w:ascii="微软雅黑" w:hAnsi="微软雅黑" w:cs="微软雅黑" w:hint="eastAsia"/>
          <w:kern w:val="0"/>
          <w:sz w:val="18"/>
          <w:szCs w:val="18"/>
        </w:rPr>
        <w:t>CONTENT :</w:t>
      </w:r>
      <w:r>
        <w:rPr>
          <w:rFonts w:ascii="微软雅黑" w:hAnsi="微软雅黑" w:cs="微软雅黑" w:hint="eastAsia"/>
          <w:sz w:val="18"/>
          <w:szCs w:val="18"/>
        </w:rPr>
        <w:t>68 65 6c 6c 6f 2c 77 6f 72 6c 64 ( hello,world)</w:t>
      </w:r>
    </w:p>
    <w:p w:rsidR="0027332B" w:rsidRDefault="005E0AAB">
      <w:pPr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br w:type="page"/>
      </w:r>
    </w:p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18" w:name="_Toc31351"/>
      <w:r>
        <w:rPr>
          <w:rFonts w:ascii="微软雅黑" w:eastAsia="微软雅黑" w:hAnsi="微软雅黑"/>
          <w:sz w:val="28"/>
          <w:szCs w:val="28"/>
        </w:rPr>
        <w:t xml:space="preserve">2.7 </w:t>
      </w:r>
      <w:r>
        <w:rPr>
          <w:rFonts w:ascii="微软雅黑" w:eastAsia="微软雅黑" w:hAnsi="微软雅黑" w:hint="eastAsia"/>
          <w:sz w:val="28"/>
          <w:szCs w:val="28"/>
        </w:rPr>
        <w:t>信息状态上传(Status Upload)（MSGID=</w:t>
      </w:r>
      <w:r>
        <w:rPr>
          <w:rFonts w:ascii="微软雅黑" w:eastAsia="微软雅黑" w:hAnsi="微软雅黑"/>
          <w:sz w:val="28"/>
          <w:szCs w:val="28"/>
        </w:rPr>
        <w:t>0X2</w:t>
      </w:r>
      <w:r>
        <w:rPr>
          <w:rFonts w:ascii="微软雅黑" w:eastAsia="微软雅黑" w:hAnsi="微软雅黑" w:hint="eastAsia"/>
          <w:sz w:val="28"/>
          <w:szCs w:val="28"/>
        </w:rPr>
        <w:t>8）</w:t>
      </w:r>
      <w:bookmarkEnd w:id="17"/>
      <w:bookmarkEnd w:id="18"/>
    </w:p>
    <w:tbl>
      <w:tblPr>
        <w:tblW w:w="9355" w:type="dxa"/>
        <w:tblInd w:w="534" w:type="dxa"/>
        <w:tblLayout w:type="fixed"/>
        <w:tblLook w:val="04A0"/>
      </w:tblPr>
      <w:tblGrid>
        <w:gridCol w:w="1134"/>
        <w:gridCol w:w="992"/>
        <w:gridCol w:w="1359"/>
        <w:gridCol w:w="5870"/>
      </w:tblGrid>
      <w:tr w:rsidR="0027332B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 size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时间戳</w:t>
            </w: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U8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type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和下行type一致，这里固定为3</w:t>
            </w: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状态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：</w:t>
            </w:r>
          </w:p>
          <w:p w:rsidR="0027332B" w:rsidRDefault="0027332B"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1.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信息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已读</w:t>
            </w:r>
          </w:p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Status: 1. Message has been read</w:t>
            </w:r>
          </w:p>
        </w:tc>
      </w:tr>
      <w:tr w:rsidR="0027332B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seqId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信息的id，和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下发的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信息ID保持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一致性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The id of the message is consistent with the issued message ID</w:t>
            </w:r>
          </w:p>
        </w:tc>
      </w:tr>
    </w:tbl>
    <w:p w:rsidR="0027332B" w:rsidRDefault="005E0AAB">
      <w:pPr>
        <w:pStyle w:val="af3"/>
        <w:spacing w:line="360" w:lineRule="auto"/>
        <w:ind w:left="360" w:firstLineChars="0" w:firstLine="0"/>
        <w:rPr>
          <w:rFonts w:ascii="微软雅黑" w:hAnsi="微软雅黑"/>
          <w:sz w:val="18"/>
          <w:szCs w:val="18"/>
        </w:rPr>
      </w:pPr>
      <w:r>
        <w:rPr>
          <w:rFonts w:ascii="微软雅黑" w:hAnsi="微软雅黑" w:cs="微软雅黑" w:hint="eastAsia"/>
          <w:bCs w:val="0"/>
          <w:color w:val="auto"/>
          <w:sz w:val="18"/>
          <w:szCs w:val="18"/>
        </w:rPr>
        <w:t>Example</w:t>
      </w:r>
      <w:r>
        <w:rPr>
          <w:rFonts w:ascii="微软雅黑" w:hAnsi="微软雅黑"/>
          <w:sz w:val="18"/>
          <w:szCs w:val="18"/>
        </w:rPr>
        <w:t>：</w:t>
      </w:r>
      <w:r>
        <w:rPr>
          <w:rFonts w:ascii="微软雅黑" w:hAnsi="微软雅黑" w:hint="eastAsia"/>
          <w:sz w:val="18"/>
          <w:szCs w:val="18"/>
        </w:rPr>
        <w:t>bdbdbdbd28fafef75f0301030000008e</w:t>
      </w:r>
    </w:p>
    <w:p w:rsidR="0027332B" w:rsidRDefault="005E0AAB">
      <w:pPr>
        <w:pStyle w:val="af3"/>
        <w:spacing w:line="360" w:lineRule="auto"/>
        <w:ind w:left="360" w:firstLineChars="0" w:firstLine="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消息已读 （</w:t>
      </w:r>
      <w:r>
        <w:rPr>
          <w:rFonts w:ascii="微软雅黑" w:hAnsi="微软雅黑"/>
          <w:sz w:val="18"/>
          <w:szCs w:val="18"/>
        </w:rPr>
        <w:t>Message has been read）</w:t>
      </w:r>
    </w:p>
    <w:p w:rsidR="0027332B" w:rsidRDefault="005E0AAB">
      <w:pPr>
        <w:pStyle w:val="af3"/>
        <w:spacing w:line="360" w:lineRule="auto"/>
        <w:ind w:left="360" w:firstLineChars="0" w:firstLine="0"/>
        <w:rPr>
          <w:rFonts w:ascii="微软雅黑" w:hAnsi="微软雅黑"/>
          <w:szCs w:val="21"/>
        </w:rPr>
      </w:pPr>
      <w:r>
        <w:rPr>
          <w:rFonts w:ascii="微软雅黑" w:hAnsi="微软雅黑" w:hint="eastAsia"/>
          <w:color w:val="FF0000"/>
          <w:szCs w:val="21"/>
        </w:rPr>
        <w:t xml:space="preserve">Notes: W200L not Suppot now; W116L Support. </w:t>
      </w:r>
    </w:p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19" w:name="_Toc13128"/>
      <w:bookmarkStart w:id="20" w:name="_Toc29680"/>
      <w:r>
        <w:rPr>
          <w:rFonts w:ascii="微软雅黑" w:eastAsia="微软雅黑" w:hAnsi="微软雅黑"/>
          <w:sz w:val="28"/>
          <w:szCs w:val="28"/>
        </w:rPr>
        <w:t xml:space="preserve">2.8 </w:t>
      </w:r>
      <w:r>
        <w:rPr>
          <w:rFonts w:ascii="微软雅黑" w:eastAsia="微软雅黑" w:hAnsi="微软雅黑" w:hint="eastAsia"/>
          <w:sz w:val="28"/>
          <w:szCs w:val="28"/>
        </w:rPr>
        <w:t>S</w:t>
      </w:r>
      <w:r>
        <w:rPr>
          <w:rFonts w:ascii="微软雅黑" w:eastAsia="微软雅黑" w:hAnsi="微软雅黑"/>
          <w:sz w:val="28"/>
          <w:szCs w:val="28"/>
        </w:rPr>
        <w:t>OS</w:t>
      </w:r>
      <w:r>
        <w:rPr>
          <w:rFonts w:ascii="微软雅黑" w:eastAsia="微软雅黑" w:hAnsi="微软雅黑" w:hint="eastAsia"/>
          <w:sz w:val="28"/>
          <w:szCs w:val="28"/>
        </w:rPr>
        <w:t>上传（SOS Message）（MSGID=</w:t>
      </w:r>
      <w:r>
        <w:rPr>
          <w:rFonts w:ascii="微软雅黑" w:eastAsia="微软雅黑" w:hAnsi="微软雅黑"/>
          <w:sz w:val="28"/>
          <w:szCs w:val="28"/>
        </w:rPr>
        <w:t>0XB5</w:t>
      </w:r>
      <w:r>
        <w:rPr>
          <w:rFonts w:ascii="微软雅黑" w:eastAsia="微软雅黑" w:hAnsi="微软雅黑" w:hint="eastAsia"/>
          <w:sz w:val="28"/>
          <w:szCs w:val="28"/>
        </w:rPr>
        <w:t>）</w:t>
      </w:r>
      <w:bookmarkEnd w:id="19"/>
      <w:bookmarkEnd w:id="20"/>
    </w:p>
    <w:tbl>
      <w:tblPr>
        <w:tblW w:w="8930" w:type="dxa"/>
        <w:tblInd w:w="534" w:type="dxa"/>
        <w:tblLayout w:type="fixed"/>
        <w:tblLook w:val="04A0"/>
      </w:tblPr>
      <w:tblGrid>
        <w:gridCol w:w="1134"/>
        <w:gridCol w:w="1134"/>
        <w:gridCol w:w="1701"/>
        <w:gridCol w:w="4961"/>
      </w:tblGrid>
      <w:tr w:rsidR="0027332B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</w:tr>
      <w:tr w:rsidR="0027332B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状态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：1:SOS</w:t>
            </w:r>
          </w:p>
        </w:tc>
      </w:tr>
      <w:tr w:rsidR="0027332B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hint="eastAsia"/>
                <w:color w:val="FF0000"/>
                <w:sz w:val="18"/>
                <w:szCs w:val="18"/>
              </w:rPr>
              <w:t>时间戳，小端（</w:t>
            </w: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timestamp</w:t>
            </w:r>
            <w:r>
              <w:rPr>
                <w:rFonts w:ascii="微软雅黑" w:hAnsi="微软雅黑" w:cs="等线 Light" w:hint="eastAsia"/>
                <w:bCs w:val="0"/>
                <w:color w:val="auto"/>
                <w:sz w:val="18"/>
                <w:szCs w:val="18"/>
                <w:shd w:val="clear" w:color="auto" w:fill="FFFFFF"/>
              </w:rPr>
              <w:t xml:space="preserve"> littele Endian）</w:t>
            </w:r>
          </w:p>
        </w:tc>
      </w:tr>
    </w:tbl>
    <w:p w:rsidR="0027332B" w:rsidRDefault="005E0AAB">
      <w:pPr>
        <w:spacing w:line="360" w:lineRule="auto"/>
        <w:ind w:firstLine="420"/>
        <w:rPr>
          <w:rFonts w:ascii="微软雅黑" w:hAnsi="微软雅黑" w:cs="等线 Light"/>
          <w:b/>
          <w:bCs w:val="0"/>
          <w:color w:val="76923C" w:themeColor="accent3" w:themeShade="BF"/>
          <w:sz w:val="18"/>
          <w:szCs w:val="18"/>
        </w:rPr>
      </w:pPr>
      <w:bookmarkStart w:id="21" w:name="_Toc30217"/>
      <w:r>
        <w:rPr>
          <w:rFonts w:ascii="微软雅黑" w:hAnsi="微软雅黑" w:cs="微软雅黑" w:hint="eastAsia"/>
          <w:bCs w:val="0"/>
          <w:color w:val="auto"/>
          <w:sz w:val="18"/>
          <w:szCs w:val="18"/>
        </w:rPr>
        <w:t>Example</w:t>
      </w:r>
      <w:r>
        <w:rPr>
          <w:rFonts w:ascii="微软雅黑" w:hAnsi="微软雅黑" w:cs="微软雅黑" w:hint="eastAsia"/>
          <w:sz w:val="18"/>
          <w:szCs w:val="18"/>
        </w:rPr>
        <w:t>：</w:t>
      </w:r>
      <w:r>
        <w:rPr>
          <w:rFonts w:ascii="微软雅黑" w:hAnsi="微软雅黑" w:cs="等线 Light" w:hint="eastAsia"/>
          <w:b/>
          <w:bCs w:val="0"/>
          <w:color w:val="76923C" w:themeColor="accent3" w:themeShade="BF"/>
          <w:sz w:val="18"/>
          <w:szCs w:val="18"/>
        </w:rPr>
        <w:t>bdbdbdbdb501</w:t>
      </w:r>
      <w:r>
        <w:rPr>
          <w:rFonts w:ascii="微软雅黑" w:hAnsi="微软雅黑" w:cs="微软雅黑" w:hint="eastAsia"/>
          <w:b/>
          <w:bCs w:val="0"/>
          <w:sz w:val="18"/>
          <w:szCs w:val="18"/>
        </w:rPr>
        <w:t>28F2CD5F</w:t>
      </w:r>
      <w:r>
        <w:rPr>
          <w:rFonts w:ascii="微软雅黑" w:hAnsi="微软雅黑" w:cs="等线 Light" w:hint="eastAsia"/>
          <w:b/>
          <w:bCs w:val="0"/>
          <w:color w:val="76923C" w:themeColor="accent3" w:themeShade="BF"/>
          <w:sz w:val="18"/>
          <w:szCs w:val="18"/>
        </w:rPr>
        <w:t>55</w:t>
      </w:r>
    </w:p>
    <w:p w:rsidR="0027332B" w:rsidRDefault="005E0AAB">
      <w:pPr>
        <w:pStyle w:val="Default"/>
        <w:adjustRightInd/>
        <w:spacing w:line="360" w:lineRule="auto"/>
        <w:ind w:left="425"/>
        <w:rPr>
          <w:rFonts w:ascii="微软雅黑" w:hAnsi="微软雅黑" w:cs="微软雅黑"/>
          <w:color w:val="auto"/>
          <w:sz w:val="18"/>
          <w:szCs w:val="18"/>
        </w:rPr>
      </w:pPr>
      <w:r>
        <w:rPr>
          <w:rFonts w:ascii="微软雅黑" w:hAnsi="微软雅黑" w:cs="微软雅黑" w:hint="eastAsia"/>
          <w:sz w:val="18"/>
          <w:szCs w:val="18"/>
        </w:rPr>
        <w:t>28F2CD5F:</w:t>
      </w:r>
      <w:r>
        <w:rPr>
          <w:rFonts w:ascii="微软雅黑" w:hAnsi="微软雅黑" w:cs="微软雅黑" w:hint="eastAsia"/>
          <w:sz w:val="18"/>
          <w:szCs w:val="18"/>
        </w:rPr>
        <w:tab/>
        <w:t xml:space="preserve">时间戳：北京时间2020-12-07 17:13:12 </w:t>
      </w:r>
      <w:r>
        <w:rPr>
          <w:rFonts w:ascii="微软雅黑" w:hAnsi="微软雅黑" w:cs="微软雅黑" w:hint="eastAsia"/>
          <w:color w:val="auto"/>
          <w:sz w:val="18"/>
          <w:szCs w:val="18"/>
        </w:rPr>
        <w:t>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</w:t>
      </w:r>
      <w:r>
        <w:rPr>
          <w:rFonts w:ascii="微软雅黑" w:hAnsi="微软雅黑" w:cs="微软雅黑" w:hint="eastAsia"/>
          <w:color w:val="auto"/>
          <w:sz w:val="18"/>
          <w:szCs w:val="18"/>
        </w:rPr>
        <w:t>2020-12-07 17:13:12)</w:t>
      </w:r>
    </w:p>
    <w:p w:rsidR="0027332B" w:rsidRDefault="005E0AAB">
      <w:pPr>
        <w:rPr>
          <w:rFonts w:ascii="微软雅黑" w:hAnsi="微软雅黑" w:cs="微软雅黑"/>
          <w:color w:val="auto"/>
          <w:sz w:val="18"/>
          <w:szCs w:val="18"/>
        </w:rPr>
      </w:pPr>
      <w:r>
        <w:rPr>
          <w:rFonts w:ascii="微软雅黑" w:hAnsi="微软雅黑" w:cs="微软雅黑" w:hint="eastAsia"/>
          <w:color w:val="auto"/>
          <w:sz w:val="18"/>
          <w:szCs w:val="18"/>
        </w:rPr>
        <w:br w:type="page"/>
      </w:r>
    </w:p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22" w:name="_Toc16687"/>
      <w:bookmarkStart w:id="23" w:name="_Toc26185"/>
      <w:r>
        <w:rPr>
          <w:rFonts w:ascii="微软雅黑" w:eastAsia="微软雅黑" w:hAnsi="微软雅黑" w:hint="eastAsia"/>
          <w:sz w:val="28"/>
          <w:szCs w:val="28"/>
        </w:rPr>
        <w:lastRenderedPageBreak/>
        <w:t>2</w:t>
      </w:r>
      <w:r>
        <w:rPr>
          <w:rFonts w:ascii="微软雅黑" w:eastAsia="微软雅黑" w:hAnsi="微软雅黑"/>
          <w:sz w:val="28"/>
          <w:szCs w:val="28"/>
        </w:rPr>
        <w:t>.</w:t>
      </w:r>
      <w:r>
        <w:rPr>
          <w:rFonts w:ascii="微软雅黑" w:eastAsia="微软雅黑" w:hAnsi="微软雅黑" w:hint="eastAsia"/>
          <w:sz w:val="28"/>
          <w:szCs w:val="28"/>
        </w:rPr>
        <w:t>9温度上传（Temperature</w:t>
      </w:r>
      <w:r>
        <w:rPr>
          <w:rFonts w:ascii="微软雅黑" w:eastAsia="微软雅黑" w:hAnsi="微软雅黑"/>
          <w:sz w:val="28"/>
          <w:szCs w:val="28"/>
        </w:rPr>
        <w:t>）</w:t>
      </w:r>
      <w:r>
        <w:rPr>
          <w:rFonts w:ascii="微软雅黑" w:eastAsia="微软雅黑" w:hAnsi="微软雅黑" w:hint="eastAsia"/>
          <w:sz w:val="28"/>
          <w:szCs w:val="28"/>
        </w:rPr>
        <w:t>（MsgId=0xBA）</w:t>
      </w:r>
      <w:bookmarkEnd w:id="21"/>
      <w:bookmarkEnd w:id="22"/>
      <w:bookmarkEnd w:id="23"/>
    </w:p>
    <w:tbl>
      <w:tblPr>
        <w:tblW w:w="9639" w:type="dxa"/>
        <w:tblInd w:w="534" w:type="dxa"/>
        <w:tblLayout w:type="fixed"/>
        <w:tblLook w:val="04A0"/>
      </w:tblPr>
      <w:tblGrid>
        <w:gridCol w:w="1134"/>
        <w:gridCol w:w="850"/>
        <w:gridCol w:w="1559"/>
        <w:gridCol w:w="1276"/>
        <w:gridCol w:w="709"/>
        <w:gridCol w:w="4111"/>
      </w:tblGrid>
      <w:tr w:rsidR="0027332B">
        <w:trPr>
          <w:trHeight w:val="28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size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 w:rsidR="0027332B">
        <w:trPr>
          <w:trHeight w:val="28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U8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时间戳标识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必选</w:t>
            </w:r>
          </w:p>
          <w:p w:rsidR="0027332B" w:rsidRDefault="005E0AAB">
            <w:pPr>
              <w:widowControl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ust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00 - 带时间戳with timestamp；</w:t>
            </w:r>
          </w:p>
          <w:p w:rsidR="0027332B" w:rsidRDefault="005E0AAB">
            <w:pPr>
              <w:widowControl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01 - 不带时间戳-without timestamp</w:t>
            </w:r>
          </w:p>
        </w:tc>
      </w:tr>
      <w:tr w:rsidR="0027332B">
        <w:trPr>
          <w:trHeight w:val="28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nt32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时间戳</w:t>
            </w: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可选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如果时间戳标识为01，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则不需要此字段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timestamp ID is 01, this field is not required</w:t>
            </w:r>
          </w:p>
        </w:tc>
      </w:tr>
      <w:tr w:rsidR="0027332B">
        <w:trPr>
          <w:trHeight w:val="15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U8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（Temp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. type）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必选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ust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表示上传体表温度和体温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：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(1: upload wrist and body temp).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表示上传体表温度，体温和环境温度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2:upload wrist, body and 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environment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 temp.</w:t>
            </w:r>
          </w:p>
        </w:tc>
      </w:tr>
      <w:tr w:rsidR="0027332B">
        <w:trPr>
          <w:trHeight w:val="28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S16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体表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温度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（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wrist Temp.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可选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体表温度小数点后面保留一位 （×10） 上报值为整数，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根据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类型决定是否有此字段</w:t>
            </w:r>
          </w:p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One digit after the decimal point is reserved for body surface temperature (×10). The reported value is an integer. It is determined whether there is this field according to the temperature type</w:t>
            </w:r>
          </w:p>
        </w:tc>
      </w:tr>
      <w:tr w:rsidR="0027332B">
        <w:trPr>
          <w:trHeight w:val="28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S16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体温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（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Body Temp.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可选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体温小数点后面保留一位 （×10） 上报值为整数，</w:t>
            </w:r>
          </w:p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根据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类型决定是否有此字段</w:t>
            </w:r>
          </w:p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One digit after the decimal point is reserved for body surface temperature (×10). The reported value is an integer. It is determined whether there is this field according to the temperature type</w:t>
            </w:r>
          </w:p>
        </w:tc>
      </w:tr>
      <w:tr w:rsidR="0027332B">
        <w:trPr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S16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环境温度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(environment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temperature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可选</w:t>
            </w:r>
          </w:p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Arial"/>
                <w:sz w:val="18"/>
                <w:szCs w:val="18"/>
                <w:shd w:val="clear" w:color="auto" w:fill="FEFEFE"/>
              </w:rPr>
            </w:pPr>
            <w:r>
              <w:rPr>
                <w:rFonts w:ascii="微软雅黑" w:hAnsi="微软雅黑" w:cs="Arial" w:hint="eastAsia"/>
                <w:sz w:val="18"/>
                <w:szCs w:val="18"/>
                <w:shd w:val="clear" w:color="auto" w:fill="FEFEFE"/>
              </w:rPr>
              <w:t>/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环境温度小数点后面保留一位 （×10） 上报值为整数，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根据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类型决定是否有此字段</w:t>
            </w:r>
          </w:p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One digit after the decimal point is reserved for body surface temperature (×10). The reported value is an integer. It is determined whether there is this field according to the temperature type</w:t>
            </w:r>
          </w:p>
        </w:tc>
      </w:tr>
    </w:tbl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24" w:name="_Toc46173654"/>
      <w:bookmarkStart w:id="25" w:name="_Toc31166"/>
      <w:bookmarkStart w:id="26" w:name="_Toc26847"/>
      <w:r>
        <w:rPr>
          <w:rFonts w:ascii="微软雅黑" w:eastAsia="微软雅黑" w:hAnsi="微软雅黑" w:hint="eastAsia"/>
          <w:sz w:val="28"/>
          <w:szCs w:val="28"/>
        </w:rPr>
        <w:lastRenderedPageBreak/>
        <w:t>2.10蓝牙定位信息(LBE Location)（MsgId=0xD6）</w:t>
      </w:r>
      <w:bookmarkEnd w:id="24"/>
      <w:bookmarkEnd w:id="25"/>
      <w:bookmarkEnd w:id="26"/>
    </w:p>
    <w:p w:rsidR="0027332B" w:rsidRDefault="005E0AAB">
      <w:pPr>
        <w:pStyle w:val="Default"/>
        <w:adjustRightInd/>
        <w:spacing w:line="360" w:lineRule="auto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 w:hint="eastAsia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>Payload:</w:t>
      </w:r>
    </w:p>
    <w:tbl>
      <w:tblPr>
        <w:tblW w:w="946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2"/>
        <w:gridCol w:w="2275"/>
        <w:gridCol w:w="1067"/>
        <w:gridCol w:w="3940"/>
      </w:tblGrid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Name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Scale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Description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T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ype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目前固定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为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0 (Fix value 0)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T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otal_groups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总组数,可能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有多组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信息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,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每组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里可能有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多个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ibeacon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 xml:space="preserve"> (The total number of groups, there may be multiple groups of information, and there may be multiple ibeacons in each group)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Int32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tc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tc时间戳 (the UTC timestamp of the first group)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bookmarkStart w:id="27" w:name="OLE_LINK2"/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U8</w:t>
            </w:r>
            <w:bookmarkEnd w:id="27"/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Total_PackCount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当前时间的包总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数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 xml:space="preserve"> (the ibeacon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’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 count of the first group)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ajor0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ajor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inor0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inor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ssi0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ssi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ajorN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ajor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inorN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inor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ssiN]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ssi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Int32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tc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tc时间戳(UTC timestamp of the second group)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Total_PackCount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当前时间的包总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数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(the ibeacon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’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 count of current group)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ajor0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ajor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inor0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inor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ssi0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ssi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ajorN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ajor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inorN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inor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ssiN]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ssi</w:t>
            </w:r>
          </w:p>
        </w:tc>
      </w:tr>
    </w:tbl>
    <w:p w:rsidR="0027332B" w:rsidRDefault="0027332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微软雅黑" w:hint="eastAsia"/>
          <w:bCs w:val="0"/>
          <w:color w:val="auto"/>
          <w:sz w:val="18"/>
          <w:szCs w:val="18"/>
        </w:rPr>
        <w:t>Example</w:t>
      </w: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：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lastRenderedPageBreak/>
        <w:t>bdbdbdbdd60001</w:t>
      </w:r>
      <w:r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  <w:t>be20315f</w:t>
      </w: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0443271794ac43273094aa4327b956a54327fe94a56a</w:t>
      </w:r>
    </w:p>
    <w:p w:rsidR="0027332B" w:rsidRDefault="005E0AAB">
      <w:pPr>
        <w:pStyle w:val="af3"/>
        <w:ind w:left="360" w:firstLineChars="0" w:firstLine="0"/>
        <w:rPr>
          <w:rFonts w:ascii="等线 Light" w:eastAsia="等线 Light" w:hAnsi="等线 Light" w:cs="等线 Light"/>
          <w:b/>
          <w:color w:val="76923C" w:themeColor="accent3" w:themeShade="BF"/>
          <w:sz w:val="24"/>
          <w:szCs w:val="24"/>
          <w:shd w:val="clear" w:color="auto" w:fill="F0FDFF"/>
        </w:rPr>
      </w:pPr>
      <w:r>
        <w:rPr>
          <w:rFonts w:ascii="等线 Light" w:eastAsia="等线 Light" w:hAnsi="等线 Light" w:cs="等线 Light" w:hint="eastAsia"/>
          <w:b/>
          <w:color w:val="76923C" w:themeColor="accent3" w:themeShade="BF"/>
          <w:sz w:val="24"/>
          <w:szCs w:val="24"/>
          <w:shd w:val="clear" w:color="auto" w:fill="F0FDFF"/>
        </w:rPr>
        <w:t>bdbdbdbd - header</w:t>
      </w:r>
    </w:p>
    <w:p w:rsidR="0027332B" w:rsidRDefault="005E0AAB">
      <w:pPr>
        <w:pStyle w:val="af3"/>
        <w:ind w:left="360" w:firstLineChars="0" w:firstLine="0"/>
        <w:rPr>
          <w:rFonts w:ascii="等线 Light" w:eastAsia="等线 Light" w:hAnsi="等线 Light" w:cs="等线 Light"/>
          <w:b/>
          <w:color w:val="76923C" w:themeColor="accent3" w:themeShade="BF"/>
          <w:sz w:val="24"/>
          <w:szCs w:val="24"/>
          <w:shd w:val="clear" w:color="auto" w:fill="F0FDFF"/>
        </w:rPr>
      </w:pPr>
      <w:r>
        <w:rPr>
          <w:rFonts w:ascii="等线 Light" w:eastAsia="等线 Light" w:hAnsi="等线 Light" w:cs="等线 Light" w:hint="eastAsia"/>
          <w:b/>
          <w:color w:val="76923C" w:themeColor="accent3" w:themeShade="BF"/>
          <w:sz w:val="24"/>
          <w:szCs w:val="24"/>
          <w:shd w:val="clear" w:color="auto" w:fill="F0FDFF"/>
        </w:rPr>
        <w:t>d6 - msgID</w:t>
      </w:r>
    </w:p>
    <w:p w:rsidR="0027332B" w:rsidRDefault="005E0AAB">
      <w:pPr>
        <w:pStyle w:val="af3"/>
        <w:ind w:left="360" w:firstLineChars="0" w:firstLine="0"/>
        <w:rPr>
          <w:rFonts w:ascii="等线 Light" w:eastAsia="等线 Light" w:hAnsi="等线 Light" w:cs="等线 Light"/>
          <w:b/>
          <w:color w:val="76923C" w:themeColor="accent3" w:themeShade="BF"/>
          <w:sz w:val="24"/>
          <w:szCs w:val="24"/>
          <w:shd w:val="clear" w:color="auto" w:fill="F0FDFF"/>
        </w:rPr>
      </w:pPr>
      <w:r>
        <w:rPr>
          <w:rFonts w:ascii="等线 Light" w:eastAsia="等线 Light" w:hAnsi="等线 Light" w:cs="等线 Light" w:hint="eastAsia"/>
          <w:b/>
          <w:color w:val="76923C" w:themeColor="accent3" w:themeShade="BF"/>
          <w:sz w:val="24"/>
          <w:szCs w:val="24"/>
          <w:shd w:val="clear" w:color="auto" w:fill="F0FDFF"/>
        </w:rPr>
        <w:t>00 - type</w:t>
      </w:r>
    </w:p>
    <w:p w:rsidR="0027332B" w:rsidRDefault="005E0AAB">
      <w:pPr>
        <w:pStyle w:val="af3"/>
        <w:ind w:left="360" w:firstLineChars="0" w:firstLine="0"/>
        <w:rPr>
          <w:rFonts w:ascii="等线 Light" w:eastAsia="等线 Light" w:hAnsi="等线 Light" w:cs="等线 Light"/>
          <w:b/>
          <w:color w:val="76923C" w:themeColor="accent3" w:themeShade="BF"/>
          <w:sz w:val="24"/>
          <w:szCs w:val="24"/>
          <w:shd w:val="clear" w:color="auto" w:fill="F0FDFF"/>
        </w:rPr>
      </w:pPr>
      <w:r>
        <w:rPr>
          <w:rFonts w:ascii="等线 Light" w:eastAsia="等线 Light" w:hAnsi="等线 Light" w:cs="等线 Light" w:hint="eastAsia"/>
          <w:b/>
          <w:color w:val="76923C" w:themeColor="accent3" w:themeShade="BF"/>
          <w:sz w:val="24"/>
          <w:szCs w:val="24"/>
          <w:shd w:val="clear" w:color="auto" w:fill="F0FDFF"/>
        </w:rPr>
        <w:t>01 -- 只有一组ibeacon数据（total groups of beacons data :1）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  <w:t>be20315f</w:t>
      </w:r>
      <w:r>
        <w:rPr>
          <w:rFonts w:ascii="微软雅黑" w:hAnsi="微软雅黑" w:cs="Segoe UI" w:hint="eastAsia"/>
          <w:color w:val="FF0000"/>
          <w:sz w:val="18"/>
          <w:szCs w:val="18"/>
          <w:shd w:val="clear" w:color="auto" w:fill="F0FDFF"/>
        </w:rPr>
        <w:t xml:space="preserve"> -- 第一组beacon时间戳 ( the first group</w:t>
      </w:r>
      <w:r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  <w:t>’</w:t>
      </w:r>
      <w:r>
        <w:rPr>
          <w:rFonts w:ascii="微软雅黑" w:hAnsi="微软雅黑" w:cs="Segoe UI" w:hint="eastAsia"/>
          <w:color w:val="FF0000"/>
          <w:sz w:val="18"/>
          <w:szCs w:val="18"/>
          <w:shd w:val="clear" w:color="auto" w:fill="F0FDFF"/>
        </w:rPr>
        <w:t>s  timestamp): 0x5f3120be=1597055166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04</w:t>
      </w:r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 xml:space="preserve"> --第一组 有4个beacon信息 （the beacon</w:t>
      </w: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’</w:t>
      </w:r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>s count of this group: 4  ）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 xml:space="preserve"> ---  major : </w:t>
      </w:r>
      <w:bookmarkStart w:id="28" w:name="OLE_LINK1"/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>0x2743 = 10051</w:t>
      </w:r>
      <w:bookmarkEnd w:id="28"/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1794</w:t>
      </w:r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>---  minor: 0x9417 = 37911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ac</w:t>
      </w:r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>---  rssi: 0xac = -84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 xml:space="preserve"> ---  major: 0x2743 = 10051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3094</w:t>
      </w:r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>---  minor:0x9430 = 37936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aa</w:t>
      </w:r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>---  rssi:-86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 xml:space="preserve"> ---  major: 0x2743 = 10051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b956</w:t>
      </w:r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>---  minor:0x56b9 = 22201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a5</w:t>
      </w:r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>---  rssi:-91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 xml:space="preserve"> ---  major: 0x2743 = 10051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fe94</w:t>
      </w:r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>---  minor:0x94fe=38142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a5</w:t>
      </w:r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>---  rssi:-91</w:t>
      </w:r>
    </w:p>
    <w:p w:rsidR="0027332B" w:rsidRDefault="005E0AAB">
      <w:pPr>
        <w:pStyle w:val="af3"/>
        <w:ind w:left="360" w:firstLineChars="0" w:firstLine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6a</w:t>
      </w:r>
      <w:r>
        <w:rPr>
          <w:rFonts w:ascii="微软雅黑" w:hAnsi="微软雅黑" w:cs="Segoe UI" w:hint="eastAsia"/>
          <w:color w:val="666666"/>
          <w:sz w:val="18"/>
          <w:szCs w:val="18"/>
          <w:shd w:val="clear" w:color="auto" w:fill="F0FDFF"/>
        </w:rPr>
        <w:t xml:space="preserve"> --校验码（checksum）</w:t>
      </w:r>
    </w:p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29" w:name="_Toc13063"/>
      <w:bookmarkStart w:id="30" w:name="_Toc22008"/>
      <w:bookmarkStart w:id="31" w:name="_Toc12906"/>
      <w:r>
        <w:rPr>
          <w:rFonts w:ascii="微软雅黑" w:eastAsia="微软雅黑" w:hAnsi="微软雅黑" w:hint="eastAsia"/>
          <w:sz w:val="28"/>
          <w:szCs w:val="28"/>
        </w:rPr>
        <w:t>2</w:t>
      </w:r>
      <w:r>
        <w:rPr>
          <w:rFonts w:ascii="微软雅黑" w:eastAsia="微软雅黑" w:hAnsi="微软雅黑"/>
          <w:sz w:val="28"/>
          <w:szCs w:val="28"/>
        </w:rPr>
        <w:t>.</w:t>
      </w:r>
      <w:r>
        <w:rPr>
          <w:rFonts w:ascii="微软雅黑" w:eastAsia="微软雅黑" w:hAnsi="微软雅黑" w:hint="eastAsia"/>
          <w:sz w:val="28"/>
          <w:szCs w:val="28"/>
        </w:rPr>
        <w:t>11无定位包（can not location message）（MsgId=0xC7）</w:t>
      </w:r>
      <w:bookmarkEnd w:id="29"/>
      <w:bookmarkEnd w:id="30"/>
      <w:bookmarkEnd w:id="31"/>
    </w:p>
    <w:tbl>
      <w:tblPr>
        <w:tblW w:w="8788" w:type="dxa"/>
        <w:tblInd w:w="534" w:type="dxa"/>
        <w:tblLayout w:type="fixed"/>
        <w:tblLook w:val="04A0"/>
      </w:tblPr>
      <w:tblGrid>
        <w:gridCol w:w="1400"/>
        <w:gridCol w:w="1163"/>
        <w:gridCol w:w="1831"/>
        <w:gridCol w:w="4394"/>
      </w:tblGrid>
      <w:tr w:rsidR="0027332B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</w:tr>
      <w:tr w:rsidR="0027332B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无定位: 该值为定值 0x0020 (can not location)</w:t>
            </w:r>
          </w:p>
        </w:tc>
      </w:tr>
      <w:tr w:rsidR="0027332B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时间戳</w:t>
            </w:r>
          </w:p>
        </w:tc>
      </w:tr>
    </w:tbl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5E0AAB">
      <w:pPr>
        <w:ind w:firstLine="21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ascii="微软雅黑" w:hAnsi="微软雅黑" w:cs="微软雅黑" w:hint="eastAsia"/>
          <w:bCs w:val="0"/>
          <w:color w:val="auto"/>
          <w:sz w:val="18"/>
          <w:szCs w:val="18"/>
        </w:rPr>
        <w:t>Example</w:t>
      </w:r>
      <w:r>
        <w:rPr>
          <w:rFonts w:ascii="微软雅黑" w:hAnsi="微软雅黑" w:cs="微软雅黑" w:hint="eastAsia"/>
          <w:color w:val="auto"/>
          <w:sz w:val="18"/>
          <w:szCs w:val="18"/>
        </w:rPr>
        <w:t>：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>BDBDBDBDC72000</w:t>
      </w:r>
      <w:r>
        <w:rPr>
          <w:rFonts w:ascii="微软雅黑" w:hAnsi="微软雅黑" w:cs="微软雅黑" w:hint="eastAsia"/>
          <w:bCs w:val="0"/>
          <w:color w:val="auto"/>
          <w:sz w:val="18"/>
          <w:szCs w:val="18"/>
        </w:rPr>
        <w:t>28F2CD5F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>AB</w:t>
      </w:r>
    </w:p>
    <w:p w:rsidR="0027332B" w:rsidRDefault="005E0AAB">
      <w:pPr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br w:type="page"/>
      </w:r>
    </w:p>
    <w:p w:rsidR="0027332B" w:rsidRDefault="0027332B">
      <w:pPr>
        <w:ind w:firstLine="210"/>
        <w:rPr>
          <w:rFonts w:ascii="微软雅黑" w:hAnsi="微软雅黑" w:cs="等线 Light"/>
          <w:bCs w:val="0"/>
          <w:color w:val="auto"/>
          <w:sz w:val="18"/>
          <w:szCs w:val="18"/>
        </w:rPr>
      </w:pPr>
    </w:p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32" w:name="_Toc9309"/>
      <w:bookmarkStart w:id="33" w:name="_Toc27016"/>
      <w:bookmarkStart w:id="34" w:name="_Toc1881"/>
      <w:r>
        <w:rPr>
          <w:rFonts w:ascii="微软雅黑" w:eastAsia="微软雅黑" w:hAnsi="微软雅黑" w:hint="eastAsia"/>
          <w:sz w:val="28"/>
          <w:szCs w:val="28"/>
        </w:rPr>
        <w:t>2</w:t>
      </w:r>
      <w:r>
        <w:rPr>
          <w:rFonts w:ascii="微软雅黑" w:eastAsia="微软雅黑" w:hAnsi="微软雅黑"/>
          <w:sz w:val="28"/>
          <w:szCs w:val="28"/>
        </w:rPr>
        <w:t>.</w:t>
      </w:r>
      <w:r>
        <w:rPr>
          <w:rFonts w:ascii="微软雅黑" w:eastAsia="微软雅黑" w:hAnsi="微软雅黑" w:hint="eastAsia"/>
          <w:sz w:val="28"/>
          <w:szCs w:val="28"/>
        </w:rPr>
        <w:t>12报警数据上传(Alarm message)（MsgId=0x02）</w:t>
      </w:r>
      <w:bookmarkEnd w:id="32"/>
      <w:bookmarkEnd w:id="33"/>
      <w:bookmarkEnd w:id="34"/>
    </w:p>
    <w:tbl>
      <w:tblPr>
        <w:tblpPr w:leftFromText="180" w:rightFromText="180" w:vertAnchor="text" w:horzAnchor="page" w:tblpX="1353" w:tblpY="73"/>
        <w:tblW w:w="0" w:type="auto"/>
        <w:tblLayout w:type="fixed"/>
        <w:tblLook w:val="04A0"/>
      </w:tblPr>
      <w:tblGrid>
        <w:gridCol w:w="2432"/>
        <w:gridCol w:w="2293"/>
        <w:gridCol w:w="1318"/>
        <w:gridCol w:w="1163"/>
        <w:gridCol w:w="1282"/>
      </w:tblGrid>
      <w:tr w:rsidR="0027332B">
        <w:trPr>
          <w:trHeight w:val="28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LNK-WRN</w:t>
            </w:r>
          </w:p>
        </w:tc>
      </w:tr>
      <w:tr w:rsidR="0027332B">
        <w:trPr>
          <w:trHeight w:val="28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 uploads its warnings to terminal server.</w:t>
            </w:r>
          </w:p>
        </w:tc>
      </w:tr>
      <w:tr w:rsidR="0027332B">
        <w:trPr>
          <w:trHeight w:val="28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7332B">
        <w:trPr>
          <w:trHeight w:val="28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Direction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 =&gt; Terminal Server</w:t>
            </w:r>
          </w:p>
        </w:tc>
      </w:tr>
      <w:tr w:rsidR="0027332B">
        <w:trPr>
          <w:trHeight w:val="28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 bytes</w:t>
            </w:r>
          </w:p>
        </w:tc>
      </w:tr>
      <w:tr w:rsidR="0027332B">
        <w:trPr>
          <w:trHeight w:val="285"/>
        </w:trPr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Header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Checksum</w:t>
            </w:r>
          </w:p>
        </w:tc>
      </w:tr>
      <w:tr w:rsidR="0027332B">
        <w:trPr>
          <w:trHeight w:val="285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See below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CK_sum</w:t>
            </w:r>
          </w:p>
        </w:tc>
      </w:tr>
    </w:tbl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5E0AAB">
      <w:pPr>
        <w:spacing w:line="360" w:lineRule="exact"/>
        <w:ind w:firstLineChars="150" w:firstLine="27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W w:w="0" w:type="auto"/>
        <w:tblInd w:w="564" w:type="dxa"/>
        <w:tblLayout w:type="fixed"/>
        <w:tblLook w:val="04A0"/>
      </w:tblPr>
      <w:tblGrid>
        <w:gridCol w:w="1121"/>
        <w:gridCol w:w="1080"/>
        <w:gridCol w:w="1440"/>
        <w:gridCol w:w="1080"/>
        <w:gridCol w:w="1080"/>
        <w:gridCol w:w="2704"/>
      </w:tblGrid>
      <w:tr w:rsidR="0027332B">
        <w:trPr>
          <w:trHeight w:val="33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Drscription</w:t>
            </w:r>
          </w:p>
        </w:tc>
      </w:tr>
      <w:tr w:rsidR="0027332B">
        <w:trPr>
          <w:trHeight w:val="330"/>
        </w:trPr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x16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Upl_warn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Bitfield see below</w:t>
            </w:r>
          </w:p>
        </w:tc>
      </w:tr>
      <w:tr w:rsidR="0027332B">
        <w:trPr>
          <w:trHeight w:val="3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时间戳timestamp</w:t>
            </w:r>
          </w:p>
        </w:tc>
      </w:tr>
    </w:tbl>
    <w:p w:rsidR="0027332B" w:rsidRDefault="0027332B">
      <w:pPr>
        <w:spacing w:line="360" w:lineRule="exact"/>
        <w:ind w:firstLineChars="150" w:firstLine="270"/>
        <w:rPr>
          <w:rFonts w:ascii="微软雅黑" w:hAnsi="微软雅黑"/>
          <w:sz w:val="18"/>
          <w:szCs w:val="18"/>
        </w:rPr>
      </w:pPr>
    </w:p>
    <w:p w:rsidR="0027332B" w:rsidRDefault="005E0AAB">
      <w:pPr>
        <w:spacing w:line="360" w:lineRule="auto"/>
        <w:ind w:leftChars="200" w:left="420"/>
        <w:rPr>
          <w:rFonts w:ascii="微软雅黑" w:hAnsi="微软雅黑"/>
          <w:sz w:val="18"/>
          <w:szCs w:val="18"/>
        </w:rPr>
      </w:pPr>
      <w:r>
        <w:rPr>
          <w:rFonts w:ascii="微软雅黑" w:hAnsi="微软雅黑" w:cs="宋体"/>
          <w:kern w:val="0"/>
          <w:sz w:val="18"/>
          <w:szCs w:val="18"/>
        </w:rPr>
        <w:t>Bitfield WRN:</w:t>
      </w:r>
    </w:p>
    <w:tbl>
      <w:tblPr>
        <w:tblW w:w="9268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</w:tblGrid>
      <w:tr w:rsidR="0027332B">
        <w:tc>
          <w:tcPr>
            <w:tcW w:w="579" w:type="dxa"/>
            <w:shd w:val="clear" w:color="auto" w:fill="auto"/>
          </w:tcPr>
          <w:p w:rsidR="0027332B" w:rsidRDefault="005E0AA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579" w:type="dxa"/>
            <w:shd w:val="clear" w:color="auto" w:fill="auto"/>
          </w:tcPr>
          <w:p w:rsidR="0027332B" w:rsidRDefault="0027332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27332B" w:rsidRDefault="0027332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27332B" w:rsidRDefault="0027332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27332B" w:rsidRDefault="0027332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27332B" w:rsidRDefault="0027332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27332B" w:rsidRDefault="0027332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27332B" w:rsidRDefault="005E0AA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 w:rsidR="0027332B" w:rsidRDefault="0027332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27332B" w:rsidRDefault="0027332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27332B" w:rsidRDefault="0027332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/>
          </w:tcPr>
          <w:p w:rsidR="0027332B" w:rsidRDefault="005E0AA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 w:rsidR="0027332B" w:rsidRDefault="0027332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</w:tcPr>
          <w:p w:rsidR="0027332B" w:rsidRDefault="0027332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CCCCCC"/>
          </w:tcPr>
          <w:p w:rsidR="0027332B" w:rsidRDefault="005E0AA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CCCCCC"/>
          </w:tcPr>
          <w:p w:rsidR="0027332B" w:rsidRDefault="005E0AAB"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0</w:t>
            </w:r>
          </w:p>
        </w:tc>
      </w:tr>
    </w:tbl>
    <w:p w:rsidR="0027332B" w:rsidRDefault="0027332B">
      <w:pPr>
        <w:rPr>
          <w:rFonts w:ascii="微软雅黑" w:hAnsi="微软雅黑"/>
          <w:sz w:val="18"/>
          <w:szCs w:val="18"/>
        </w:rPr>
      </w:pPr>
    </w:p>
    <w:tbl>
      <w:tblPr>
        <w:tblW w:w="0" w:type="auto"/>
        <w:jc w:val="center"/>
        <w:tblLayout w:type="fixed"/>
        <w:tblLook w:val="04A0"/>
      </w:tblPr>
      <w:tblGrid>
        <w:gridCol w:w="1364"/>
        <w:gridCol w:w="1679"/>
        <w:gridCol w:w="4045"/>
        <w:gridCol w:w="1397"/>
      </w:tblGrid>
      <w:tr w:rsidR="0027332B">
        <w:trPr>
          <w:trHeight w:val="33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Bit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ode</w:t>
            </w:r>
          </w:p>
        </w:tc>
      </w:tr>
      <w:tr w:rsidR="0027332B">
        <w:trPr>
          <w:trHeight w:val="33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退出休眠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ake up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3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进入休眠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S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eep mode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3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设备佩戴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设备佩戴</w:t>
            </w: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(wristband on hand-wear status)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27332B">
        <w:trPr>
          <w:trHeight w:val="33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SOS 取消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SOS 取消(SOS cancel)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27332B">
        <w:trPr>
          <w:trHeight w:val="33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......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3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摘掉设备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摘掉设备(take off wristband)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27332B">
        <w:trPr>
          <w:trHeight w:val="33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......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 w:rsidR="0027332B">
        <w:trPr>
          <w:trHeight w:val="33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关机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关机(power off)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27332B">
        <w:trPr>
          <w:trHeight w:val="330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SoS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27332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27332B">
        <w:trPr>
          <w:trHeight w:val="33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低电量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低电量(low power)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15</w:t>
            </w:r>
          </w:p>
        </w:tc>
      </w:tr>
    </w:tbl>
    <w:p w:rsidR="0027332B" w:rsidRDefault="0027332B">
      <w:pPr>
        <w:rPr>
          <w:rFonts w:ascii="微软雅黑" w:hAnsi="微软雅黑"/>
          <w:sz w:val="18"/>
          <w:szCs w:val="18"/>
        </w:rPr>
      </w:pPr>
    </w:p>
    <w:p w:rsidR="0027332B" w:rsidRDefault="0027332B">
      <w:pPr>
        <w:ind w:firstLine="210"/>
        <w:rPr>
          <w:rFonts w:ascii="微软雅黑" w:hAnsi="微软雅黑" w:cs="微软雅黑"/>
          <w:bCs w:val="0"/>
          <w:color w:val="auto"/>
          <w:sz w:val="18"/>
          <w:szCs w:val="18"/>
        </w:rPr>
      </w:pPr>
    </w:p>
    <w:p w:rsidR="0027332B" w:rsidRDefault="005E0AAB">
      <w:pPr>
        <w:spacing w:line="360" w:lineRule="auto"/>
        <w:ind w:firstLine="210"/>
        <w:rPr>
          <w:rFonts w:ascii="微软雅黑" w:hAnsi="微软雅黑" w:cs="微软雅黑"/>
          <w:b/>
          <w:bCs w:val="0"/>
          <w:sz w:val="18"/>
          <w:szCs w:val="18"/>
        </w:rPr>
      </w:pPr>
      <w:r>
        <w:rPr>
          <w:rFonts w:ascii="微软雅黑" w:hAnsi="微软雅黑" w:cs="微软雅黑" w:hint="eastAsia"/>
          <w:bCs w:val="0"/>
          <w:color w:val="auto"/>
          <w:sz w:val="18"/>
          <w:szCs w:val="18"/>
        </w:rPr>
        <w:lastRenderedPageBreak/>
        <w:t>Example</w:t>
      </w:r>
      <w:r>
        <w:rPr>
          <w:rFonts w:ascii="微软雅黑" w:hAnsi="微软雅黑" w:cs="微软雅黑" w:hint="eastAsia"/>
          <w:b/>
          <w:bCs w:val="0"/>
          <w:sz w:val="18"/>
          <w:szCs w:val="18"/>
        </w:rPr>
        <w:t>：</w:t>
      </w:r>
    </w:p>
    <w:p w:rsidR="0027332B" w:rsidRDefault="005E0AAB">
      <w:pPr>
        <w:spacing w:line="360" w:lineRule="auto"/>
        <w:ind w:leftChars="100" w:left="21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关机报文（Power off</w:t>
      </w:r>
      <w:r>
        <w:rPr>
          <w:rFonts w:ascii="微软雅黑" w:hAnsi="微软雅黑"/>
          <w:sz w:val="18"/>
          <w:szCs w:val="18"/>
        </w:rPr>
        <w:t>）</w:t>
      </w:r>
      <w:r>
        <w:rPr>
          <w:rFonts w:ascii="微软雅黑" w:hAnsi="微软雅黑" w:hint="eastAsia"/>
          <w:sz w:val="18"/>
          <w:szCs w:val="18"/>
        </w:rPr>
        <w:tab/>
        <w:t xml:space="preserve">BDBDBDBD02040028F2CD5F C1 </w:t>
      </w:r>
    </w:p>
    <w:p w:rsidR="0027332B" w:rsidRDefault="005E0AAB">
      <w:pPr>
        <w:spacing w:line="360" w:lineRule="auto"/>
        <w:ind w:leftChars="100" w:left="21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低电报文（Low battery</w:t>
      </w:r>
      <w:r>
        <w:rPr>
          <w:rFonts w:ascii="微软雅黑" w:hAnsi="微软雅黑"/>
          <w:sz w:val="18"/>
          <w:szCs w:val="18"/>
        </w:rPr>
        <w:t>）</w:t>
      </w:r>
      <w:r>
        <w:rPr>
          <w:rFonts w:ascii="微软雅黑" w:hAnsi="微软雅黑" w:hint="eastAsia"/>
          <w:sz w:val="18"/>
          <w:szCs w:val="18"/>
        </w:rPr>
        <w:tab/>
        <w:t>BDBDBDBD02010028F2CD5F C4</w:t>
      </w:r>
    </w:p>
    <w:p w:rsidR="0027332B" w:rsidRDefault="005E0AAB">
      <w:pPr>
        <w:spacing w:line="360" w:lineRule="auto"/>
        <w:ind w:leftChars="100" w:left="21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佩戴报文（</w:t>
      </w:r>
      <w:r>
        <w:rPr>
          <w:rFonts w:ascii="微软雅黑" w:hAnsi="微软雅黑"/>
          <w:sz w:val="18"/>
          <w:szCs w:val="18"/>
        </w:rPr>
        <w:t>Wear</w:t>
      </w:r>
      <w:r>
        <w:rPr>
          <w:rFonts w:ascii="微软雅黑" w:hAnsi="微软雅黑" w:hint="eastAsia"/>
          <w:sz w:val="18"/>
          <w:szCs w:val="18"/>
        </w:rPr>
        <w:t xml:space="preserve"> status）</w:t>
      </w:r>
      <w:r>
        <w:rPr>
          <w:rFonts w:ascii="微软雅黑" w:hAnsi="微软雅黑" w:hint="eastAsia"/>
          <w:sz w:val="18"/>
          <w:szCs w:val="18"/>
        </w:rPr>
        <w:tab/>
        <w:t>BDBDBDBD02000128F2CD5F C4</w:t>
      </w:r>
    </w:p>
    <w:p w:rsidR="0027332B" w:rsidRDefault="005E0AAB">
      <w:pPr>
        <w:spacing w:line="360" w:lineRule="auto"/>
        <w:ind w:leftChars="100" w:left="21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摘掉报文（Takeoff status</w:t>
      </w:r>
      <w:r>
        <w:rPr>
          <w:rFonts w:ascii="微软雅黑" w:hAnsi="微软雅黑"/>
          <w:sz w:val="18"/>
          <w:szCs w:val="18"/>
        </w:rPr>
        <w:t>）</w:t>
      </w:r>
      <w:r>
        <w:rPr>
          <w:rFonts w:ascii="微软雅黑" w:hAnsi="微软雅黑" w:hint="eastAsia"/>
          <w:sz w:val="18"/>
          <w:szCs w:val="18"/>
        </w:rPr>
        <w:tab/>
        <w:t>BDBDBDBD02100028F2CD5F C4</w:t>
      </w:r>
    </w:p>
    <w:p w:rsidR="0027332B" w:rsidRDefault="005E0AAB">
      <w:pPr>
        <w:spacing w:line="360" w:lineRule="auto"/>
        <w:ind w:leftChars="100" w:left="21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进入休眠（Sleep mode</w:t>
      </w:r>
      <w:r>
        <w:rPr>
          <w:rFonts w:ascii="微软雅黑" w:hAnsi="微软雅黑"/>
          <w:sz w:val="18"/>
          <w:szCs w:val="18"/>
        </w:rPr>
        <w:t>）</w:t>
      </w:r>
      <w:r>
        <w:rPr>
          <w:rFonts w:ascii="微软雅黑" w:hAnsi="微软雅黑" w:hint="eastAsia"/>
          <w:sz w:val="18"/>
          <w:szCs w:val="18"/>
        </w:rPr>
        <w:tab/>
        <w:t>BDBDBDBD02 0002 28F2CD5F C4</w:t>
      </w:r>
    </w:p>
    <w:p w:rsidR="0027332B" w:rsidRDefault="005E0AAB">
      <w:pPr>
        <w:spacing w:line="360" w:lineRule="auto"/>
        <w:ind w:leftChars="100" w:left="21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退出休眠（Wake up mode</w:t>
      </w:r>
      <w:r>
        <w:rPr>
          <w:rFonts w:ascii="微软雅黑" w:hAnsi="微软雅黑"/>
          <w:sz w:val="18"/>
          <w:szCs w:val="18"/>
        </w:rPr>
        <w:t>）</w:t>
      </w:r>
      <w:r>
        <w:rPr>
          <w:rFonts w:ascii="微软雅黑" w:hAnsi="微软雅黑" w:hint="eastAsia"/>
          <w:sz w:val="18"/>
          <w:szCs w:val="18"/>
        </w:rPr>
        <w:t>BDBDBDBD02 0004 28F2CD5F C4</w:t>
      </w:r>
    </w:p>
    <w:p w:rsidR="0027332B" w:rsidRDefault="0027332B">
      <w:pPr>
        <w:ind w:leftChars="100" w:left="210"/>
        <w:rPr>
          <w:rFonts w:ascii="微软雅黑" w:hAnsi="微软雅黑"/>
          <w:sz w:val="18"/>
          <w:szCs w:val="18"/>
        </w:rPr>
      </w:pPr>
    </w:p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35" w:name="_Toc17290"/>
      <w:r>
        <w:rPr>
          <w:rFonts w:ascii="微软雅黑" w:eastAsia="微软雅黑" w:hAnsi="微软雅黑" w:hint="eastAsia"/>
          <w:sz w:val="28"/>
          <w:szCs w:val="28"/>
        </w:rPr>
        <w:t>2</w:t>
      </w:r>
      <w:r>
        <w:rPr>
          <w:rFonts w:ascii="微软雅黑" w:eastAsia="微软雅黑" w:hAnsi="微软雅黑"/>
          <w:sz w:val="28"/>
          <w:szCs w:val="28"/>
        </w:rPr>
        <w:t>.</w:t>
      </w:r>
      <w:r>
        <w:rPr>
          <w:rFonts w:ascii="微软雅黑" w:eastAsia="微软雅黑" w:hAnsi="微软雅黑" w:hint="eastAsia"/>
          <w:sz w:val="28"/>
          <w:szCs w:val="28"/>
        </w:rPr>
        <w:t>13下行反馈(msg response)（MsgId=0xC0）</w:t>
      </w:r>
      <w:bookmarkEnd w:id="35"/>
    </w:p>
    <w:p w:rsidR="0027332B" w:rsidRDefault="0027332B">
      <w:pPr>
        <w:ind w:leftChars="100" w:left="210"/>
        <w:rPr>
          <w:rFonts w:ascii="微软雅黑" w:hAnsi="微软雅黑"/>
          <w:sz w:val="18"/>
          <w:szCs w:val="18"/>
        </w:rPr>
      </w:pPr>
    </w:p>
    <w:tbl>
      <w:tblPr>
        <w:tblW w:w="946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2"/>
        <w:gridCol w:w="2275"/>
        <w:gridCol w:w="1067"/>
        <w:gridCol w:w="3940"/>
      </w:tblGrid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Name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Scale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Description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length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可能一次下行多个msgID，msgId的个数，通常情况下为1个</w:t>
            </w: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br/>
              <w:t>（It is possible to downlink multiple msgIDs at a time, the number of msgIds, but generally 1）</w:t>
            </w:r>
          </w:p>
        </w:tc>
      </w:tr>
      <w:tr w:rsidR="0027332B">
        <w:tc>
          <w:tcPr>
            <w:tcW w:w="2182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msgId</w:t>
            </w:r>
          </w:p>
        </w:tc>
        <w:tc>
          <w:tcPr>
            <w:tcW w:w="1067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和下行MSGid 保持一致</w:t>
            </w:r>
          </w:p>
          <w:p w:rsidR="0027332B" w:rsidRDefault="005E0AAB">
            <w:pPr>
              <w:pStyle w:val="Default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auto"/>
                <w:sz w:val="18"/>
                <w:szCs w:val="18"/>
              </w:rPr>
              <w:t>（Consistent with the downstream MsgId）</w:t>
            </w:r>
          </w:p>
        </w:tc>
      </w:tr>
    </w:tbl>
    <w:p w:rsidR="0027332B" w:rsidRDefault="0027332B">
      <w:pPr>
        <w:ind w:leftChars="100" w:left="210"/>
        <w:rPr>
          <w:rFonts w:ascii="微软雅黑" w:hAnsi="微软雅黑"/>
          <w:sz w:val="18"/>
          <w:szCs w:val="18"/>
        </w:rPr>
      </w:pPr>
    </w:p>
    <w:p w:rsidR="0027332B" w:rsidRDefault="005E0AAB">
      <w:pPr>
        <w:ind w:leftChars="100" w:left="21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Eg : 如果下发了周期定位设置0x17，则回复如下（If the server sends the periodic positioning setting 0x17, the reply is as follows）：</w:t>
      </w:r>
    </w:p>
    <w:p w:rsidR="0027332B" w:rsidRDefault="003D707C">
      <w:pPr>
        <w:ind w:leftChars="100" w:left="210"/>
        <w:rPr>
          <w:rFonts w:ascii="微软雅黑" w:hAnsi="微软雅黑"/>
          <w:sz w:val="18"/>
          <w:szCs w:val="18"/>
        </w:rPr>
      </w:pPr>
      <w:r w:rsidRPr="003D707C">
        <w:rPr>
          <w:rFonts w:ascii="微软雅黑" w:hAnsi="微软雅黑"/>
          <w:sz w:val="18"/>
          <w:szCs w:val="18"/>
        </w:rPr>
        <w:t>BDBDBDBDC00117</w:t>
      </w:r>
    </w:p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36" w:name="_Toc12008"/>
      <w:r>
        <w:rPr>
          <w:rFonts w:ascii="微软雅黑" w:eastAsia="微软雅黑" w:hAnsi="微软雅黑" w:hint="eastAsia"/>
          <w:sz w:val="28"/>
          <w:szCs w:val="28"/>
        </w:rPr>
        <w:t>2</w:t>
      </w:r>
      <w:r>
        <w:rPr>
          <w:rFonts w:ascii="微软雅黑" w:eastAsia="微软雅黑" w:hAnsi="微软雅黑"/>
          <w:sz w:val="28"/>
          <w:szCs w:val="28"/>
        </w:rPr>
        <w:t>.</w:t>
      </w:r>
      <w:r>
        <w:rPr>
          <w:rFonts w:ascii="微软雅黑" w:eastAsia="微软雅黑" w:hAnsi="微软雅黑" w:hint="eastAsia"/>
          <w:sz w:val="28"/>
          <w:szCs w:val="28"/>
        </w:rPr>
        <w:t>14获取下行消息(Get message)（MsgId=0x00）</w:t>
      </w:r>
      <w:bookmarkEnd w:id="36"/>
    </w:p>
    <w:p w:rsidR="0027332B" w:rsidRDefault="005E0AAB">
      <w:pPr>
        <w:ind w:leftChars="100" w:left="210" w:firstLine="36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只需要上传一个字节 00  不需要前缀BDBDBDBD</w:t>
      </w:r>
    </w:p>
    <w:p w:rsidR="0027332B" w:rsidRDefault="005E0AAB">
      <w:pPr>
        <w:ind w:leftChars="100" w:left="210" w:firstLine="360"/>
        <w:rPr>
          <w:rFonts w:ascii="微软雅黑" w:hAnsi="微软雅黑"/>
          <w:sz w:val="18"/>
          <w:szCs w:val="18"/>
        </w:rPr>
      </w:pPr>
      <w:r>
        <w:rPr>
          <w:rFonts w:ascii="微软雅黑" w:hAnsi="微软雅黑" w:cs="微软雅黑" w:hint="eastAsia"/>
          <w:bCs w:val="0"/>
          <w:color w:val="auto"/>
          <w:sz w:val="18"/>
          <w:szCs w:val="18"/>
        </w:rPr>
        <w:t>Example</w:t>
      </w:r>
      <w:r>
        <w:rPr>
          <w:rFonts w:ascii="微软雅黑" w:hAnsi="微软雅黑" w:cs="微软雅黑" w:hint="eastAsia"/>
          <w:b/>
          <w:bCs w:val="0"/>
          <w:sz w:val="18"/>
          <w:szCs w:val="18"/>
        </w:rPr>
        <w:t>：00</w:t>
      </w:r>
    </w:p>
    <w:p w:rsidR="0027332B" w:rsidRDefault="005E0AAB">
      <w:pPr>
        <w:pStyle w:val="1"/>
        <w:spacing w:before="100" w:beforeAutospacing="1" w:after="100" w:afterAutospacing="1" w:line="120" w:lineRule="auto"/>
        <w:ind w:left="210" w:right="210"/>
        <w:jc w:val="left"/>
        <w:rPr>
          <w:rFonts w:ascii="微软雅黑" w:hAnsi="微软雅黑"/>
          <w:sz w:val="32"/>
          <w:szCs w:val="32"/>
        </w:rPr>
      </w:pPr>
      <w:bookmarkStart w:id="37" w:name="_Toc18510"/>
      <w:bookmarkStart w:id="38" w:name="_Toc18548"/>
      <w:bookmarkStart w:id="39" w:name="_Toc23083"/>
      <w:bookmarkStart w:id="40" w:name="_Toc31521"/>
      <w:r>
        <w:rPr>
          <w:rFonts w:ascii="微软雅黑" w:hAnsi="微软雅黑" w:hint="eastAsia"/>
          <w:sz w:val="32"/>
          <w:szCs w:val="32"/>
        </w:rPr>
        <w:t>三、服务器时间同步信息</w:t>
      </w:r>
      <w:bookmarkEnd w:id="37"/>
      <w:bookmarkEnd w:id="38"/>
      <w:r>
        <w:rPr>
          <w:rFonts w:ascii="微软雅黑" w:hAnsi="微软雅黑" w:hint="eastAsia"/>
          <w:sz w:val="32"/>
          <w:szCs w:val="32"/>
        </w:rPr>
        <w:t>(</w:t>
      </w:r>
      <w:r>
        <w:rPr>
          <w:rFonts w:ascii="微软雅黑" w:hAnsi="微软雅黑"/>
          <w:sz w:val="32"/>
          <w:szCs w:val="32"/>
        </w:rPr>
        <w:t>Server time synchronization</w:t>
      </w:r>
      <w:r>
        <w:rPr>
          <w:rFonts w:ascii="微软雅黑" w:hAnsi="微软雅黑" w:hint="eastAsia"/>
          <w:sz w:val="32"/>
          <w:szCs w:val="32"/>
        </w:rPr>
        <w:t>)</w:t>
      </w:r>
      <w:bookmarkEnd w:id="39"/>
    </w:p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41" w:name="_Toc1422"/>
      <w:bookmarkStart w:id="42" w:name="_Toc6675"/>
      <w:bookmarkStart w:id="43" w:name="_Toc28476"/>
      <w:bookmarkStart w:id="44" w:name="_Toc26897"/>
      <w:bookmarkStart w:id="45" w:name="_Toc26816"/>
      <w:r>
        <w:rPr>
          <w:rFonts w:ascii="微软雅黑" w:eastAsia="微软雅黑" w:hAnsi="微软雅黑" w:hint="eastAsia"/>
          <w:sz w:val="28"/>
          <w:szCs w:val="28"/>
        </w:rPr>
        <w:t>3.1 请求时间校准数据</w:t>
      </w:r>
      <w:bookmarkEnd w:id="40"/>
      <w:r>
        <w:rPr>
          <w:rFonts w:ascii="微软雅黑" w:eastAsia="微软雅黑" w:hAnsi="微软雅黑" w:hint="eastAsia"/>
          <w:sz w:val="28"/>
          <w:szCs w:val="28"/>
        </w:rPr>
        <w:t>指令</w:t>
      </w:r>
      <w:bookmarkEnd w:id="41"/>
      <w:bookmarkEnd w:id="42"/>
      <w:bookmarkEnd w:id="43"/>
      <w:bookmarkEnd w:id="44"/>
      <w:r>
        <w:rPr>
          <w:rFonts w:ascii="微软雅黑" w:eastAsia="微软雅黑" w:hAnsi="微软雅黑" w:hint="eastAsia"/>
          <w:sz w:val="28"/>
          <w:szCs w:val="28"/>
        </w:rPr>
        <w:t>(</w:t>
      </w:r>
      <w:r>
        <w:rPr>
          <w:rFonts w:ascii="微软雅黑" w:eastAsia="微软雅黑" w:hAnsi="微软雅黑"/>
          <w:sz w:val="28"/>
          <w:szCs w:val="28"/>
        </w:rPr>
        <w:t>Request time calibration data command</w:t>
      </w:r>
      <w:r>
        <w:rPr>
          <w:rFonts w:ascii="微软雅黑" w:eastAsia="微软雅黑" w:hAnsi="微软雅黑" w:hint="eastAsia"/>
          <w:sz w:val="28"/>
          <w:szCs w:val="28"/>
        </w:rPr>
        <w:t>)</w:t>
      </w:r>
      <w:bookmarkEnd w:id="4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9"/>
        <w:gridCol w:w="1853"/>
        <w:gridCol w:w="1560"/>
        <w:gridCol w:w="3512"/>
      </w:tblGrid>
      <w:tr w:rsidR="0027332B">
        <w:trPr>
          <w:trHeight w:val="437"/>
          <w:jc w:val="center"/>
        </w:trPr>
        <w:tc>
          <w:tcPr>
            <w:tcW w:w="1479" w:type="dxa"/>
            <w:shd w:val="clear" w:color="auto" w:fill="95B3D7" w:themeFill="accent1" w:themeFillTint="99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853" w:type="dxa"/>
            <w:shd w:val="clear" w:color="auto" w:fill="95B3D7" w:themeFill="accent1" w:themeFillTint="99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560" w:type="dxa"/>
            <w:shd w:val="clear" w:color="auto" w:fill="95B3D7" w:themeFill="accent1" w:themeFillTint="99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3512" w:type="dxa"/>
            <w:shd w:val="clear" w:color="auto" w:fill="95B3D7" w:themeFill="accent1" w:themeFillTint="99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</w:tr>
      <w:tr w:rsidR="0027332B">
        <w:trPr>
          <w:trHeight w:val="474"/>
          <w:jc w:val="center"/>
        </w:trPr>
        <w:tc>
          <w:tcPr>
            <w:tcW w:w="1479" w:type="dxa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bCs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53" w:type="dxa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bCs w:val="0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bCs w:val="0"/>
                <w:kern w:val="0"/>
                <w:sz w:val="18"/>
                <w:szCs w:val="18"/>
              </w:rPr>
              <w:t>HEADER</w:t>
            </w:r>
          </w:p>
        </w:tc>
        <w:tc>
          <w:tcPr>
            <w:tcW w:w="3512" w:type="dxa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 w:val="0"/>
                <w:kern w:val="0"/>
                <w:sz w:val="18"/>
                <w:szCs w:val="18"/>
              </w:rPr>
              <w:t>填充：0xFF</w:t>
            </w:r>
          </w:p>
        </w:tc>
      </w:tr>
      <w:tr w:rsidR="0027332B">
        <w:trPr>
          <w:trHeight w:val="437"/>
          <w:jc w:val="center"/>
        </w:trPr>
        <w:tc>
          <w:tcPr>
            <w:tcW w:w="1479" w:type="dxa"/>
            <w:noWrap/>
            <w:vAlign w:val="center"/>
          </w:tcPr>
          <w:p w:rsidR="0027332B" w:rsidRDefault="005E0AAB"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 w:val="0"/>
                <w:sz w:val="18"/>
                <w:szCs w:val="18"/>
              </w:rPr>
              <w:t>1</w:t>
            </w:r>
          </w:p>
        </w:tc>
        <w:tc>
          <w:tcPr>
            <w:tcW w:w="1853" w:type="dxa"/>
            <w:noWrap/>
            <w:vAlign w:val="center"/>
          </w:tcPr>
          <w:p w:rsidR="0027332B" w:rsidRDefault="005E0AAB"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noWrap/>
            <w:vAlign w:val="center"/>
          </w:tcPr>
          <w:p w:rsidR="0027332B" w:rsidRDefault="005E0AAB"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bCs w:val="0"/>
                <w:kern w:val="0"/>
                <w:sz w:val="18"/>
                <w:szCs w:val="18"/>
              </w:rPr>
              <w:t xml:space="preserve">　S</w:t>
            </w:r>
            <w:r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  <w:t>eqId</w:t>
            </w:r>
          </w:p>
        </w:tc>
        <w:tc>
          <w:tcPr>
            <w:tcW w:w="3512" w:type="dxa"/>
            <w:noWrap/>
            <w:vAlign w:val="center"/>
          </w:tcPr>
          <w:p w:rsidR="0027332B" w:rsidRDefault="005E0AAB"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 w:val="0"/>
                <w:sz w:val="18"/>
                <w:szCs w:val="18"/>
              </w:rPr>
              <w:t>填充：0x00</w:t>
            </w:r>
          </w:p>
        </w:tc>
      </w:tr>
      <w:tr w:rsidR="0027332B">
        <w:trPr>
          <w:trHeight w:val="437"/>
          <w:jc w:val="center"/>
        </w:trPr>
        <w:tc>
          <w:tcPr>
            <w:tcW w:w="1479" w:type="dxa"/>
            <w:noWrap/>
            <w:vAlign w:val="center"/>
          </w:tcPr>
          <w:p w:rsidR="0027332B" w:rsidRDefault="005E0AAB"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53" w:type="dxa"/>
            <w:noWrap/>
            <w:vAlign w:val="center"/>
          </w:tcPr>
          <w:p w:rsidR="0027332B" w:rsidRDefault="005E0AAB"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noWrap/>
            <w:vAlign w:val="center"/>
          </w:tcPr>
          <w:p w:rsidR="0027332B" w:rsidRDefault="005E0AAB"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 w:val="0"/>
                <w:sz w:val="18"/>
                <w:szCs w:val="18"/>
              </w:rPr>
              <w:t>End</w:t>
            </w:r>
          </w:p>
        </w:tc>
        <w:tc>
          <w:tcPr>
            <w:tcW w:w="3512" w:type="dxa"/>
            <w:noWrap/>
            <w:vAlign w:val="center"/>
          </w:tcPr>
          <w:p w:rsidR="0027332B" w:rsidRDefault="005E0AAB"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 w:val="0"/>
                <w:kern w:val="0"/>
                <w:sz w:val="18"/>
                <w:szCs w:val="18"/>
              </w:rPr>
              <w:t>填充：0xFF</w:t>
            </w:r>
          </w:p>
        </w:tc>
      </w:tr>
    </w:tbl>
    <w:p w:rsidR="0027332B" w:rsidRDefault="005E0AAB">
      <w:pPr>
        <w:ind w:firstLineChars="100" w:firstLine="18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ascii="微软雅黑" w:hAnsi="微软雅黑" w:cs="微软雅黑" w:hint="eastAsia"/>
          <w:bCs w:val="0"/>
          <w:color w:val="auto"/>
          <w:sz w:val="18"/>
          <w:szCs w:val="18"/>
        </w:rPr>
        <w:t xml:space="preserve"> Example：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>FF00FF</w:t>
      </w:r>
    </w:p>
    <w:p w:rsidR="0027332B" w:rsidRDefault="0027332B">
      <w:pPr>
        <w:ind w:firstLineChars="100" w:firstLine="180"/>
        <w:rPr>
          <w:rFonts w:ascii="微软雅黑" w:hAnsi="微软雅黑" w:cs="等线 Light"/>
          <w:bCs w:val="0"/>
          <w:color w:val="auto"/>
          <w:sz w:val="18"/>
          <w:szCs w:val="18"/>
        </w:rPr>
      </w:pPr>
    </w:p>
    <w:p w:rsidR="0027332B" w:rsidRDefault="005E0AA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46" w:name="_Toc77"/>
      <w:bookmarkStart w:id="47" w:name="_Toc20926"/>
      <w:bookmarkStart w:id="48" w:name="_Toc17046"/>
      <w:r>
        <w:rPr>
          <w:rFonts w:ascii="微软雅黑" w:eastAsia="微软雅黑" w:hAnsi="微软雅黑" w:hint="eastAsia"/>
          <w:sz w:val="28"/>
          <w:szCs w:val="28"/>
        </w:rPr>
        <w:t>3.2 时间校准请求</w:t>
      </w:r>
      <w:bookmarkEnd w:id="46"/>
      <w:bookmarkEnd w:id="47"/>
      <w:r>
        <w:rPr>
          <w:rFonts w:ascii="微软雅黑" w:eastAsia="微软雅黑" w:hAnsi="微软雅黑" w:hint="eastAsia"/>
          <w:sz w:val="28"/>
          <w:szCs w:val="28"/>
        </w:rPr>
        <w:t>数据回复格式(</w:t>
      </w:r>
      <w:r>
        <w:rPr>
          <w:rFonts w:ascii="微软雅黑" w:eastAsia="微软雅黑" w:hAnsi="微软雅黑"/>
          <w:sz w:val="28"/>
          <w:szCs w:val="28"/>
        </w:rPr>
        <w:t>Time calibration request data reply format</w:t>
      </w:r>
      <w:r>
        <w:rPr>
          <w:rFonts w:ascii="微软雅黑" w:eastAsia="微软雅黑" w:hAnsi="微软雅黑" w:hint="eastAsia"/>
          <w:sz w:val="28"/>
          <w:szCs w:val="28"/>
        </w:rPr>
        <w:t>)</w:t>
      </w:r>
      <w:bookmarkEnd w:id="4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8"/>
        <w:gridCol w:w="2233"/>
        <w:gridCol w:w="1593"/>
        <w:gridCol w:w="3549"/>
      </w:tblGrid>
      <w:tr w:rsidR="0027332B">
        <w:trPr>
          <w:trHeight w:val="437"/>
          <w:jc w:val="center"/>
        </w:trPr>
        <w:tc>
          <w:tcPr>
            <w:tcW w:w="1708" w:type="dxa"/>
            <w:shd w:val="clear" w:color="auto" w:fill="95B3D7" w:themeFill="accent1" w:themeFillTint="99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2233" w:type="dxa"/>
            <w:shd w:val="clear" w:color="auto" w:fill="95B3D7" w:themeFill="accent1" w:themeFillTint="99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593" w:type="dxa"/>
            <w:shd w:val="clear" w:color="auto" w:fill="95B3D7" w:themeFill="accent1" w:themeFillTint="99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3549" w:type="dxa"/>
            <w:shd w:val="clear" w:color="auto" w:fill="95B3D7" w:themeFill="accent1" w:themeFillTint="99"/>
            <w:noWrap/>
            <w:vAlign w:val="center"/>
          </w:tcPr>
          <w:p w:rsidR="0027332B" w:rsidRDefault="005E0AAB"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</w:tr>
      <w:tr w:rsidR="0027332B">
        <w:trPr>
          <w:trHeight w:val="437"/>
          <w:jc w:val="center"/>
        </w:trPr>
        <w:tc>
          <w:tcPr>
            <w:tcW w:w="1708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bCs w:val="0"/>
                <w:kern w:val="0"/>
                <w:sz w:val="18"/>
                <w:szCs w:val="18"/>
              </w:rPr>
              <w:t>HEADER</w:t>
            </w:r>
          </w:p>
        </w:tc>
        <w:tc>
          <w:tcPr>
            <w:tcW w:w="3549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 w:val="0"/>
                <w:kern w:val="0"/>
                <w:sz w:val="18"/>
                <w:szCs w:val="18"/>
              </w:rPr>
              <w:t xml:space="preserve">填充：0xFF </w:t>
            </w:r>
          </w:p>
        </w:tc>
      </w:tr>
      <w:tr w:rsidR="0027332B">
        <w:trPr>
          <w:trHeight w:val="437"/>
          <w:jc w:val="center"/>
        </w:trPr>
        <w:tc>
          <w:tcPr>
            <w:tcW w:w="1708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bCs w:val="0"/>
                <w:kern w:val="0"/>
                <w:sz w:val="18"/>
                <w:szCs w:val="18"/>
              </w:rPr>
              <w:t>S</w:t>
            </w:r>
            <w:r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  <w:t>eqId</w:t>
            </w:r>
          </w:p>
        </w:tc>
        <w:tc>
          <w:tcPr>
            <w:tcW w:w="3549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 w:val="0"/>
                <w:sz w:val="18"/>
                <w:szCs w:val="18"/>
              </w:rPr>
              <w:t>填充：</w:t>
            </w:r>
            <w:r w:rsidR="0011493C">
              <w:rPr>
                <w:rFonts w:ascii="微软雅黑" w:hAnsi="微软雅黑" w:cs="微软雅黑" w:hint="eastAsia"/>
                <w:bCs w:val="0"/>
                <w:sz w:val="18"/>
                <w:szCs w:val="18"/>
              </w:rPr>
              <w:t>0x1</w:t>
            </w:r>
            <w:r>
              <w:rPr>
                <w:rFonts w:ascii="微软雅黑" w:hAnsi="微软雅黑" w:cs="微软雅黑" w:hint="eastAsia"/>
                <w:bCs w:val="0"/>
                <w:sz w:val="18"/>
                <w:szCs w:val="18"/>
              </w:rPr>
              <w:t>0</w:t>
            </w:r>
          </w:p>
        </w:tc>
      </w:tr>
      <w:tr w:rsidR="0027332B">
        <w:trPr>
          <w:trHeight w:val="473"/>
          <w:jc w:val="center"/>
        </w:trPr>
        <w:tc>
          <w:tcPr>
            <w:tcW w:w="1708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223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U16</w:t>
            </w:r>
          </w:p>
        </w:tc>
        <w:tc>
          <w:tcPr>
            <w:tcW w:w="159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years</w:t>
            </w:r>
          </w:p>
        </w:tc>
        <w:tc>
          <w:tcPr>
            <w:tcW w:w="3549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年份数据 </w:t>
            </w:r>
          </w:p>
        </w:tc>
      </w:tr>
      <w:tr w:rsidR="0027332B">
        <w:trPr>
          <w:trHeight w:val="437"/>
          <w:jc w:val="center"/>
        </w:trPr>
        <w:tc>
          <w:tcPr>
            <w:tcW w:w="1708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month</w:t>
            </w:r>
          </w:p>
        </w:tc>
        <w:tc>
          <w:tcPr>
            <w:tcW w:w="3549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月份数据 </w:t>
            </w:r>
          </w:p>
        </w:tc>
      </w:tr>
      <w:tr w:rsidR="0027332B">
        <w:trPr>
          <w:trHeight w:val="437"/>
          <w:jc w:val="center"/>
        </w:trPr>
        <w:tc>
          <w:tcPr>
            <w:tcW w:w="1708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Day</w:t>
            </w:r>
          </w:p>
        </w:tc>
        <w:tc>
          <w:tcPr>
            <w:tcW w:w="3549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日，数据</w:t>
            </w:r>
          </w:p>
        </w:tc>
      </w:tr>
      <w:tr w:rsidR="0027332B">
        <w:trPr>
          <w:trHeight w:val="437"/>
          <w:jc w:val="center"/>
        </w:trPr>
        <w:tc>
          <w:tcPr>
            <w:tcW w:w="1708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time</w:t>
            </w:r>
          </w:p>
        </w:tc>
        <w:tc>
          <w:tcPr>
            <w:tcW w:w="3549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时钟，数据 </w:t>
            </w:r>
          </w:p>
        </w:tc>
      </w:tr>
      <w:tr w:rsidR="0027332B">
        <w:trPr>
          <w:trHeight w:val="437"/>
          <w:jc w:val="center"/>
        </w:trPr>
        <w:tc>
          <w:tcPr>
            <w:tcW w:w="1708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Minute</w:t>
            </w:r>
          </w:p>
        </w:tc>
        <w:tc>
          <w:tcPr>
            <w:tcW w:w="3549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分钟，数据</w:t>
            </w:r>
          </w:p>
        </w:tc>
      </w:tr>
      <w:tr w:rsidR="0027332B">
        <w:trPr>
          <w:trHeight w:val="437"/>
          <w:jc w:val="center"/>
        </w:trPr>
        <w:tc>
          <w:tcPr>
            <w:tcW w:w="1708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Seconds</w:t>
            </w:r>
          </w:p>
        </w:tc>
        <w:tc>
          <w:tcPr>
            <w:tcW w:w="3549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秒钟，数据</w:t>
            </w:r>
          </w:p>
        </w:tc>
      </w:tr>
      <w:tr w:rsidR="0027332B">
        <w:trPr>
          <w:trHeight w:val="437"/>
          <w:jc w:val="center"/>
        </w:trPr>
        <w:tc>
          <w:tcPr>
            <w:tcW w:w="1708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End</w:t>
            </w:r>
          </w:p>
        </w:tc>
        <w:tc>
          <w:tcPr>
            <w:tcW w:w="3549" w:type="dxa"/>
            <w:noWrap/>
            <w:vAlign w:val="center"/>
          </w:tcPr>
          <w:p w:rsidR="0027332B" w:rsidRDefault="005E0AAB">
            <w:pPr>
              <w:ind w:firstLineChars="100" w:firstLine="18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 w:val="0"/>
                <w:kern w:val="0"/>
                <w:sz w:val="18"/>
                <w:szCs w:val="18"/>
              </w:rPr>
              <w:t>填充：0xFF</w:t>
            </w:r>
          </w:p>
        </w:tc>
      </w:tr>
    </w:tbl>
    <w:p w:rsidR="0027332B" w:rsidRDefault="0027332B">
      <w:pPr>
        <w:spacing w:line="400" w:lineRule="exact"/>
        <w:ind w:firstLineChars="100" w:firstLine="180"/>
        <w:rPr>
          <w:rFonts w:ascii="微软雅黑" w:hAnsi="微软雅黑" w:cs="微软雅黑"/>
          <w:bCs w:val="0"/>
          <w:color w:val="auto"/>
          <w:sz w:val="18"/>
          <w:szCs w:val="18"/>
        </w:rPr>
      </w:pPr>
    </w:p>
    <w:p w:rsidR="0027332B" w:rsidRDefault="005E0AAB">
      <w:pPr>
        <w:spacing w:line="400" w:lineRule="exact"/>
        <w:ind w:firstLineChars="100" w:firstLine="18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ascii="微软雅黑" w:hAnsi="微软雅黑" w:cs="微软雅黑" w:hint="eastAsia"/>
          <w:bCs w:val="0"/>
          <w:color w:val="auto"/>
          <w:sz w:val="18"/>
          <w:szCs w:val="18"/>
        </w:rPr>
        <w:t>Example：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>FF1007E409020B1B28FF</w:t>
      </w:r>
    </w:p>
    <w:p w:rsidR="0027332B" w:rsidRDefault="005E0AAB">
      <w:pPr>
        <w:spacing w:line="400" w:lineRule="exact"/>
        <w:ind w:firstLineChars="100" w:firstLine="18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>FF :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ab/>
        <w:t>Header</w:t>
      </w:r>
    </w:p>
    <w:p w:rsidR="0027332B" w:rsidRDefault="005E0AAB">
      <w:pPr>
        <w:spacing w:line="400" w:lineRule="exact"/>
        <w:ind w:firstLineChars="100" w:firstLine="18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>10 :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ab/>
        <w:t>Seqid</w:t>
      </w:r>
    </w:p>
    <w:p w:rsidR="0027332B" w:rsidRDefault="005E0AAB">
      <w:pPr>
        <w:spacing w:line="400" w:lineRule="exact"/>
        <w:ind w:firstLineChars="100" w:firstLine="18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>07E4: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ab/>
        <w:t>Year（2020）</w:t>
      </w:r>
    </w:p>
    <w:p w:rsidR="0027332B" w:rsidRDefault="005E0AAB">
      <w:pPr>
        <w:spacing w:line="400" w:lineRule="exact"/>
        <w:ind w:firstLineChars="100" w:firstLine="18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>09 :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ab/>
        <w:t>Month，（09）</w:t>
      </w:r>
    </w:p>
    <w:p w:rsidR="0027332B" w:rsidRDefault="005E0AAB">
      <w:pPr>
        <w:spacing w:line="400" w:lineRule="exact"/>
        <w:ind w:firstLineChars="100" w:firstLine="18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>02 :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ab/>
        <w:t>Day，（02）</w:t>
      </w:r>
    </w:p>
    <w:p w:rsidR="0027332B" w:rsidRDefault="005E0AAB">
      <w:pPr>
        <w:spacing w:line="400" w:lineRule="exact"/>
        <w:ind w:firstLineChars="100" w:firstLine="18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>0B :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ab/>
        <w:t>Hour，（11）</w:t>
      </w:r>
    </w:p>
    <w:p w:rsidR="0027332B" w:rsidRDefault="005E0AAB">
      <w:pPr>
        <w:spacing w:line="400" w:lineRule="exact"/>
        <w:ind w:firstLineChars="100" w:firstLine="18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>1B :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ab/>
        <w:t>Minitus，（27）</w:t>
      </w:r>
    </w:p>
    <w:p w:rsidR="0027332B" w:rsidRDefault="005E0AAB">
      <w:pPr>
        <w:spacing w:line="400" w:lineRule="exact"/>
        <w:ind w:firstLineChars="100" w:firstLine="18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>28 :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ab/>
        <w:t>Second，（40）</w:t>
      </w:r>
    </w:p>
    <w:p w:rsidR="0027332B" w:rsidRDefault="005E0AAB">
      <w:pPr>
        <w:spacing w:line="400" w:lineRule="exact"/>
        <w:ind w:firstLineChars="100" w:firstLine="18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>FF :</w:t>
      </w:r>
      <w:r>
        <w:rPr>
          <w:rFonts w:ascii="微软雅黑" w:hAnsi="微软雅黑" w:cs="等线 Light" w:hint="eastAsia"/>
          <w:bCs w:val="0"/>
          <w:color w:val="auto"/>
          <w:sz w:val="18"/>
          <w:szCs w:val="18"/>
        </w:rPr>
        <w:tab/>
        <w:t xml:space="preserve">End </w:t>
      </w:r>
    </w:p>
    <w:p w:rsidR="0027332B" w:rsidRDefault="0027332B">
      <w:pPr>
        <w:spacing w:line="400" w:lineRule="exact"/>
        <w:ind w:firstLineChars="100" w:firstLine="180"/>
        <w:rPr>
          <w:rFonts w:ascii="微软雅黑" w:hAnsi="微软雅黑" w:cs="等线 Light"/>
          <w:b/>
          <w:bCs w:val="0"/>
          <w:color w:val="808080" w:themeColor="background1" w:themeShade="80"/>
          <w:sz w:val="18"/>
          <w:szCs w:val="18"/>
        </w:rPr>
      </w:pPr>
    </w:p>
    <w:p w:rsidR="0027332B" w:rsidRDefault="005E0AAB">
      <w:pPr>
        <w:spacing w:line="400" w:lineRule="exact"/>
        <w:rPr>
          <w:rFonts w:ascii="微软雅黑" w:hAnsi="微软雅黑"/>
          <w:bCs w:val="0"/>
          <w:color w:val="FF0000"/>
          <w:sz w:val="18"/>
          <w:szCs w:val="18"/>
        </w:rPr>
      </w:pPr>
      <w:r>
        <w:rPr>
          <w:rFonts w:ascii="微软雅黑" w:hAnsi="微软雅黑" w:hint="eastAsia"/>
          <w:bCs w:val="0"/>
          <w:color w:val="FF0000"/>
          <w:sz w:val="18"/>
          <w:szCs w:val="18"/>
        </w:rPr>
        <w:t>注明：设备开机后，会自动发送请求时间同步指令。需要收到同步指令后回复同步时间数据帧进行设备时间同步</w:t>
      </w:r>
    </w:p>
    <w:p w:rsidR="0027332B" w:rsidRDefault="005E0AAB">
      <w:pPr>
        <w:spacing w:line="400" w:lineRule="exact"/>
        <w:rPr>
          <w:rFonts w:ascii="微软雅黑" w:hAnsi="微软雅黑"/>
          <w:bCs w:val="0"/>
          <w:color w:val="auto"/>
          <w:sz w:val="18"/>
          <w:szCs w:val="18"/>
        </w:rPr>
      </w:pPr>
      <w:r>
        <w:rPr>
          <w:rFonts w:ascii="微软雅黑" w:hAnsi="微软雅黑" w:hint="eastAsia"/>
          <w:bCs w:val="0"/>
          <w:color w:val="auto"/>
          <w:sz w:val="18"/>
          <w:szCs w:val="18"/>
        </w:rPr>
        <w:t>（Note：</w:t>
      </w:r>
      <w:r>
        <w:rPr>
          <w:rFonts w:ascii="微软雅黑" w:hAnsi="微软雅黑"/>
          <w:bCs w:val="0"/>
          <w:color w:val="auto"/>
          <w:sz w:val="18"/>
          <w:szCs w:val="18"/>
        </w:rPr>
        <w:t>After the device is turned on, it will automatically send a request time synchronization command. Need to reply to the synchronization time data frame after receiving the synchronization instruction to synchronize the device time</w:t>
      </w:r>
      <w:r>
        <w:rPr>
          <w:rFonts w:ascii="微软雅黑" w:hAnsi="微软雅黑" w:hint="eastAsia"/>
          <w:bCs w:val="0"/>
          <w:color w:val="auto"/>
          <w:sz w:val="18"/>
          <w:szCs w:val="18"/>
        </w:rPr>
        <w:t>)</w:t>
      </w:r>
    </w:p>
    <w:p w:rsidR="0027332B" w:rsidRDefault="0027332B">
      <w:pPr>
        <w:pStyle w:val="af3"/>
        <w:ind w:left="360" w:firstLineChars="0" w:firstLine="0"/>
        <w:rPr>
          <w:rFonts w:ascii="微软雅黑" w:hAnsi="微软雅黑"/>
          <w:szCs w:val="21"/>
        </w:rPr>
      </w:pPr>
    </w:p>
    <w:p w:rsidR="0027332B" w:rsidRDefault="0027332B">
      <w:pPr>
        <w:rPr>
          <w:rFonts w:ascii="微软雅黑" w:hAnsi="微软雅黑"/>
          <w:szCs w:val="21"/>
        </w:rPr>
      </w:pPr>
    </w:p>
    <w:p w:rsidR="0027332B" w:rsidRDefault="0027332B">
      <w:pPr>
        <w:pStyle w:val="af3"/>
        <w:ind w:left="360" w:firstLineChars="0" w:firstLine="0"/>
        <w:rPr>
          <w:rFonts w:ascii="微软雅黑" w:hAnsi="微软雅黑"/>
          <w:szCs w:val="21"/>
        </w:rPr>
      </w:pPr>
    </w:p>
    <w:p w:rsidR="0027332B" w:rsidRDefault="0027332B">
      <w:pPr>
        <w:rPr>
          <w:rFonts w:ascii="微软雅黑" w:hAnsi="微软雅黑"/>
          <w:szCs w:val="21"/>
        </w:rPr>
      </w:pPr>
    </w:p>
    <w:p w:rsidR="0027332B" w:rsidRDefault="0027332B">
      <w:pPr>
        <w:rPr>
          <w:rFonts w:ascii="微软雅黑" w:hAnsi="微软雅黑"/>
          <w:szCs w:val="18"/>
        </w:rPr>
      </w:pPr>
    </w:p>
    <w:sectPr w:rsidR="0027332B" w:rsidSect="002733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1" w:bottom="851" w:left="851" w:header="39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BD" w:rsidRDefault="00600CBD" w:rsidP="0027332B">
      <w:r>
        <w:separator/>
      </w:r>
    </w:p>
  </w:endnote>
  <w:endnote w:type="continuationSeparator" w:id="1">
    <w:p w:rsidR="00600CBD" w:rsidRDefault="00600CBD" w:rsidP="0027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_GB2312">
    <w:altName w:val="楷体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2B" w:rsidRDefault="005E0AAB">
    <w:pPr>
      <w:pStyle w:val="a8"/>
    </w:pPr>
    <w:r>
      <w:rPr>
        <w:rFonts w:ascii="微软雅黑" w:hAnsi="微软雅黑" w:hint="eastAsia"/>
        <w:b/>
      </w:rPr>
      <w:t>上海欧孚通信技术有限公司</w:t>
    </w:r>
    <w:r>
      <w:rPr>
        <w:rFonts w:ascii="Arial" w:hAnsi="Arial" w:hint="eastAsia"/>
        <w:b/>
      </w:rPr>
      <w:tab/>
      <w:t xml:space="preserve">                                                            Oviphone Technology Limited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BD" w:rsidRDefault="00600CBD" w:rsidP="0027332B">
      <w:r>
        <w:separator/>
      </w:r>
    </w:p>
  </w:footnote>
  <w:footnote w:type="continuationSeparator" w:id="1">
    <w:p w:rsidR="00600CBD" w:rsidRDefault="00600CBD" w:rsidP="00273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2B" w:rsidRDefault="00CA53B1">
    <w:pPr>
      <w:pStyle w:val="a9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3211" o:spid="_x0000_s77826" type="#_x0000_t136" style="position:absolute;left:0;text-align:left;margin-left:0;margin-top:0;width:664pt;height:55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fitpath="t" string="上海欧孚通信技术有限公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2B" w:rsidRDefault="00CA53B1">
    <w:pPr>
      <w:pStyle w:val="a9"/>
      <w:pBdr>
        <w:bottom w:val="single" w:sz="6" w:space="0" w:color="auto"/>
      </w:pBdr>
      <w:jc w:val="both"/>
      <w:rPr>
        <w:rFonts w:ascii="Arial" w:hAnsi="Arial" w:cs="Arial"/>
        <w:b/>
      </w:rPr>
    </w:pPr>
    <w:r w:rsidRPr="00CA53B1">
      <w:rPr>
        <w:rFonts w:asciiTheme="minorHAnsi" w:hAnsiTheme="minorHAnsi" w:cstheme="minorBidi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3212" o:spid="_x0000_s77827" type="#_x0000_t136" style="position:absolute;left:0;text-align:left;margin-left:0;margin-top:0;width:680.35pt;height:5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fitpath="t" string="上海欧孚通信技术有限公司"/>
          <w10:wrap anchorx="margin" anchory="margin"/>
        </v:shape>
      </w:pict>
    </w:r>
    <w:r w:rsidR="005E0AAB">
      <w:rPr>
        <w:rFonts w:ascii="Arial" w:hAnsi="Arial" w:cs="Arial"/>
        <w:b/>
        <w:noProof/>
      </w:rPr>
      <w:drawing>
        <wp:inline distT="0" distB="0" distL="0" distR="0">
          <wp:extent cx="1071245" cy="323215"/>
          <wp:effectExtent l="19050" t="0" r="0" b="0"/>
          <wp:docPr id="10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587" cy="32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2B" w:rsidRDefault="00CA53B1">
    <w:pPr>
      <w:pStyle w:val="a9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3210" o:spid="_x0000_s77825" type="#_x0000_t136" style="position:absolute;left:0;text-align:left;margin-left:0;margin-top:0;width:664pt;height:5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fitpath="t" string="上海欧孚通信技术有限公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attachedTemplate r:id="rId1"/>
  <w:defaultTabStop w:val="420"/>
  <w:drawingGridVerticalSpacing w:val="156"/>
  <w:noPunctuationKerning/>
  <w:characterSpacingControl w:val="compressPunctuation"/>
  <w:hdrShapeDefaults>
    <o:shapedefaults v:ext="edit" spidmax="83970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zJiNmQzZGY5NDdmOWVhNzE3Yzk2ODE2ZjRlNDc2NmIifQ=="/>
  </w:docVars>
  <w:rsids>
    <w:rsidRoot w:val="001B472B"/>
    <w:rsid w:val="00003F12"/>
    <w:rsid w:val="00004B02"/>
    <w:rsid w:val="000058C5"/>
    <w:rsid w:val="00006576"/>
    <w:rsid w:val="00020749"/>
    <w:rsid w:val="00022A3E"/>
    <w:rsid w:val="000271FA"/>
    <w:rsid w:val="00030B02"/>
    <w:rsid w:val="00032704"/>
    <w:rsid w:val="000358B1"/>
    <w:rsid w:val="00036F72"/>
    <w:rsid w:val="000402B5"/>
    <w:rsid w:val="000453FF"/>
    <w:rsid w:val="00053E7A"/>
    <w:rsid w:val="00054CB0"/>
    <w:rsid w:val="00060524"/>
    <w:rsid w:val="00067139"/>
    <w:rsid w:val="000671F5"/>
    <w:rsid w:val="00081FDB"/>
    <w:rsid w:val="0009689E"/>
    <w:rsid w:val="000A1772"/>
    <w:rsid w:val="000A2D2E"/>
    <w:rsid w:val="000B3B18"/>
    <w:rsid w:val="000B56CB"/>
    <w:rsid w:val="000D40A3"/>
    <w:rsid w:val="000D749D"/>
    <w:rsid w:val="000E220D"/>
    <w:rsid w:val="000E70A7"/>
    <w:rsid w:val="001017B5"/>
    <w:rsid w:val="0011052B"/>
    <w:rsid w:val="0011493C"/>
    <w:rsid w:val="0012074E"/>
    <w:rsid w:val="001274DC"/>
    <w:rsid w:val="00131A9D"/>
    <w:rsid w:val="00144C9E"/>
    <w:rsid w:val="00145465"/>
    <w:rsid w:val="0015331D"/>
    <w:rsid w:val="001577BE"/>
    <w:rsid w:val="0017431F"/>
    <w:rsid w:val="00177D27"/>
    <w:rsid w:val="00193382"/>
    <w:rsid w:val="001A4B78"/>
    <w:rsid w:val="001B472B"/>
    <w:rsid w:val="001C1029"/>
    <w:rsid w:val="001D755A"/>
    <w:rsid w:val="001E0906"/>
    <w:rsid w:val="001F0A0C"/>
    <w:rsid w:val="001F457B"/>
    <w:rsid w:val="00201586"/>
    <w:rsid w:val="00213F11"/>
    <w:rsid w:val="0021687E"/>
    <w:rsid w:val="002220BE"/>
    <w:rsid w:val="00230511"/>
    <w:rsid w:val="00234B59"/>
    <w:rsid w:val="0024785C"/>
    <w:rsid w:val="00251F43"/>
    <w:rsid w:val="00254405"/>
    <w:rsid w:val="002619DE"/>
    <w:rsid w:val="00262BD0"/>
    <w:rsid w:val="002716E7"/>
    <w:rsid w:val="00271B32"/>
    <w:rsid w:val="0027332B"/>
    <w:rsid w:val="0028690E"/>
    <w:rsid w:val="002903B5"/>
    <w:rsid w:val="0029293C"/>
    <w:rsid w:val="00294D66"/>
    <w:rsid w:val="00296CB4"/>
    <w:rsid w:val="002A21E8"/>
    <w:rsid w:val="002B6320"/>
    <w:rsid w:val="002B7ADB"/>
    <w:rsid w:val="002B7B31"/>
    <w:rsid w:val="002C0BD7"/>
    <w:rsid w:val="002C2B60"/>
    <w:rsid w:val="002D236A"/>
    <w:rsid w:val="002D656B"/>
    <w:rsid w:val="002E07DE"/>
    <w:rsid w:val="002E71DE"/>
    <w:rsid w:val="00302064"/>
    <w:rsid w:val="003048CB"/>
    <w:rsid w:val="00315610"/>
    <w:rsid w:val="00315A29"/>
    <w:rsid w:val="00322F48"/>
    <w:rsid w:val="00327754"/>
    <w:rsid w:val="00332F91"/>
    <w:rsid w:val="0034441A"/>
    <w:rsid w:val="003502B0"/>
    <w:rsid w:val="003503B7"/>
    <w:rsid w:val="003522DF"/>
    <w:rsid w:val="003555AF"/>
    <w:rsid w:val="003645B3"/>
    <w:rsid w:val="00371129"/>
    <w:rsid w:val="00371492"/>
    <w:rsid w:val="00372A39"/>
    <w:rsid w:val="00380324"/>
    <w:rsid w:val="0038605E"/>
    <w:rsid w:val="00387349"/>
    <w:rsid w:val="00387EF1"/>
    <w:rsid w:val="003943FB"/>
    <w:rsid w:val="003A26A4"/>
    <w:rsid w:val="003A693A"/>
    <w:rsid w:val="003A7806"/>
    <w:rsid w:val="003B012A"/>
    <w:rsid w:val="003B6095"/>
    <w:rsid w:val="003D06CD"/>
    <w:rsid w:val="003D30AB"/>
    <w:rsid w:val="003D486C"/>
    <w:rsid w:val="003D707C"/>
    <w:rsid w:val="003F6C6E"/>
    <w:rsid w:val="004058A0"/>
    <w:rsid w:val="00410CDA"/>
    <w:rsid w:val="00413CE0"/>
    <w:rsid w:val="00415F52"/>
    <w:rsid w:val="0041776B"/>
    <w:rsid w:val="00421628"/>
    <w:rsid w:val="00456E19"/>
    <w:rsid w:val="00466402"/>
    <w:rsid w:val="00466FA2"/>
    <w:rsid w:val="00467AF4"/>
    <w:rsid w:val="00474028"/>
    <w:rsid w:val="0047467B"/>
    <w:rsid w:val="00487466"/>
    <w:rsid w:val="004A17F2"/>
    <w:rsid w:val="004B6DE5"/>
    <w:rsid w:val="004C1DE6"/>
    <w:rsid w:val="004C6842"/>
    <w:rsid w:val="004D2C19"/>
    <w:rsid w:val="004D6DEB"/>
    <w:rsid w:val="004E688A"/>
    <w:rsid w:val="004E7A67"/>
    <w:rsid w:val="004F094E"/>
    <w:rsid w:val="004F4864"/>
    <w:rsid w:val="00513741"/>
    <w:rsid w:val="00521C49"/>
    <w:rsid w:val="005236A5"/>
    <w:rsid w:val="00526409"/>
    <w:rsid w:val="00545E42"/>
    <w:rsid w:val="00560C2B"/>
    <w:rsid w:val="00577AB1"/>
    <w:rsid w:val="00577ADC"/>
    <w:rsid w:val="00585268"/>
    <w:rsid w:val="00591EA4"/>
    <w:rsid w:val="005A340E"/>
    <w:rsid w:val="005A35F1"/>
    <w:rsid w:val="005A4801"/>
    <w:rsid w:val="005A7F61"/>
    <w:rsid w:val="005C2C90"/>
    <w:rsid w:val="005E0AAB"/>
    <w:rsid w:val="005E3FDB"/>
    <w:rsid w:val="005E6788"/>
    <w:rsid w:val="005F24EB"/>
    <w:rsid w:val="00600CBD"/>
    <w:rsid w:val="00600F9D"/>
    <w:rsid w:val="00607EEB"/>
    <w:rsid w:val="00612186"/>
    <w:rsid w:val="00614737"/>
    <w:rsid w:val="006167A1"/>
    <w:rsid w:val="00624600"/>
    <w:rsid w:val="00626CF9"/>
    <w:rsid w:val="00632661"/>
    <w:rsid w:val="0064123B"/>
    <w:rsid w:val="0065216A"/>
    <w:rsid w:val="0065768C"/>
    <w:rsid w:val="0066052C"/>
    <w:rsid w:val="00672FCB"/>
    <w:rsid w:val="00681CB2"/>
    <w:rsid w:val="00690CE4"/>
    <w:rsid w:val="00695E8B"/>
    <w:rsid w:val="006A0F25"/>
    <w:rsid w:val="006A7C52"/>
    <w:rsid w:val="006B4037"/>
    <w:rsid w:val="006C468B"/>
    <w:rsid w:val="006C6CCC"/>
    <w:rsid w:val="006D01F0"/>
    <w:rsid w:val="006D09BC"/>
    <w:rsid w:val="006D19C8"/>
    <w:rsid w:val="006D7179"/>
    <w:rsid w:val="006E3A7F"/>
    <w:rsid w:val="006F557B"/>
    <w:rsid w:val="006F66A2"/>
    <w:rsid w:val="007016F9"/>
    <w:rsid w:val="007017CC"/>
    <w:rsid w:val="00710EC3"/>
    <w:rsid w:val="00714205"/>
    <w:rsid w:val="007224E2"/>
    <w:rsid w:val="00725D0D"/>
    <w:rsid w:val="00735892"/>
    <w:rsid w:val="00741791"/>
    <w:rsid w:val="00752001"/>
    <w:rsid w:val="007550A8"/>
    <w:rsid w:val="00766141"/>
    <w:rsid w:val="007766BD"/>
    <w:rsid w:val="00781E6E"/>
    <w:rsid w:val="0078467D"/>
    <w:rsid w:val="00787BDC"/>
    <w:rsid w:val="00790238"/>
    <w:rsid w:val="0079206D"/>
    <w:rsid w:val="00793D46"/>
    <w:rsid w:val="007A2CE5"/>
    <w:rsid w:val="007A2CEB"/>
    <w:rsid w:val="007A2E73"/>
    <w:rsid w:val="007B05B7"/>
    <w:rsid w:val="007B20F7"/>
    <w:rsid w:val="007B6020"/>
    <w:rsid w:val="007C0D5E"/>
    <w:rsid w:val="007C287F"/>
    <w:rsid w:val="007C6277"/>
    <w:rsid w:val="007C71F1"/>
    <w:rsid w:val="007D3CD6"/>
    <w:rsid w:val="007D4306"/>
    <w:rsid w:val="007D7282"/>
    <w:rsid w:val="007E3A2A"/>
    <w:rsid w:val="007F5670"/>
    <w:rsid w:val="007F699D"/>
    <w:rsid w:val="008005BC"/>
    <w:rsid w:val="00812E1F"/>
    <w:rsid w:val="008217A2"/>
    <w:rsid w:val="008375CE"/>
    <w:rsid w:val="00845E2E"/>
    <w:rsid w:val="00852293"/>
    <w:rsid w:val="008523F9"/>
    <w:rsid w:val="00854591"/>
    <w:rsid w:val="00860365"/>
    <w:rsid w:val="008758C5"/>
    <w:rsid w:val="00876A4A"/>
    <w:rsid w:val="0089735D"/>
    <w:rsid w:val="008B0A0C"/>
    <w:rsid w:val="008B5E24"/>
    <w:rsid w:val="008B7061"/>
    <w:rsid w:val="008C19E4"/>
    <w:rsid w:val="008D3DF6"/>
    <w:rsid w:val="008E1F59"/>
    <w:rsid w:val="008F12C1"/>
    <w:rsid w:val="008F286D"/>
    <w:rsid w:val="00901D51"/>
    <w:rsid w:val="00902815"/>
    <w:rsid w:val="009139CE"/>
    <w:rsid w:val="0092061D"/>
    <w:rsid w:val="009223F3"/>
    <w:rsid w:val="009311F0"/>
    <w:rsid w:val="00933D95"/>
    <w:rsid w:val="00936802"/>
    <w:rsid w:val="009375A7"/>
    <w:rsid w:val="00937D7B"/>
    <w:rsid w:val="009404CF"/>
    <w:rsid w:val="00941D61"/>
    <w:rsid w:val="009431CB"/>
    <w:rsid w:val="009614E2"/>
    <w:rsid w:val="00971666"/>
    <w:rsid w:val="0097210F"/>
    <w:rsid w:val="00975D47"/>
    <w:rsid w:val="0098563E"/>
    <w:rsid w:val="009864E5"/>
    <w:rsid w:val="009908EC"/>
    <w:rsid w:val="00990F90"/>
    <w:rsid w:val="00996529"/>
    <w:rsid w:val="009A663C"/>
    <w:rsid w:val="009B2AB4"/>
    <w:rsid w:val="009B4166"/>
    <w:rsid w:val="009B72C7"/>
    <w:rsid w:val="009C571C"/>
    <w:rsid w:val="009D100F"/>
    <w:rsid w:val="009D2145"/>
    <w:rsid w:val="009D324C"/>
    <w:rsid w:val="009E0D23"/>
    <w:rsid w:val="009E2BC5"/>
    <w:rsid w:val="009E795D"/>
    <w:rsid w:val="009F74ED"/>
    <w:rsid w:val="00A06DC7"/>
    <w:rsid w:val="00A06E91"/>
    <w:rsid w:val="00A20D4D"/>
    <w:rsid w:val="00A21F11"/>
    <w:rsid w:val="00A21FAB"/>
    <w:rsid w:val="00A25929"/>
    <w:rsid w:val="00A2733D"/>
    <w:rsid w:val="00A3106D"/>
    <w:rsid w:val="00A3150E"/>
    <w:rsid w:val="00A37E37"/>
    <w:rsid w:val="00A42492"/>
    <w:rsid w:val="00A456F9"/>
    <w:rsid w:val="00A52BFF"/>
    <w:rsid w:val="00A54B59"/>
    <w:rsid w:val="00A60F9E"/>
    <w:rsid w:val="00A62EBD"/>
    <w:rsid w:val="00A706A3"/>
    <w:rsid w:val="00A71FBA"/>
    <w:rsid w:val="00AB16A6"/>
    <w:rsid w:val="00AD481C"/>
    <w:rsid w:val="00AD64B1"/>
    <w:rsid w:val="00AF0F3C"/>
    <w:rsid w:val="00AF2CE3"/>
    <w:rsid w:val="00B0505F"/>
    <w:rsid w:val="00B139CC"/>
    <w:rsid w:val="00B15DB1"/>
    <w:rsid w:val="00B1682B"/>
    <w:rsid w:val="00B22363"/>
    <w:rsid w:val="00B2503F"/>
    <w:rsid w:val="00B26454"/>
    <w:rsid w:val="00B33C9B"/>
    <w:rsid w:val="00B33D16"/>
    <w:rsid w:val="00B34B6B"/>
    <w:rsid w:val="00B37F8F"/>
    <w:rsid w:val="00B40115"/>
    <w:rsid w:val="00B4085D"/>
    <w:rsid w:val="00B56DD3"/>
    <w:rsid w:val="00B56F99"/>
    <w:rsid w:val="00B653F6"/>
    <w:rsid w:val="00B72CEB"/>
    <w:rsid w:val="00B747B2"/>
    <w:rsid w:val="00B76FA0"/>
    <w:rsid w:val="00B819C3"/>
    <w:rsid w:val="00BA43DC"/>
    <w:rsid w:val="00BC0CAE"/>
    <w:rsid w:val="00BC600D"/>
    <w:rsid w:val="00BC778C"/>
    <w:rsid w:val="00BE1EBF"/>
    <w:rsid w:val="00BE2AC8"/>
    <w:rsid w:val="00BE4746"/>
    <w:rsid w:val="00BE4A4F"/>
    <w:rsid w:val="00BF0E00"/>
    <w:rsid w:val="00BF7EAC"/>
    <w:rsid w:val="00C055CF"/>
    <w:rsid w:val="00C10255"/>
    <w:rsid w:val="00C30FAD"/>
    <w:rsid w:val="00C33AF5"/>
    <w:rsid w:val="00C577F9"/>
    <w:rsid w:val="00C66819"/>
    <w:rsid w:val="00C6687B"/>
    <w:rsid w:val="00C76A55"/>
    <w:rsid w:val="00C80691"/>
    <w:rsid w:val="00C95338"/>
    <w:rsid w:val="00C95B7A"/>
    <w:rsid w:val="00CA1715"/>
    <w:rsid w:val="00CA2D70"/>
    <w:rsid w:val="00CA3CEE"/>
    <w:rsid w:val="00CA53B1"/>
    <w:rsid w:val="00CB325A"/>
    <w:rsid w:val="00CB4688"/>
    <w:rsid w:val="00CB79B5"/>
    <w:rsid w:val="00CC0C67"/>
    <w:rsid w:val="00CC0CA9"/>
    <w:rsid w:val="00CC2753"/>
    <w:rsid w:val="00CC6595"/>
    <w:rsid w:val="00CD67AD"/>
    <w:rsid w:val="00CD6C9F"/>
    <w:rsid w:val="00CE71F1"/>
    <w:rsid w:val="00CF1557"/>
    <w:rsid w:val="00CF5CFE"/>
    <w:rsid w:val="00D04458"/>
    <w:rsid w:val="00D122FB"/>
    <w:rsid w:val="00D12EB4"/>
    <w:rsid w:val="00D1451A"/>
    <w:rsid w:val="00D14EBD"/>
    <w:rsid w:val="00D1785E"/>
    <w:rsid w:val="00D2185F"/>
    <w:rsid w:val="00D2238E"/>
    <w:rsid w:val="00D23FFE"/>
    <w:rsid w:val="00D32D9E"/>
    <w:rsid w:val="00D33CA6"/>
    <w:rsid w:val="00D376CE"/>
    <w:rsid w:val="00D70769"/>
    <w:rsid w:val="00D70D07"/>
    <w:rsid w:val="00D70F0E"/>
    <w:rsid w:val="00D7451A"/>
    <w:rsid w:val="00D853EE"/>
    <w:rsid w:val="00D85919"/>
    <w:rsid w:val="00D86092"/>
    <w:rsid w:val="00D91D79"/>
    <w:rsid w:val="00D91EEC"/>
    <w:rsid w:val="00DA2BC0"/>
    <w:rsid w:val="00DA3825"/>
    <w:rsid w:val="00DA5D21"/>
    <w:rsid w:val="00DA6540"/>
    <w:rsid w:val="00DA742E"/>
    <w:rsid w:val="00DB0A7D"/>
    <w:rsid w:val="00DB3A32"/>
    <w:rsid w:val="00DC4FB9"/>
    <w:rsid w:val="00DD157C"/>
    <w:rsid w:val="00DE2B15"/>
    <w:rsid w:val="00E00226"/>
    <w:rsid w:val="00E0354C"/>
    <w:rsid w:val="00E048C8"/>
    <w:rsid w:val="00E07472"/>
    <w:rsid w:val="00E27DD8"/>
    <w:rsid w:val="00E4588D"/>
    <w:rsid w:val="00E4798D"/>
    <w:rsid w:val="00E56220"/>
    <w:rsid w:val="00E56732"/>
    <w:rsid w:val="00E57F73"/>
    <w:rsid w:val="00E70B21"/>
    <w:rsid w:val="00E82539"/>
    <w:rsid w:val="00E85E0F"/>
    <w:rsid w:val="00E90C9F"/>
    <w:rsid w:val="00E9339A"/>
    <w:rsid w:val="00EA1A77"/>
    <w:rsid w:val="00EA3DB0"/>
    <w:rsid w:val="00EA3FD0"/>
    <w:rsid w:val="00EB1246"/>
    <w:rsid w:val="00EB4695"/>
    <w:rsid w:val="00EB6EE9"/>
    <w:rsid w:val="00ED4AF2"/>
    <w:rsid w:val="00ED6AB6"/>
    <w:rsid w:val="00ED7DF1"/>
    <w:rsid w:val="00EE4D88"/>
    <w:rsid w:val="00EF51DC"/>
    <w:rsid w:val="00EF5947"/>
    <w:rsid w:val="00EF7CA3"/>
    <w:rsid w:val="00F07E75"/>
    <w:rsid w:val="00F10633"/>
    <w:rsid w:val="00F15EDC"/>
    <w:rsid w:val="00F2048D"/>
    <w:rsid w:val="00F34F76"/>
    <w:rsid w:val="00F357BA"/>
    <w:rsid w:val="00F41316"/>
    <w:rsid w:val="00F615F8"/>
    <w:rsid w:val="00F70A70"/>
    <w:rsid w:val="00F77004"/>
    <w:rsid w:val="00F83DAC"/>
    <w:rsid w:val="00F8498E"/>
    <w:rsid w:val="00F8732B"/>
    <w:rsid w:val="00F924C8"/>
    <w:rsid w:val="00F925AC"/>
    <w:rsid w:val="00FB48F7"/>
    <w:rsid w:val="00FB667E"/>
    <w:rsid w:val="00FC102C"/>
    <w:rsid w:val="00FD0702"/>
    <w:rsid w:val="00FD0F4B"/>
    <w:rsid w:val="00FD13E3"/>
    <w:rsid w:val="00FD6DA9"/>
    <w:rsid w:val="00FE2469"/>
    <w:rsid w:val="00FE34DB"/>
    <w:rsid w:val="00FE509F"/>
    <w:rsid w:val="00FF669A"/>
    <w:rsid w:val="00FF7E19"/>
    <w:rsid w:val="021E7FE8"/>
    <w:rsid w:val="038F06CC"/>
    <w:rsid w:val="05214A31"/>
    <w:rsid w:val="058E311F"/>
    <w:rsid w:val="07D3379D"/>
    <w:rsid w:val="09521EF9"/>
    <w:rsid w:val="0ABE14DE"/>
    <w:rsid w:val="0B6178C4"/>
    <w:rsid w:val="0B9C6927"/>
    <w:rsid w:val="0C3D36B1"/>
    <w:rsid w:val="0EC13088"/>
    <w:rsid w:val="0F600EC7"/>
    <w:rsid w:val="10FE5858"/>
    <w:rsid w:val="121F3E0E"/>
    <w:rsid w:val="12867111"/>
    <w:rsid w:val="12BF6A40"/>
    <w:rsid w:val="132539AE"/>
    <w:rsid w:val="1459688F"/>
    <w:rsid w:val="145B44CF"/>
    <w:rsid w:val="149D0E1B"/>
    <w:rsid w:val="14A66E04"/>
    <w:rsid w:val="19497B0B"/>
    <w:rsid w:val="19F96E6F"/>
    <w:rsid w:val="1B811C42"/>
    <w:rsid w:val="1C416A68"/>
    <w:rsid w:val="1CCC6C4E"/>
    <w:rsid w:val="1CD00BFE"/>
    <w:rsid w:val="1DE2466D"/>
    <w:rsid w:val="1ECC3510"/>
    <w:rsid w:val="1F170A41"/>
    <w:rsid w:val="22FB4B7A"/>
    <w:rsid w:val="2B7B1D52"/>
    <w:rsid w:val="30C44A04"/>
    <w:rsid w:val="30CC0DD2"/>
    <w:rsid w:val="32EC72C0"/>
    <w:rsid w:val="34E93AAE"/>
    <w:rsid w:val="37920FAE"/>
    <w:rsid w:val="38B50391"/>
    <w:rsid w:val="38B67CF6"/>
    <w:rsid w:val="392F3EBF"/>
    <w:rsid w:val="3945176F"/>
    <w:rsid w:val="396F5FA0"/>
    <w:rsid w:val="3A5B42F6"/>
    <w:rsid w:val="3B03797B"/>
    <w:rsid w:val="3B577EE7"/>
    <w:rsid w:val="3EB57713"/>
    <w:rsid w:val="468B1DAD"/>
    <w:rsid w:val="476111C8"/>
    <w:rsid w:val="48EA42C6"/>
    <w:rsid w:val="4C7976A6"/>
    <w:rsid w:val="4FC15B60"/>
    <w:rsid w:val="4FCB79CA"/>
    <w:rsid w:val="51FC0BAF"/>
    <w:rsid w:val="522B77E3"/>
    <w:rsid w:val="53A31472"/>
    <w:rsid w:val="53CC55CD"/>
    <w:rsid w:val="555B64D8"/>
    <w:rsid w:val="5A985B1C"/>
    <w:rsid w:val="5D7258E7"/>
    <w:rsid w:val="5FEF67CB"/>
    <w:rsid w:val="606552CA"/>
    <w:rsid w:val="60D55E27"/>
    <w:rsid w:val="61334BB1"/>
    <w:rsid w:val="62000047"/>
    <w:rsid w:val="62FC771B"/>
    <w:rsid w:val="63CB72FD"/>
    <w:rsid w:val="64290EE7"/>
    <w:rsid w:val="65AB3F23"/>
    <w:rsid w:val="6723525F"/>
    <w:rsid w:val="67A84F2E"/>
    <w:rsid w:val="67F15BAF"/>
    <w:rsid w:val="6858570E"/>
    <w:rsid w:val="6CF0610E"/>
    <w:rsid w:val="6DEF7D20"/>
    <w:rsid w:val="6E2A3003"/>
    <w:rsid w:val="6FBA2F21"/>
    <w:rsid w:val="703C2F0B"/>
    <w:rsid w:val="70BF74C3"/>
    <w:rsid w:val="779108EB"/>
    <w:rsid w:val="77E23F4F"/>
    <w:rsid w:val="787B46C6"/>
    <w:rsid w:val="7C1B572F"/>
    <w:rsid w:val="7C7C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7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99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32B"/>
    <w:pPr>
      <w:widowControl w:val="0"/>
      <w:jc w:val="both"/>
    </w:pPr>
    <w:rPr>
      <w:rFonts w:eastAsia="微软雅黑"/>
      <w:bCs/>
      <w:color w:val="000000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7332B"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7332B"/>
    <w:pPr>
      <w:keepNext/>
      <w:keepLines/>
      <w:spacing w:before="260" w:after="260" w:line="416" w:lineRule="auto"/>
      <w:outlineLvl w:val="1"/>
    </w:pPr>
    <w:rPr>
      <w:rFonts w:ascii="Calibri" w:eastAsia="宋体" w:hAnsi="Calibri"/>
      <w:b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27332B"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Char"/>
    <w:qFormat/>
    <w:rsid w:val="0027332B"/>
    <w:pPr>
      <w:keepNext/>
      <w:keepLines/>
      <w:tabs>
        <w:tab w:val="left" w:pos="851"/>
        <w:tab w:val="left" w:pos="2880"/>
      </w:tabs>
      <w:spacing w:before="280" w:after="290" w:line="376" w:lineRule="auto"/>
      <w:ind w:left="2880" w:hanging="360"/>
      <w:outlineLvl w:val="3"/>
    </w:pPr>
    <w:rPr>
      <w:rFonts w:ascii="Cambria" w:eastAsia="宋体" w:hAnsi="Cambria"/>
      <w:b/>
      <w:color w:val="auto"/>
      <w:sz w:val="28"/>
      <w:szCs w:val="28"/>
    </w:rPr>
  </w:style>
  <w:style w:type="paragraph" w:styleId="5">
    <w:name w:val="heading 5"/>
    <w:basedOn w:val="a"/>
    <w:next w:val="a"/>
    <w:link w:val="5Char"/>
    <w:qFormat/>
    <w:rsid w:val="0027332B"/>
    <w:pPr>
      <w:keepNext/>
      <w:keepLines/>
      <w:tabs>
        <w:tab w:val="left" w:pos="927"/>
      </w:tabs>
      <w:spacing w:before="280" w:after="290" w:line="376" w:lineRule="auto"/>
      <w:ind w:left="2548" w:hanging="850"/>
      <w:outlineLvl w:val="4"/>
    </w:pPr>
    <w:rPr>
      <w:rFonts w:ascii="Calibri" w:eastAsia="宋体" w:hAnsi="Calibri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27332B"/>
    <w:pPr>
      <w:ind w:leftChars="1200" w:left="2520"/>
    </w:pPr>
    <w:rPr>
      <w:rFonts w:ascii="Calibri" w:eastAsia="宋体" w:hAnsi="Calibri"/>
      <w:bCs w:val="0"/>
      <w:color w:val="auto"/>
    </w:rPr>
  </w:style>
  <w:style w:type="paragraph" w:styleId="a3">
    <w:name w:val="Document Map"/>
    <w:basedOn w:val="a"/>
    <w:link w:val="Char"/>
    <w:qFormat/>
    <w:rsid w:val="0027332B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semiHidden/>
    <w:unhideWhenUsed/>
    <w:qFormat/>
    <w:rsid w:val="0027332B"/>
    <w:pPr>
      <w:jc w:val="left"/>
    </w:pPr>
  </w:style>
  <w:style w:type="paragraph" w:styleId="a5">
    <w:name w:val="Body Text"/>
    <w:basedOn w:val="a"/>
    <w:link w:val="Char1"/>
    <w:qFormat/>
    <w:rsid w:val="0027332B"/>
    <w:pPr>
      <w:spacing w:line="360" w:lineRule="auto"/>
    </w:pPr>
    <w:rPr>
      <w:rFonts w:ascii="宋体" w:eastAsia="KaiTi_GB2312" w:hAnsi="宋体"/>
      <w:sz w:val="24"/>
    </w:rPr>
  </w:style>
  <w:style w:type="paragraph" w:styleId="50">
    <w:name w:val="toc 5"/>
    <w:basedOn w:val="a"/>
    <w:next w:val="a"/>
    <w:uiPriority w:val="39"/>
    <w:unhideWhenUsed/>
    <w:qFormat/>
    <w:rsid w:val="0027332B"/>
    <w:pPr>
      <w:ind w:leftChars="800" w:left="1680"/>
    </w:pPr>
    <w:rPr>
      <w:rFonts w:ascii="Calibri" w:eastAsia="宋体" w:hAnsi="Calibri"/>
      <w:bCs w:val="0"/>
      <w:color w:val="auto"/>
    </w:rPr>
  </w:style>
  <w:style w:type="paragraph" w:styleId="30">
    <w:name w:val="toc 3"/>
    <w:basedOn w:val="a"/>
    <w:next w:val="a"/>
    <w:uiPriority w:val="39"/>
    <w:unhideWhenUsed/>
    <w:qFormat/>
    <w:rsid w:val="0027332B"/>
    <w:pPr>
      <w:ind w:leftChars="400" w:left="840"/>
    </w:pPr>
  </w:style>
  <w:style w:type="paragraph" w:styleId="8">
    <w:name w:val="toc 8"/>
    <w:basedOn w:val="a"/>
    <w:next w:val="a"/>
    <w:uiPriority w:val="39"/>
    <w:unhideWhenUsed/>
    <w:qFormat/>
    <w:rsid w:val="0027332B"/>
    <w:pPr>
      <w:ind w:leftChars="1400" w:left="2940"/>
    </w:pPr>
    <w:rPr>
      <w:rFonts w:ascii="Calibri" w:eastAsia="宋体" w:hAnsi="Calibri"/>
      <w:bCs w:val="0"/>
      <w:color w:val="auto"/>
    </w:rPr>
  </w:style>
  <w:style w:type="paragraph" w:styleId="a6">
    <w:name w:val="Date"/>
    <w:next w:val="a"/>
    <w:link w:val="Char2"/>
    <w:uiPriority w:val="99"/>
    <w:qFormat/>
    <w:rsid w:val="0027332B"/>
    <w:pPr>
      <w:widowControl w:val="0"/>
      <w:jc w:val="both"/>
    </w:pPr>
    <w:rPr>
      <w:rFonts w:ascii="Arial Unicode MS" w:eastAsia="楷体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20">
    <w:name w:val="Body Text Indent 2"/>
    <w:basedOn w:val="a"/>
    <w:link w:val="2Char0"/>
    <w:qFormat/>
    <w:rsid w:val="0027332B"/>
    <w:pPr>
      <w:widowControl/>
      <w:spacing w:before="100" w:beforeAutospacing="1" w:after="100" w:afterAutospacing="1" w:line="300" w:lineRule="atLeast"/>
      <w:jc w:val="left"/>
    </w:pPr>
    <w:rPr>
      <w:kern w:val="0"/>
      <w:sz w:val="22"/>
    </w:rPr>
  </w:style>
  <w:style w:type="paragraph" w:styleId="a7">
    <w:name w:val="Balloon Text"/>
    <w:basedOn w:val="a"/>
    <w:link w:val="Char3"/>
    <w:uiPriority w:val="99"/>
    <w:semiHidden/>
    <w:qFormat/>
    <w:rsid w:val="0027332B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273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rsid w:val="00273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27332B"/>
  </w:style>
  <w:style w:type="paragraph" w:styleId="40">
    <w:name w:val="toc 4"/>
    <w:basedOn w:val="a"/>
    <w:next w:val="a"/>
    <w:uiPriority w:val="39"/>
    <w:unhideWhenUsed/>
    <w:qFormat/>
    <w:rsid w:val="0027332B"/>
    <w:pPr>
      <w:ind w:leftChars="600" w:left="1260"/>
    </w:pPr>
    <w:rPr>
      <w:rFonts w:ascii="Calibri" w:eastAsia="宋体" w:hAnsi="Calibri"/>
      <w:bCs w:val="0"/>
      <w:color w:val="auto"/>
    </w:rPr>
  </w:style>
  <w:style w:type="paragraph" w:styleId="6">
    <w:name w:val="toc 6"/>
    <w:basedOn w:val="a"/>
    <w:next w:val="a"/>
    <w:uiPriority w:val="39"/>
    <w:unhideWhenUsed/>
    <w:qFormat/>
    <w:rsid w:val="0027332B"/>
    <w:pPr>
      <w:ind w:leftChars="1000" w:left="2100"/>
    </w:pPr>
    <w:rPr>
      <w:rFonts w:ascii="Calibri" w:eastAsia="宋体" w:hAnsi="Calibri"/>
      <w:bCs w:val="0"/>
      <w:color w:val="auto"/>
    </w:rPr>
  </w:style>
  <w:style w:type="paragraph" w:styleId="31">
    <w:name w:val="Body Text Indent 3"/>
    <w:basedOn w:val="a"/>
    <w:link w:val="3Char0"/>
    <w:qFormat/>
    <w:rsid w:val="0027332B"/>
    <w:pPr>
      <w:spacing w:line="360" w:lineRule="auto"/>
      <w:ind w:firstLineChars="200" w:firstLine="480"/>
    </w:pPr>
    <w:rPr>
      <w:rFonts w:eastAsia="KaiTi_GB2312"/>
      <w:sz w:val="24"/>
    </w:rPr>
  </w:style>
  <w:style w:type="paragraph" w:styleId="21">
    <w:name w:val="toc 2"/>
    <w:basedOn w:val="a"/>
    <w:next w:val="a"/>
    <w:uiPriority w:val="39"/>
    <w:unhideWhenUsed/>
    <w:qFormat/>
    <w:rsid w:val="0027332B"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rsid w:val="0027332B"/>
    <w:pPr>
      <w:ind w:leftChars="1600" w:left="3360"/>
    </w:pPr>
    <w:rPr>
      <w:rFonts w:ascii="Calibri" w:eastAsia="宋体" w:hAnsi="Calibri"/>
      <w:bCs w:val="0"/>
      <w:color w:val="auto"/>
    </w:rPr>
  </w:style>
  <w:style w:type="paragraph" w:styleId="aa">
    <w:name w:val="Title"/>
    <w:basedOn w:val="a"/>
    <w:next w:val="a"/>
    <w:link w:val="Char6"/>
    <w:qFormat/>
    <w:rsid w:val="0027332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sz w:val="32"/>
      <w:szCs w:val="32"/>
    </w:rPr>
  </w:style>
  <w:style w:type="paragraph" w:styleId="ab">
    <w:name w:val="annotation subject"/>
    <w:basedOn w:val="a4"/>
    <w:next w:val="a4"/>
    <w:link w:val="Char7"/>
    <w:semiHidden/>
    <w:unhideWhenUsed/>
    <w:qFormat/>
    <w:rsid w:val="0027332B"/>
    <w:rPr>
      <w:b/>
    </w:rPr>
  </w:style>
  <w:style w:type="table" w:styleId="ac">
    <w:name w:val="Table Grid"/>
    <w:basedOn w:val="a1"/>
    <w:uiPriority w:val="99"/>
    <w:qFormat/>
    <w:rsid w:val="002733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  <w:rsid w:val="0027332B"/>
  </w:style>
  <w:style w:type="character" w:styleId="ae">
    <w:name w:val="FollowedHyperlink"/>
    <w:basedOn w:val="a0"/>
    <w:uiPriority w:val="99"/>
    <w:unhideWhenUsed/>
    <w:qFormat/>
    <w:rsid w:val="0027332B"/>
    <w:rPr>
      <w:color w:val="800080" w:themeColor="followedHyperlink"/>
      <w:u w:val="single"/>
    </w:rPr>
  </w:style>
  <w:style w:type="character" w:styleId="af">
    <w:name w:val="Emphasis"/>
    <w:basedOn w:val="a0"/>
    <w:qFormat/>
    <w:rsid w:val="0027332B"/>
    <w:rPr>
      <w:i/>
      <w:iCs/>
    </w:rPr>
  </w:style>
  <w:style w:type="character" w:styleId="af0">
    <w:name w:val="Hyperlink"/>
    <w:basedOn w:val="a0"/>
    <w:uiPriority w:val="99"/>
    <w:unhideWhenUsed/>
    <w:qFormat/>
    <w:rsid w:val="0027332B"/>
    <w:rPr>
      <w:rFonts w:ascii="Times New Roman" w:hAnsi="Times New Roman" w:cs="Times New Roman" w:hint="default"/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sid w:val="0027332B"/>
    <w:rPr>
      <w:rFonts w:ascii="宋体" w:eastAsia="宋体" w:hAnsi="宋体" w:cs="宋体" w:hint="eastAsia"/>
      <w:sz w:val="24"/>
      <w:szCs w:val="24"/>
    </w:rPr>
  </w:style>
  <w:style w:type="character" w:styleId="af1">
    <w:name w:val="annotation reference"/>
    <w:basedOn w:val="a0"/>
    <w:semiHidden/>
    <w:unhideWhenUsed/>
    <w:qFormat/>
    <w:rsid w:val="0027332B"/>
    <w:rPr>
      <w:sz w:val="21"/>
      <w:szCs w:val="21"/>
    </w:rPr>
  </w:style>
  <w:style w:type="character" w:customStyle="1" w:styleId="Char8">
    <w:name w:val="图表 Char"/>
    <w:link w:val="af2"/>
    <w:qFormat/>
    <w:rsid w:val="0027332B"/>
    <w:rPr>
      <w:szCs w:val="21"/>
    </w:rPr>
  </w:style>
  <w:style w:type="paragraph" w:customStyle="1" w:styleId="af2">
    <w:name w:val="图表"/>
    <w:basedOn w:val="a"/>
    <w:link w:val="Char8"/>
    <w:qFormat/>
    <w:rsid w:val="0027332B"/>
    <w:pPr>
      <w:jc w:val="center"/>
    </w:pPr>
    <w:rPr>
      <w:rFonts w:eastAsia="宋体"/>
      <w:kern w:val="0"/>
      <w:sz w:val="20"/>
      <w:szCs w:val="21"/>
    </w:rPr>
  </w:style>
  <w:style w:type="paragraph" w:styleId="af3">
    <w:name w:val="List Paragraph"/>
    <w:basedOn w:val="a"/>
    <w:uiPriority w:val="99"/>
    <w:qFormat/>
    <w:rsid w:val="0027332B"/>
    <w:pPr>
      <w:ind w:firstLineChars="200" w:firstLine="420"/>
    </w:pPr>
  </w:style>
  <w:style w:type="character" w:customStyle="1" w:styleId="Char">
    <w:name w:val="文档结构图 Char"/>
    <w:basedOn w:val="a0"/>
    <w:link w:val="a3"/>
    <w:qFormat/>
    <w:rsid w:val="0027332B"/>
    <w:rPr>
      <w:rFonts w:ascii="宋体" w:hAnsiTheme="minorHAnsi" w:cstheme="minorBidi"/>
      <w:kern w:val="2"/>
      <w:sz w:val="18"/>
      <w:szCs w:val="18"/>
    </w:rPr>
  </w:style>
  <w:style w:type="character" w:customStyle="1" w:styleId="Char6">
    <w:name w:val="标题 Char"/>
    <w:basedOn w:val="a0"/>
    <w:link w:val="aa"/>
    <w:qFormat/>
    <w:rsid w:val="0027332B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sid w:val="0027332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Char2">
    <w:name w:val="日期 Char"/>
    <w:basedOn w:val="a0"/>
    <w:link w:val="a6"/>
    <w:uiPriority w:val="99"/>
    <w:qFormat/>
    <w:rsid w:val="0027332B"/>
    <w:rPr>
      <w:rFonts w:ascii="Arial Unicode MS" w:eastAsia="楷体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1">
    <w:name w:val="列出段落1"/>
    <w:qFormat/>
    <w:rsid w:val="0027332B"/>
    <w:pPr>
      <w:widowControl w:val="0"/>
      <w:ind w:firstLine="42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character" w:customStyle="1" w:styleId="Char0">
    <w:name w:val="批注文字 Char"/>
    <w:basedOn w:val="a0"/>
    <w:link w:val="a4"/>
    <w:semiHidden/>
    <w:qFormat/>
    <w:rsid w:val="0027332B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7">
    <w:name w:val="批注主题 Char"/>
    <w:basedOn w:val="Char0"/>
    <w:link w:val="ab"/>
    <w:semiHidden/>
    <w:qFormat/>
    <w:rsid w:val="0027332B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qFormat/>
    <w:rsid w:val="0027332B"/>
    <w:rPr>
      <w:rFonts w:ascii="Calibri" w:hAnsi="Calibri"/>
      <w:b/>
      <w:bCs/>
      <w:kern w:val="2"/>
      <w:sz w:val="32"/>
      <w:szCs w:val="32"/>
    </w:rPr>
  </w:style>
  <w:style w:type="paragraph" w:customStyle="1" w:styleId="22">
    <w:name w:val="列出段落2"/>
    <w:basedOn w:val="a"/>
    <w:uiPriority w:val="34"/>
    <w:qFormat/>
    <w:rsid w:val="0027332B"/>
    <w:pPr>
      <w:ind w:firstLineChars="200" w:firstLine="420"/>
    </w:pPr>
    <w:rPr>
      <w:rFonts w:ascii="Cambria" w:eastAsia="宋体" w:hAnsi="Cambria"/>
      <w:sz w:val="24"/>
      <w:szCs w:val="24"/>
    </w:rPr>
  </w:style>
  <w:style w:type="character" w:customStyle="1" w:styleId="3Char">
    <w:name w:val="标题 3 Char"/>
    <w:basedOn w:val="a0"/>
    <w:link w:val="3"/>
    <w:qFormat/>
    <w:rsid w:val="0027332B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12">
    <w:name w:val="不明显强调1"/>
    <w:basedOn w:val="a0"/>
    <w:uiPriority w:val="19"/>
    <w:qFormat/>
    <w:rsid w:val="0027332B"/>
    <w:rPr>
      <w:i/>
      <w:iCs/>
      <w:color w:val="808080" w:themeColor="text1" w:themeTint="7F"/>
    </w:rPr>
  </w:style>
  <w:style w:type="character" w:customStyle="1" w:styleId="Char5">
    <w:name w:val="页眉 Char"/>
    <w:basedOn w:val="a0"/>
    <w:link w:val="a9"/>
    <w:uiPriority w:val="99"/>
    <w:qFormat/>
    <w:rsid w:val="0027332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27332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0">
    <w:name w:val="标题 Char1"/>
    <w:basedOn w:val="a0"/>
    <w:uiPriority w:val="10"/>
    <w:qFormat/>
    <w:rsid w:val="0027332B"/>
    <w:rPr>
      <w:rFonts w:asciiTheme="majorHAnsi" w:hAnsiTheme="majorHAnsi" w:cstheme="majorBidi"/>
      <w:b/>
      <w:bCs/>
      <w:color w:val="000000"/>
      <w:kern w:val="2"/>
      <w:sz w:val="32"/>
      <w:szCs w:val="32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2733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No Spacing"/>
    <w:uiPriority w:val="1"/>
    <w:qFormat/>
    <w:rsid w:val="0027332B"/>
    <w:pPr>
      <w:widowControl w:val="0"/>
      <w:jc w:val="both"/>
    </w:pPr>
    <w:rPr>
      <w:rFonts w:eastAsia="微软雅黑"/>
      <w:bCs/>
      <w:color w:val="000000"/>
      <w:kern w:val="2"/>
      <w:sz w:val="21"/>
      <w:szCs w:val="22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27332B"/>
    <w:pPr>
      <w:widowControl/>
      <w:spacing w:before="480" w:after="240" w:line="276" w:lineRule="auto"/>
      <w:jc w:val="left"/>
      <w:outlineLvl w:val="9"/>
    </w:pPr>
    <w:rPr>
      <w:rFonts w:ascii="Cambria" w:eastAsia="宋体" w:hAnsi="Cambria"/>
      <w:b w:val="0"/>
      <w:bCs w:val="0"/>
      <w:color w:val="365F91"/>
      <w:kern w:val="0"/>
      <w:sz w:val="28"/>
      <w:szCs w:val="28"/>
    </w:rPr>
  </w:style>
  <w:style w:type="paragraph" w:customStyle="1" w:styleId="Default">
    <w:name w:val="Default"/>
    <w:uiPriority w:val="99"/>
    <w:qFormat/>
    <w:rsid w:val="0027332B"/>
    <w:pPr>
      <w:widowControl w:val="0"/>
      <w:autoSpaceDE w:val="0"/>
      <w:autoSpaceDN w:val="0"/>
      <w:adjustRightInd w:val="0"/>
    </w:pPr>
    <w:rPr>
      <w:rFonts w:eastAsia="微软雅黑" w:cs="Calibri"/>
      <w:bCs/>
      <w:color w:val="000000"/>
      <w:kern w:val="2"/>
      <w:sz w:val="24"/>
      <w:szCs w:val="24"/>
    </w:rPr>
  </w:style>
  <w:style w:type="character" w:customStyle="1" w:styleId="apple-converted-space">
    <w:name w:val="apple-converted-space"/>
    <w:basedOn w:val="a0"/>
    <w:qFormat/>
    <w:rsid w:val="0027332B"/>
  </w:style>
  <w:style w:type="character" w:customStyle="1" w:styleId="device-items-detail">
    <w:name w:val="device-items-detail"/>
    <w:basedOn w:val="a0"/>
    <w:qFormat/>
    <w:rsid w:val="0027332B"/>
  </w:style>
  <w:style w:type="character" w:customStyle="1" w:styleId="4Char">
    <w:name w:val="标题 4 Char"/>
    <w:basedOn w:val="a0"/>
    <w:link w:val="4"/>
    <w:qFormat/>
    <w:rsid w:val="0027332B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27332B"/>
    <w:rPr>
      <w:rFonts w:ascii="Calibri" w:hAnsi="Calibri"/>
      <w:b/>
      <w:bCs/>
      <w:kern w:val="2"/>
      <w:sz w:val="28"/>
      <w:szCs w:val="28"/>
    </w:rPr>
  </w:style>
  <w:style w:type="character" w:customStyle="1" w:styleId="Char1">
    <w:name w:val="正文文本 Char"/>
    <w:basedOn w:val="a0"/>
    <w:link w:val="a5"/>
    <w:qFormat/>
    <w:rsid w:val="0027332B"/>
    <w:rPr>
      <w:rFonts w:ascii="宋体" w:eastAsia="KaiTi_GB2312" w:hAnsi="宋体"/>
      <w:bCs/>
      <w:color w:val="000000"/>
      <w:kern w:val="2"/>
      <w:sz w:val="24"/>
      <w:szCs w:val="22"/>
    </w:rPr>
  </w:style>
  <w:style w:type="character" w:customStyle="1" w:styleId="2Char0">
    <w:name w:val="正文文本缩进 2 Char"/>
    <w:basedOn w:val="a0"/>
    <w:link w:val="20"/>
    <w:qFormat/>
    <w:rsid w:val="0027332B"/>
    <w:rPr>
      <w:rFonts w:eastAsia="微软雅黑"/>
      <w:bCs/>
      <w:color w:val="000000"/>
      <w:sz w:val="22"/>
      <w:szCs w:val="22"/>
    </w:rPr>
  </w:style>
  <w:style w:type="character" w:customStyle="1" w:styleId="3Char0">
    <w:name w:val="正文文本缩进 3 Char"/>
    <w:basedOn w:val="a0"/>
    <w:link w:val="31"/>
    <w:qFormat/>
    <w:rsid w:val="0027332B"/>
    <w:rPr>
      <w:rFonts w:eastAsia="KaiTi_GB2312"/>
      <w:bCs/>
      <w:color w:val="000000"/>
      <w:kern w:val="2"/>
      <w:sz w:val="24"/>
      <w:szCs w:val="22"/>
    </w:rPr>
  </w:style>
  <w:style w:type="character" w:customStyle="1" w:styleId="110">
    <w:name w:val="不明显强调11"/>
    <w:basedOn w:val="a0"/>
    <w:uiPriority w:val="19"/>
    <w:qFormat/>
    <w:rsid w:val="0027332B"/>
    <w:rPr>
      <w:i/>
      <w:iCs/>
      <w:color w:val="808080" w:themeColor="text1" w:themeTint="7F"/>
    </w:rPr>
  </w:style>
  <w:style w:type="paragraph" w:customStyle="1" w:styleId="TOC11">
    <w:name w:val="TOC 标题11"/>
    <w:basedOn w:val="1"/>
    <w:next w:val="a"/>
    <w:uiPriority w:val="39"/>
    <w:unhideWhenUsed/>
    <w:qFormat/>
    <w:rsid w:val="0027332B"/>
    <w:pPr>
      <w:widowControl/>
      <w:spacing w:before="480" w:after="240" w:line="276" w:lineRule="auto"/>
      <w:jc w:val="left"/>
      <w:outlineLvl w:val="9"/>
    </w:pPr>
    <w:rPr>
      <w:rFonts w:ascii="Cambria" w:eastAsia="宋体" w:hAnsi="Cambria"/>
      <w:b w:val="0"/>
      <w:bCs w:val="0"/>
      <w:color w:val="365F91"/>
      <w:kern w:val="0"/>
      <w:sz w:val="28"/>
      <w:szCs w:val="28"/>
    </w:rPr>
  </w:style>
  <w:style w:type="character" w:customStyle="1" w:styleId="Char11">
    <w:name w:val="页脚 Char1"/>
    <w:basedOn w:val="a0"/>
    <w:uiPriority w:val="99"/>
    <w:semiHidden/>
    <w:qFormat/>
    <w:rsid w:val="0027332B"/>
    <w:rPr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27332B"/>
    <w:rPr>
      <w:kern w:val="2"/>
      <w:sz w:val="18"/>
      <w:szCs w:val="18"/>
    </w:rPr>
  </w:style>
  <w:style w:type="character" w:customStyle="1" w:styleId="Char13">
    <w:name w:val="页眉 Char1"/>
    <w:basedOn w:val="a0"/>
    <w:uiPriority w:val="99"/>
    <w:semiHidden/>
    <w:qFormat/>
    <w:rsid w:val="0027332B"/>
    <w:rPr>
      <w:kern w:val="2"/>
      <w:sz w:val="18"/>
      <w:szCs w:val="18"/>
    </w:rPr>
  </w:style>
  <w:style w:type="paragraph" w:customStyle="1" w:styleId="default0">
    <w:name w:val="default"/>
    <w:basedOn w:val="a"/>
    <w:qFormat/>
    <w:rsid w:val="002733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Cs w:val="0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day.com.cn/Help/api/Device/LOR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.Oviphone\06.&#27969;&#31243;_&#25991;&#20214;&#21644;&#34920;&#21333;\Document%20Format\Oviphon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77827"/>
    <customShpInfo spid="_x0000_s77826"/>
    <customShpInfo spid="_x0000_s77825"/>
  </customShpExts>
</s:customData>
</file>

<file path=customXml/itemProps1.xml><?xml version="1.0" encoding="utf-8"?>
<ds:datastoreItem xmlns:ds="http://schemas.openxmlformats.org/officeDocument/2006/customXml" ds:itemID="{0A52AD41-C5DC-4117-ABA3-300D47662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Oviphone.dot</Template>
  <TotalTime>1</TotalTime>
  <Pages>1</Pages>
  <Words>2272</Words>
  <Characters>12955</Characters>
  <Application>Microsoft Office Word</Application>
  <DocSecurity>0</DocSecurity>
  <Lines>107</Lines>
  <Paragraphs>30</Paragraphs>
  <ScaleCrop>false</ScaleCrop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聘任书</dc:title>
  <dc:creator>asus-pc</dc:creator>
  <cp:lastModifiedBy>NN</cp:lastModifiedBy>
  <cp:revision>11</cp:revision>
  <cp:lastPrinted>2019-10-14T08:18:00Z</cp:lastPrinted>
  <dcterms:created xsi:type="dcterms:W3CDTF">2022-01-07T09:53:00Z</dcterms:created>
  <dcterms:modified xsi:type="dcterms:W3CDTF">2022-09-01T02:08:00Z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1505491111</vt:lpwstr>
  </property>
  <property fmtid="{D5CDD505-2E9C-101B-9397-08002B2CF9AE}" pid="6" name="_2015_ms_pID_725343">
    <vt:lpwstr>(2)Vdd1gzkRsaGQREefhQ8lLrLhM9RNx1GolV34VGjtkr4IHRsziHFcGGkWkPCBNKHAamhMZAqG
3cHHr0o11giyPE03orhJ7HLB6Twb6hHpi0L35oZa4Ok63N6afoQIG7L89ACDS8nVqk690Vuf
BVsdWW9tq1dbJsw4AJOX5Y8vw4SUE1IsMR0djsVoV79O+inO4LFoPw7rgiRuVLb815VD5b7J
sdkeTsUHujlJuyti+Z</vt:lpwstr>
  </property>
  <property fmtid="{D5CDD505-2E9C-101B-9397-08002B2CF9AE}" pid="7" name="_2015_ms_pID_7253431">
    <vt:lpwstr>v91U+MpBCihCKghZwnTzdPz+35MT/p9OVCLiWEISldbrJSxNXqangU
JW7l3sgIix07LdDY75kKvl0ARBDP+gTzRjX3GhyPwsLQPQq/xJFHkAd2nu2IaDHXiBEROAA0
ESGDxDQHf2yifvIHEGM4ex4xsqWAAStXvqGYt/FYswOE3nQaLKwng6u8dVEsAGls4Jg=</vt:lpwstr>
  </property>
  <property fmtid="{D5CDD505-2E9C-101B-9397-08002B2CF9AE}" pid="8" name="KSOProductBuildVer">
    <vt:lpwstr>2052-11.1.0.11744</vt:lpwstr>
  </property>
  <property fmtid="{D5CDD505-2E9C-101B-9397-08002B2CF9AE}" pid="9" name="ICV">
    <vt:lpwstr>43ADE5BB4C5F41D1AE626555016EC158</vt:lpwstr>
  </property>
</Properties>
</file>