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W200P-4G-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1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_Toc22575 </w:instrText>
      </w:r>
      <w:r>
        <w:fldChar w:fldCharType="separate"/>
      </w:r>
      <w:r>
        <w:rPr>
          <w:rFonts w:hint="eastAsia" w:cs="Times New Roman"/>
        </w:rPr>
        <w:t xml:space="preserve">1. 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_Toc22575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_Toc5145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_Toc5145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_Toc29412 </w:instrText>
      </w:r>
      <w:r>
        <w:fldChar w:fldCharType="separate"/>
      </w:r>
      <w:r>
        <w:rPr>
          <w:rFonts w:hint="eastAsia"/>
          <w:lang w:val="en-US" w:eastAsia="zh-CN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_Toc29412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_Toc28825 </w:instrText>
      </w:r>
      <w:r>
        <w:fldChar w:fldCharType="separate"/>
      </w:r>
      <w:r>
        <w:rPr>
          <w:rFonts w:hint="eastAsia"/>
          <w:lang w:val="en-US" w:eastAsia="zh-CN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_Toc28825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_Toc29738 </w:instrText>
      </w:r>
      <w:r>
        <w:fldChar w:fldCharType="separate"/>
      </w:r>
      <w:r>
        <w:rPr>
          <w:rFonts w:hint="eastAsia"/>
          <w:lang w:val="en-US" w:eastAsia="zh-CN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_Toc29738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_Toc21149 </w:instrText>
      </w:r>
      <w:r>
        <w:fldChar w:fldCharType="separate"/>
      </w:r>
      <w:r>
        <w:rPr>
          <w:rFonts w:hint="eastAsia"/>
          <w:lang w:val="en-US" w:eastAsia="zh-CN"/>
        </w:rPr>
        <w:t>2.4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_Toc21149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_Toc7746 </w:instrText>
      </w:r>
      <w:r>
        <w:fldChar w:fldCharType="separate"/>
      </w:r>
      <w:r>
        <w:rPr>
          <w:rFonts w:hint="eastAsia"/>
          <w:lang w:val="en-US" w:eastAsia="zh-CN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_Toc7746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_Toc24326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_Toc24326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_Toc26508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_Toc26508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_Toc2998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_Toc2998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_Toc19320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tab/>
      </w:r>
      <w:r>
        <w:fldChar w:fldCharType="begin"/>
      </w:r>
      <w:r>
        <w:instrText xml:space="preserve"> PAGEREF _Toc19320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_Toc5920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_Toc5920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_Toc9291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_Toc9291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_Toc14742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_Toc14742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_Toc23490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rPr>
          <w:rFonts w:hint="eastAsia"/>
        </w:rPr>
        <w:t>新心跳包协议(0xF9)</w:t>
      </w:r>
      <w:r>
        <w:tab/>
      </w:r>
      <w:r>
        <w:fldChar w:fldCharType="begin"/>
      </w:r>
      <w:r>
        <w:instrText xml:space="preserve"> PAGEREF _Toc23490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_Toc17861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_Toc17861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_Toc29208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_Toc29208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_Toc23096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3.1.9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_Toc23096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_Toc5632 </w:instrText>
      </w:r>
      <w:r>
        <w:fldChar w:fldCharType="separate"/>
      </w:r>
      <w:r>
        <w:rPr>
          <w:rFonts w:hint="eastAsia"/>
        </w:rPr>
        <w:t>3.1.1</w:t>
      </w:r>
      <w:r>
        <w:t>0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_Toc5632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_Toc5087 </w:instrText>
      </w:r>
      <w:r>
        <w:fldChar w:fldCharType="separate"/>
      </w:r>
      <w:r>
        <w:rPr>
          <w:rFonts w:hint="eastAsia"/>
        </w:rPr>
        <w:t>3.1.1</w:t>
      </w:r>
      <w:r>
        <w:t>1</w:t>
      </w:r>
      <w:r>
        <w:rPr>
          <w:rFonts w:hint="eastAsia"/>
        </w:rPr>
        <w:t xml:space="preserve"> 蓝牙定位信息(LBE Location)（MsgId=0xD6）</w:t>
      </w:r>
      <w:r>
        <w:tab/>
      </w:r>
      <w:r>
        <w:fldChar w:fldCharType="begin"/>
      </w:r>
      <w:r>
        <w:instrText xml:space="preserve"> PAGEREF _Toc5087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_Toc7559 </w:instrText>
      </w:r>
      <w:r>
        <w:fldChar w:fldCharType="separate"/>
      </w:r>
      <w:r>
        <w:rPr>
          <w:rFonts w:hint="eastAsia"/>
        </w:rPr>
        <w:t>3.1.1</w:t>
      </w:r>
      <w:r>
        <w:t>2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_Toc7559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_Toc29169 </w:instrText>
      </w:r>
      <w:r>
        <w:fldChar w:fldCharType="separate"/>
      </w:r>
      <w:r>
        <w:rPr>
          <w:rFonts w:hint="eastAsia"/>
        </w:rPr>
        <w:t>3.1.1</w:t>
      </w:r>
      <w:r>
        <w:t>3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_Toc29169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_Toc28418 </w:instrText>
      </w:r>
      <w:r>
        <w:fldChar w:fldCharType="separate"/>
      </w:r>
      <w:r>
        <w:rPr>
          <w:rFonts w:hint="eastAsia"/>
        </w:rPr>
        <w:t>3.1.1</w:t>
      </w:r>
      <w:r>
        <w:t>4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_Toc28418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_Toc23959 </w:instrText>
      </w:r>
      <w:r>
        <w:fldChar w:fldCharType="separate"/>
      </w:r>
      <w:r>
        <w:rPr>
          <w:rFonts w:hint="eastAsia"/>
          <w:lang w:val="en-US" w:eastAsia="zh-CN"/>
        </w:rPr>
        <w:t>4.设置</w:t>
      </w:r>
      <w:r>
        <w:tab/>
      </w:r>
      <w:r>
        <w:fldChar w:fldCharType="begin"/>
      </w:r>
      <w:r>
        <w:instrText xml:space="preserve"> PAGEREF _Toc23959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_Toc8817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_Toc8817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_Toc7240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_Toc7240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_Toc9986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_Toc9986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_Toc27077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_Toc27077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_Toc21911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_Toc21911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_Toc7943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下发停留报警触发时间（0</w:t>
      </w:r>
      <w:r>
        <w:t>X</w:t>
      </w:r>
      <w:r>
        <w:rPr>
          <w:rFonts w:hint="eastAsia"/>
        </w:rPr>
        <w:t>C</w:t>
      </w:r>
      <w:r>
        <w:t>C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_Toc7943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_Toc24690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_Toc24690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1"/>
        </w:numPr>
        <w:spacing w:line="360" w:lineRule="auto"/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>
      <w:pPr>
        <w:pStyle w:val="2"/>
        <w:numPr>
          <w:ilvl w:val="0"/>
          <w:numId w:val="1"/>
        </w:numPr>
        <w:spacing w:line="360" w:lineRule="auto"/>
      </w:pPr>
      <w:bookmarkStart w:id="2" w:name="_Toc22575"/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2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5145"/>
      <w:bookmarkStart w:id="4" w:name="_Toc496193103"/>
      <w:bookmarkStart w:id="5" w:name="_Toc440976902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6" w:name="_Toc29412"/>
      <w:bookmarkStart w:id="7" w:name="_Toc440976903"/>
      <w:bookmarkStart w:id="8" w:name="_Toc496193104"/>
      <w:r>
        <w:rPr>
          <w:rFonts w:hint="eastAsia"/>
          <w:lang w:val="en-US" w:eastAsia="zh-CN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9" w:name="_Toc496193105"/>
      <w:bookmarkStart w:id="10" w:name="_Toc440976904"/>
      <w:bookmarkStart w:id="11" w:name="_Toc28825"/>
      <w:r>
        <w:rPr>
          <w:rFonts w:hint="eastAsia"/>
          <w:lang w:val="en-US" w:eastAsia="zh-CN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2" w:name="_Toc496193106"/>
      <w:bookmarkStart w:id="13" w:name="_Toc440976905"/>
      <w:bookmarkStart w:id="14" w:name="_Toc29738"/>
      <w:r>
        <w:rPr>
          <w:rFonts w:hint="eastAsia"/>
          <w:lang w:val="en-US" w:eastAsia="zh-CN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5" w:name="_Toc21149"/>
      <w:bookmarkStart w:id="16" w:name="_Toc496193107"/>
      <w:bookmarkStart w:id="17" w:name="_Toc440976906"/>
      <w:r>
        <w:rPr>
          <w:rFonts w:hint="eastAsia"/>
          <w:lang w:val="en-US" w:eastAsia="zh-CN"/>
        </w:rPr>
        <w:t>2.4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7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8" w:name="_Toc440976907"/>
      <w:bookmarkStart w:id="19" w:name="_Toc496193108"/>
      <w:bookmarkStart w:id="20" w:name="_Toc7746"/>
      <w:r>
        <w:rPr>
          <w:rFonts w:hint="eastAsia"/>
          <w:lang w:val="en-US" w:eastAsia="zh-CN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hint="eastAsia"/>
          <w:lang w:val="en-US" w:eastAsia="zh-CN"/>
        </w:rPr>
      </w:pPr>
      <w:bookmarkStart w:id="21" w:name="_Toc496193109"/>
      <w:bookmarkStart w:id="22" w:name="_Toc440976908"/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3" w:name="_Toc24326"/>
      <w:r>
        <w:rPr>
          <w:rFonts w:hint="eastAsia"/>
          <w:lang w:val="en-US" w:eastAsia="zh-CN"/>
        </w:rPr>
        <w:t>3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3"/>
        </w:numPr>
      </w:pPr>
      <w:bookmarkStart w:id="24" w:name="_Toc26508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3"/>
        </w:numPr>
      </w:pPr>
      <w:bookmarkStart w:id="25" w:name="_Toc496193110"/>
      <w:bookmarkStart w:id="26" w:name="_Toc440976909"/>
      <w:bookmarkStart w:id="27" w:name="_Toc2998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3"/>
        </w:numPr>
      </w:pPr>
      <w:bookmarkStart w:id="29" w:name="_Toc440976910"/>
      <w:bookmarkStart w:id="30" w:name="_Toc496193111"/>
      <w:bookmarkStart w:id="31" w:name="_Toc19320"/>
      <w:bookmarkStart w:id="32" w:name="_Toc118997627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bookmarkEnd w:id="3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</w:t>
      </w:r>
      <w:r>
        <w:rPr>
          <w:rFonts w:hint="eastAsia" w:ascii="微软雅黑" w:hAnsi="微软雅黑"/>
          <w:color w:val="FF0000"/>
          <w:szCs w:val="21"/>
          <w:lang w:eastAsia="zh-CN"/>
        </w:rPr>
        <w:t>；</w:t>
      </w:r>
      <w:r>
        <w:rPr>
          <w:rFonts w:hint="eastAsia" w:ascii="微软雅黑" w:hAnsi="微软雅黑"/>
          <w:color w:val="FF0000"/>
          <w:szCs w:val="21"/>
        </w:rPr>
        <w:t>这个值加上1970-1-1 0点就是当前时间数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/>
    <w:p>
      <w:pPr>
        <w:pStyle w:val="4"/>
        <w:numPr>
          <w:ilvl w:val="2"/>
          <w:numId w:val="3"/>
        </w:numPr>
      </w:pPr>
      <w:bookmarkStart w:id="33" w:name="_Toc496193116"/>
      <w:bookmarkStart w:id="34" w:name="_Toc440976915"/>
      <w:bookmarkStart w:id="35" w:name="_Toc5920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0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0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0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0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0"/>
        <w:ind w:left="360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pStyle w:val="4"/>
        <w:numPr>
          <w:ilvl w:val="2"/>
          <w:numId w:val="3"/>
        </w:numPr>
      </w:pPr>
      <w:bookmarkStart w:id="36" w:name="_Toc496193132"/>
      <w:bookmarkStart w:id="37" w:name="_Toc440976931"/>
      <w:bookmarkStart w:id="38" w:name="_Toc9291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080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7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2056"/>
        <w:gridCol w:w="2056"/>
        <w:gridCol w:w="1042"/>
        <w:gridCol w:w="2003"/>
        <w:gridCol w:w="21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4"/>
        <w:numPr>
          <w:ilvl w:val="2"/>
          <w:numId w:val="3"/>
        </w:numPr>
      </w:pPr>
      <w:bookmarkStart w:id="39" w:name="_Toc14742"/>
      <w:r>
        <w:rPr>
          <w:rFonts w:hint="eastAsia"/>
        </w:rPr>
        <w:t>上传报警信息（0x16）</w:t>
      </w:r>
      <w:bookmarkEnd w:id="39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2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2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4"/>
        <w:numPr>
          <w:ilvl w:val="2"/>
          <w:numId w:val="3"/>
        </w:numPr>
      </w:pPr>
      <w:bookmarkStart w:id="40" w:name="_Toc23490"/>
      <w:r>
        <w:rPr>
          <w:rFonts w:hint="eastAsia"/>
        </w:rPr>
        <w:t>新心跳包协议(0xF9)</w:t>
      </w:r>
      <w:bookmarkEnd w:id="40"/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0：4级制 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4"/>
        <w:numPr>
          <w:ilvl w:val="2"/>
          <w:numId w:val="3"/>
        </w:numPr>
      </w:pPr>
      <w:bookmarkStart w:id="41" w:name="_Toc17861"/>
      <w:r>
        <w:t>wifi</w:t>
      </w:r>
      <w:r>
        <w:rPr>
          <w:rFonts w:hint="eastAsia"/>
        </w:rPr>
        <w:t>和基站信息上传(0xA4 改进版)</w:t>
      </w:r>
      <w:bookmarkEnd w:id="41"/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869"/>
        <w:gridCol w:w="2286"/>
        <w:gridCol w:w="777"/>
        <w:gridCol w:w="851"/>
        <w:gridCol w:w="25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>
      <w:pPr>
        <w:spacing w:line="360" w:lineRule="auto"/>
        <w:ind w:left="42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3"/>
        </w:numPr>
      </w:pPr>
      <w:bookmarkStart w:id="42" w:name="_Toc29208"/>
      <w:r>
        <w:rPr>
          <w:rFonts w:hint="eastAsia"/>
        </w:rPr>
        <w:t>SIM卡的ICCID上传(0xF3)</w:t>
      </w:r>
      <w:bookmarkEnd w:id="4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3"/>
        </w:numPr>
      </w:pPr>
      <w:bookmarkStart w:id="43" w:name="_Toc3037"/>
      <w:bookmarkStart w:id="44" w:name="_Toc23096"/>
      <w:r>
        <w:rPr>
          <w:rFonts w:hint="eastAsia"/>
        </w:rPr>
        <w:t>设备睡眠分析数据上传(0xC5)</w:t>
      </w:r>
      <w:bookmarkEnd w:id="43"/>
      <w:bookmarkEnd w:id="44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ind w:left="851"/>
      </w:pPr>
      <w:bookmarkStart w:id="45" w:name="_Toc5632"/>
      <w:r>
        <w:rPr>
          <w:rFonts w:hint="eastAsia"/>
        </w:rPr>
        <w:t>3.1.1</w:t>
      </w:r>
      <w:r>
        <w:t>0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4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firstLine="420"/>
      </w:pPr>
      <w:bookmarkStart w:id="46" w:name="_Toc5087"/>
      <w:r>
        <w:rPr>
          <w:rFonts w:hint="eastAsia"/>
        </w:rPr>
        <w:t>3.1.1</w:t>
      </w:r>
      <w:r>
        <w:t>1</w:t>
      </w:r>
      <w:r>
        <w:rPr>
          <w:rFonts w:hint="eastAsia"/>
        </w:rPr>
        <w:t xml:space="preserve"> 蓝牙定位信息(LBE Location)（MsgId=0xD6）</w:t>
      </w:r>
      <w:bookmarkEnd w:id="46"/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7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49" w:name="_Toc7559"/>
      <w:r>
        <w:rPr>
          <w:rFonts w:hint="eastAsia"/>
        </w:rPr>
        <w:t>3.1.1</w:t>
      </w:r>
      <w:r>
        <w:t>2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4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8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0" w:name="_Toc29169"/>
      <w:r>
        <w:rPr>
          <w:rFonts w:hint="eastAsia"/>
        </w:rPr>
        <w:t>3.1.1</w:t>
      </w:r>
      <w:r>
        <w:t>3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0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cstheme="minorBidi"/>
        </w:rPr>
      </w:pPr>
      <w:bookmarkStart w:id="51" w:name="_Toc28418"/>
      <w:r>
        <w:rPr>
          <w:rFonts w:hint="eastAsia"/>
        </w:rPr>
        <w:t>3.1.1</w:t>
      </w:r>
      <w:r>
        <w:t>4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1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0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2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2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bookmarkStart w:id="52" w:name="_Toc147666270"/>
      <w:bookmarkEnd w:id="52"/>
      <w:bookmarkStart w:id="53" w:name="_Toc82530311"/>
      <w:bookmarkEnd w:id="53"/>
      <w:bookmarkStart w:id="54" w:name="_Toc75194101"/>
      <w:bookmarkEnd w:id="54"/>
      <w:bookmarkStart w:id="55" w:name="_Toc70066722"/>
      <w:bookmarkEnd w:id="55"/>
      <w:bookmarkStart w:id="56" w:name="_Toc132387769"/>
      <w:bookmarkEnd w:id="56"/>
      <w:bookmarkStart w:id="57" w:name="_Toc75194596"/>
      <w:bookmarkEnd w:id="57"/>
      <w:bookmarkStart w:id="58" w:name="_Toc62549207"/>
      <w:bookmarkEnd w:id="58"/>
      <w:bookmarkStart w:id="59" w:name="_Toc63339106"/>
      <w:bookmarkEnd w:id="59"/>
      <w:bookmarkStart w:id="60" w:name="_Toc76132845"/>
      <w:bookmarkEnd w:id="60"/>
      <w:bookmarkStart w:id="61" w:name="_Toc75193550"/>
      <w:bookmarkEnd w:id="61"/>
      <w:bookmarkStart w:id="62" w:name="_Toc75251633"/>
      <w:bookmarkEnd w:id="62"/>
      <w:bookmarkStart w:id="63" w:name="_Toc72245215"/>
      <w:bookmarkEnd w:id="63"/>
      <w:bookmarkStart w:id="64" w:name="_Toc147758544"/>
      <w:bookmarkEnd w:id="64"/>
      <w:bookmarkStart w:id="65" w:name="_Toc72861845"/>
      <w:bookmarkEnd w:id="65"/>
      <w:bookmarkStart w:id="66" w:name="_Toc80877551"/>
      <w:bookmarkEnd w:id="66"/>
      <w:bookmarkStart w:id="67" w:name="_Toc60158981"/>
      <w:bookmarkEnd w:id="67"/>
      <w:bookmarkStart w:id="68" w:name="_Toc80878219"/>
      <w:bookmarkEnd w:id="68"/>
      <w:bookmarkStart w:id="69" w:name="_Toc79761659"/>
      <w:bookmarkEnd w:id="69"/>
      <w:bookmarkStart w:id="70" w:name="_Toc146804452"/>
      <w:bookmarkEnd w:id="70"/>
      <w:bookmarkStart w:id="71" w:name="_Toc146821789"/>
      <w:bookmarkEnd w:id="71"/>
      <w:bookmarkStart w:id="72" w:name="_Toc79761994"/>
      <w:bookmarkEnd w:id="72"/>
      <w:bookmarkStart w:id="73" w:name="_Toc71643490"/>
      <w:bookmarkEnd w:id="73"/>
      <w:bookmarkStart w:id="74" w:name="_Toc69991446"/>
      <w:bookmarkEnd w:id="74"/>
      <w:bookmarkStart w:id="75" w:name="_Toc69991718"/>
      <w:bookmarkEnd w:id="75"/>
      <w:bookmarkStart w:id="76" w:name="_Toc70325541"/>
      <w:bookmarkEnd w:id="76"/>
      <w:bookmarkStart w:id="77" w:name="_Toc80885233"/>
      <w:bookmarkEnd w:id="77"/>
      <w:bookmarkStart w:id="78" w:name="_Toc139552453"/>
      <w:bookmarkEnd w:id="78"/>
      <w:bookmarkStart w:id="79" w:name="_Toc87892591"/>
      <w:bookmarkEnd w:id="79"/>
      <w:bookmarkStart w:id="80" w:name="_Toc80877885"/>
      <w:bookmarkEnd w:id="80"/>
      <w:bookmarkStart w:id="81" w:name="_Toc60159145"/>
      <w:bookmarkEnd w:id="81"/>
      <w:bookmarkStart w:id="82" w:name="_Toc75193826"/>
      <w:bookmarkEnd w:id="82"/>
      <w:bookmarkStart w:id="83" w:name="_Toc139630532"/>
      <w:bookmarkEnd w:id="83"/>
      <w:bookmarkStart w:id="84" w:name="_Toc146804486"/>
      <w:bookmarkEnd w:id="84"/>
      <w:bookmarkStart w:id="85" w:name="_Toc71644369"/>
      <w:bookmarkEnd w:id="85"/>
      <w:bookmarkStart w:id="86" w:name="_Toc146804676"/>
      <w:bookmarkEnd w:id="86"/>
      <w:bookmarkStart w:id="87" w:name="_Toc136869418"/>
      <w:bookmarkEnd w:id="87"/>
      <w:bookmarkStart w:id="88" w:name="_Toc146804645"/>
      <w:bookmarkEnd w:id="88"/>
      <w:bookmarkStart w:id="89" w:name="_Toc146804416"/>
      <w:bookmarkEnd w:id="89"/>
      <w:bookmarkStart w:id="90" w:name="_Toc138603325"/>
      <w:bookmarkEnd w:id="90"/>
      <w:bookmarkStart w:id="91" w:name="_Toc146804381"/>
      <w:bookmarkEnd w:id="91"/>
    </w:p>
    <w:p>
      <w:pPr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bookmarkStart w:id="92" w:name="_Toc136869419"/>
      <w:bookmarkEnd w:id="92"/>
      <w:bookmarkStart w:id="93" w:name="_Toc146821790"/>
      <w:bookmarkEnd w:id="93"/>
      <w:bookmarkStart w:id="94" w:name="_Toc138603326"/>
      <w:bookmarkEnd w:id="94"/>
      <w:bookmarkStart w:id="95" w:name="_Toc87892592"/>
      <w:bookmarkEnd w:id="95"/>
      <w:bookmarkStart w:id="96" w:name="_Toc146804646"/>
      <w:bookmarkEnd w:id="96"/>
      <w:bookmarkStart w:id="97" w:name="_Toc132387770"/>
      <w:bookmarkEnd w:id="97"/>
      <w:bookmarkStart w:id="98" w:name="_Toc146804417"/>
      <w:bookmarkEnd w:id="98"/>
      <w:bookmarkStart w:id="99" w:name="_Toc147666271"/>
      <w:bookmarkEnd w:id="99"/>
      <w:bookmarkStart w:id="100" w:name="_Toc146804487"/>
      <w:bookmarkEnd w:id="100"/>
      <w:bookmarkStart w:id="101" w:name="_Toc146804453"/>
      <w:bookmarkEnd w:id="101"/>
      <w:bookmarkStart w:id="102" w:name="_Toc139552454"/>
      <w:bookmarkEnd w:id="102"/>
      <w:bookmarkStart w:id="103" w:name="_Toc139630533"/>
      <w:bookmarkEnd w:id="103"/>
      <w:bookmarkStart w:id="104" w:name="_Toc146804677"/>
      <w:bookmarkEnd w:id="104"/>
      <w:bookmarkStart w:id="105" w:name="_Toc146804382"/>
      <w:bookmarkEnd w:id="105"/>
      <w:bookmarkStart w:id="106" w:name="_Toc147758545"/>
      <w:bookmarkEnd w:id="106"/>
      <w:bookmarkStart w:id="107" w:name="_Toc23959"/>
      <w:r>
        <w:rPr>
          <w:rFonts w:hint="eastAsia"/>
          <w:lang w:val="en-US" w:eastAsia="zh-CN"/>
        </w:rPr>
        <w:t>4.设置</w:t>
      </w:r>
      <w:bookmarkEnd w:id="107"/>
    </w:p>
    <w:p>
      <w:pPr>
        <w:pStyle w:val="3"/>
        <w:numPr>
          <w:ilvl w:val="0"/>
          <w:numId w:val="0"/>
        </w:numPr>
        <w:ind w:left="321" w:leftChars="0"/>
        <w:outlineLvl w:val="1"/>
      </w:pPr>
      <w:bookmarkStart w:id="108" w:name="_Toc8817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8"/>
    </w:p>
    <w:p>
      <w:pPr>
        <w:pStyle w:val="4"/>
        <w:numPr>
          <w:ilvl w:val="2"/>
          <w:numId w:val="5"/>
        </w:numPr>
      </w:pPr>
      <w:bookmarkStart w:id="109" w:name="_Toc7240"/>
      <w:r>
        <w:rPr>
          <w:rFonts w:hint="eastAsia"/>
        </w:rPr>
        <w:t>设置周期上传（0x17）</w:t>
      </w:r>
      <w:bookmarkEnd w:id="109"/>
    </w:p>
    <w:p>
      <w:pPr>
        <w:pStyle w:val="62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>
      <w:pPr>
        <w:pStyle w:val="62"/>
        <w:adjustRightInd/>
        <w:spacing w:line="360" w:lineRule="auto"/>
      </w:pPr>
    </w:p>
    <w:p>
      <w:pPr>
        <w:pStyle w:val="4"/>
      </w:pPr>
      <w:bookmarkStart w:id="110" w:name="_Toc79159574"/>
      <w:bookmarkStart w:id="111" w:name="_Toc9986"/>
      <w:bookmarkStart w:id="112" w:name="_Toc31235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0"/>
      <w:bookmarkEnd w:id="111"/>
      <w:bookmarkEnd w:id="112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/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</w:p>
    <w:p>
      <w:pPr>
        <w:pStyle w:val="4"/>
        <w:ind w:left="709"/>
      </w:pPr>
      <w:bookmarkStart w:id="113" w:name="_Toc27077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个人信息下发（0xCA）</w:t>
      </w:r>
      <w:bookmarkEnd w:id="113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编码，小端表述）</w:t>
            </w:r>
          </w:p>
        </w:tc>
      </w:tr>
    </w:tbl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>
      <w:pPr>
        <w:ind w:firstLine="42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</w:p>
    <w:p>
      <w:pPr>
        <w:pStyle w:val="4"/>
        <w:ind w:left="709"/>
      </w:pPr>
      <w:bookmarkStart w:id="114" w:name="_Toc21911"/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14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7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0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0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0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>
      <w:pPr>
        <w:ind w:firstLine="779" w:firstLineChars="433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>
      <w:pPr>
        <w:ind w:firstLine="779" w:firstLineChars="433"/>
        <w:rPr>
          <w:rFonts w:ascii="微软雅黑" w:hAnsi="微软雅黑" w:cs="宋体"/>
          <w:kern w:val="0"/>
          <w:sz w:val="18"/>
          <w:szCs w:val="18"/>
        </w:rPr>
      </w:pPr>
    </w:p>
    <w:p>
      <w:pPr>
        <w:pStyle w:val="4"/>
        <w:ind w:left="709"/>
      </w:pPr>
      <w:bookmarkStart w:id="115" w:name="_Toc7943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下发停留报警触发时间（0</w:t>
      </w:r>
      <w:r>
        <w:t>X</w:t>
      </w:r>
      <w:r>
        <w:rPr>
          <w:rFonts w:hint="eastAsia"/>
        </w:rPr>
        <w:t>C</w:t>
      </w:r>
      <w:r>
        <w:t>C</w:t>
      </w:r>
      <w:r>
        <w:rPr>
          <w:rFonts w:hint="eastAsia"/>
        </w:rPr>
        <w:t>）</w:t>
      </w:r>
      <w:bookmarkEnd w:id="11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>
      <w:pPr>
        <w:pStyle w:val="4"/>
        <w:ind w:left="709"/>
      </w:pPr>
      <w:bookmarkStart w:id="116" w:name="_Toc24690"/>
      <w:bookmarkStart w:id="117" w:name="_Toc82530517"/>
      <w:r>
        <w:rPr>
          <w:rFonts w:hint="eastAsia"/>
        </w:rPr>
        <w:t>4.1.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16"/>
      <w:bookmarkEnd w:id="117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的组合  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br w:type="page"/>
      </w:r>
    </w:p>
    <w:p>
      <w:pPr>
        <w:pStyle w:val="4"/>
        <w:numPr>
          <w:ilvl w:val="2"/>
          <w:numId w:val="0"/>
        </w:numPr>
      </w:pPr>
      <w:bookmarkStart w:id="118" w:name="_Toc496193153"/>
      <w:bookmarkStart w:id="119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18"/>
      <w:r>
        <w:rPr>
          <w:rFonts w:hint="eastAsia"/>
        </w:rPr>
        <w:t>(0xC3)（TCP专用）</w:t>
      </w:r>
      <w:bookmarkEnd w:id="11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2"/>
        <w:adjustRightInd/>
        <w:spacing w:line="360" w:lineRule="auto"/>
      </w:pPr>
    </w:p>
    <w:p>
      <w:pPr>
        <w:pStyle w:val="50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2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2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2"/>
        <w:adjustRightInd/>
        <w:spacing w:line="360" w:lineRule="auto"/>
        <w:ind w:left="630" w:leftChars="300" w:firstLine="240" w:firstLineChars="100"/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4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4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bookmarkStart w:id="120" w:name="_GoBack"/>
      <w:bookmarkEnd w:id="120"/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2854290"/>
    <w:multiLevelType w:val="multilevel"/>
    <w:tmpl w:val="3285429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."/>
      <w:lvlJc w:val="left"/>
      <w:pPr>
        <w:tabs>
          <w:tab w:val="left" w:pos="1418"/>
        </w:tabs>
        <w:ind w:left="1418" w:hanging="567"/>
      </w:pPr>
      <w:rPr>
        <w:rFonts w:hint="eastAsia" w:cs="Times New Roman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 w:cs="Times New Roman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 w:cs="Times New Roman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 w:cs="Times New Roman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 w:cs="Times New Roman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11651"/>
    <w:rsid w:val="0004510B"/>
    <w:rsid w:val="0005544E"/>
    <w:rsid w:val="0008174C"/>
    <w:rsid w:val="000B61E4"/>
    <w:rsid w:val="00116F8E"/>
    <w:rsid w:val="0013643A"/>
    <w:rsid w:val="00192F95"/>
    <w:rsid w:val="001A534C"/>
    <w:rsid w:val="001C099B"/>
    <w:rsid w:val="001C508F"/>
    <w:rsid w:val="00205944"/>
    <w:rsid w:val="0023400C"/>
    <w:rsid w:val="00262735"/>
    <w:rsid w:val="002E6143"/>
    <w:rsid w:val="002F50ED"/>
    <w:rsid w:val="00323E43"/>
    <w:rsid w:val="0035548E"/>
    <w:rsid w:val="00355E5E"/>
    <w:rsid w:val="00373C41"/>
    <w:rsid w:val="003C3C81"/>
    <w:rsid w:val="003E009B"/>
    <w:rsid w:val="004240E6"/>
    <w:rsid w:val="00472D66"/>
    <w:rsid w:val="004E07DC"/>
    <w:rsid w:val="004E71F7"/>
    <w:rsid w:val="00523E32"/>
    <w:rsid w:val="005C3A8B"/>
    <w:rsid w:val="00607D53"/>
    <w:rsid w:val="006119A5"/>
    <w:rsid w:val="00645A37"/>
    <w:rsid w:val="00661FA1"/>
    <w:rsid w:val="00672A9F"/>
    <w:rsid w:val="00694205"/>
    <w:rsid w:val="006A5C6A"/>
    <w:rsid w:val="006C4419"/>
    <w:rsid w:val="006E025D"/>
    <w:rsid w:val="006F49F6"/>
    <w:rsid w:val="00727622"/>
    <w:rsid w:val="007401B4"/>
    <w:rsid w:val="00741792"/>
    <w:rsid w:val="0075788F"/>
    <w:rsid w:val="0077701E"/>
    <w:rsid w:val="007B31CD"/>
    <w:rsid w:val="007C2951"/>
    <w:rsid w:val="00820E2B"/>
    <w:rsid w:val="008222FD"/>
    <w:rsid w:val="008710B4"/>
    <w:rsid w:val="008763C3"/>
    <w:rsid w:val="008A2D67"/>
    <w:rsid w:val="008B4544"/>
    <w:rsid w:val="00934074"/>
    <w:rsid w:val="00950717"/>
    <w:rsid w:val="009B0F44"/>
    <w:rsid w:val="009E5110"/>
    <w:rsid w:val="009E58AF"/>
    <w:rsid w:val="00A327CA"/>
    <w:rsid w:val="00A35C07"/>
    <w:rsid w:val="00A674DF"/>
    <w:rsid w:val="00AA25C0"/>
    <w:rsid w:val="00B1357D"/>
    <w:rsid w:val="00B24103"/>
    <w:rsid w:val="00BD2AF3"/>
    <w:rsid w:val="00BF3499"/>
    <w:rsid w:val="00CB3DF6"/>
    <w:rsid w:val="00CB3E5A"/>
    <w:rsid w:val="00CC4137"/>
    <w:rsid w:val="00D26EA9"/>
    <w:rsid w:val="00D70CDB"/>
    <w:rsid w:val="00D87767"/>
    <w:rsid w:val="00DA2592"/>
    <w:rsid w:val="00DA4B4F"/>
    <w:rsid w:val="00DD5DC4"/>
    <w:rsid w:val="00DE5A34"/>
    <w:rsid w:val="00DF01BD"/>
    <w:rsid w:val="00E06C2B"/>
    <w:rsid w:val="00E071DB"/>
    <w:rsid w:val="00E10311"/>
    <w:rsid w:val="00E54511"/>
    <w:rsid w:val="00E91AF4"/>
    <w:rsid w:val="00E96B8D"/>
    <w:rsid w:val="00EE44ED"/>
    <w:rsid w:val="00F0088B"/>
    <w:rsid w:val="00FA56B2"/>
    <w:rsid w:val="00FD131B"/>
    <w:rsid w:val="00FE70F9"/>
    <w:rsid w:val="03CD2031"/>
    <w:rsid w:val="05EC4CE4"/>
    <w:rsid w:val="06AE5109"/>
    <w:rsid w:val="09B80304"/>
    <w:rsid w:val="0BC01E57"/>
    <w:rsid w:val="0BFA006E"/>
    <w:rsid w:val="0C6B1E0D"/>
    <w:rsid w:val="0E522AF1"/>
    <w:rsid w:val="0E8015C3"/>
    <w:rsid w:val="11074157"/>
    <w:rsid w:val="11D80CE5"/>
    <w:rsid w:val="147D6C4A"/>
    <w:rsid w:val="14C17A01"/>
    <w:rsid w:val="17D346CC"/>
    <w:rsid w:val="1922556D"/>
    <w:rsid w:val="1ACE362F"/>
    <w:rsid w:val="1CD372C2"/>
    <w:rsid w:val="1E1632C9"/>
    <w:rsid w:val="1E6A6975"/>
    <w:rsid w:val="20E20CFE"/>
    <w:rsid w:val="21862D68"/>
    <w:rsid w:val="22CE69E6"/>
    <w:rsid w:val="23D65D59"/>
    <w:rsid w:val="252D630C"/>
    <w:rsid w:val="25964198"/>
    <w:rsid w:val="28B51E5E"/>
    <w:rsid w:val="28C7359D"/>
    <w:rsid w:val="2B1D2C71"/>
    <w:rsid w:val="2B826300"/>
    <w:rsid w:val="30012E49"/>
    <w:rsid w:val="324E4EFE"/>
    <w:rsid w:val="3367148C"/>
    <w:rsid w:val="33F77324"/>
    <w:rsid w:val="34533777"/>
    <w:rsid w:val="35541E69"/>
    <w:rsid w:val="35DA3A24"/>
    <w:rsid w:val="36483084"/>
    <w:rsid w:val="38AC0272"/>
    <w:rsid w:val="3F8E7D59"/>
    <w:rsid w:val="40537736"/>
    <w:rsid w:val="463651F7"/>
    <w:rsid w:val="46B82A81"/>
    <w:rsid w:val="483519B4"/>
    <w:rsid w:val="498378CD"/>
    <w:rsid w:val="49BA37D7"/>
    <w:rsid w:val="4A3A4921"/>
    <w:rsid w:val="4AB455FC"/>
    <w:rsid w:val="4C1E6853"/>
    <w:rsid w:val="4D043A75"/>
    <w:rsid w:val="501E6ED7"/>
    <w:rsid w:val="50A75D06"/>
    <w:rsid w:val="50EB10A0"/>
    <w:rsid w:val="57B0791C"/>
    <w:rsid w:val="58B57CAD"/>
    <w:rsid w:val="5B1E019B"/>
    <w:rsid w:val="5BA4077D"/>
    <w:rsid w:val="5E9D755E"/>
    <w:rsid w:val="5F31463E"/>
    <w:rsid w:val="5F5A3621"/>
    <w:rsid w:val="5FAD78AB"/>
    <w:rsid w:val="61C0205A"/>
    <w:rsid w:val="62C65219"/>
    <w:rsid w:val="65902FF9"/>
    <w:rsid w:val="65A71FD4"/>
    <w:rsid w:val="65BF1C47"/>
    <w:rsid w:val="665557E2"/>
    <w:rsid w:val="66B02BEA"/>
    <w:rsid w:val="66B477F6"/>
    <w:rsid w:val="67110369"/>
    <w:rsid w:val="67D71E9D"/>
    <w:rsid w:val="6D333E15"/>
    <w:rsid w:val="6D404CAC"/>
    <w:rsid w:val="6DB462E4"/>
    <w:rsid w:val="6DE81C25"/>
    <w:rsid w:val="6F1B578D"/>
    <w:rsid w:val="704F1C46"/>
    <w:rsid w:val="70C74EFD"/>
    <w:rsid w:val="71E002A1"/>
    <w:rsid w:val="748C1006"/>
    <w:rsid w:val="74B14E48"/>
    <w:rsid w:val="75F67AFC"/>
    <w:rsid w:val="7B197B54"/>
    <w:rsid w:val="7CBD693B"/>
    <w:rsid w:val="7D171AF4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8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3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1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1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5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5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3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4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7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6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Title"/>
    <w:basedOn w:val="1"/>
    <w:next w:val="1"/>
    <w:link w:val="52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6">
    <w:name w:val="annotation subject"/>
    <w:basedOn w:val="9"/>
    <w:next w:val="9"/>
    <w:link w:val="56"/>
    <w:autoRedefine/>
    <w:semiHidden/>
    <w:unhideWhenUsed/>
    <w:qFormat/>
    <w:uiPriority w:val="0"/>
    <w:rPr>
      <w:b/>
    </w:rPr>
  </w:style>
  <w:style w:type="table" w:styleId="28">
    <w:name w:val="Table Grid"/>
    <w:basedOn w:val="27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30">
    <w:name w:val="Strong"/>
    <w:basedOn w:val="29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basedOn w:val="2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basedOn w:val="29"/>
    <w:autoRedefine/>
    <w:qFormat/>
    <w:uiPriority w:val="0"/>
    <w:rPr>
      <w:i/>
      <w:iCs/>
    </w:rPr>
  </w:style>
  <w:style w:type="character" w:styleId="34">
    <w:name w:val="Hyperlink"/>
    <w:basedOn w:val="29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5">
    <w:name w:val="HTML Code"/>
    <w:basedOn w:val="29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6">
    <w:name w:val="annotation reference"/>
    <w:basedOn w:val="29"/>
    <w:autoRedefine/>
    <w:semiHidden/>
    <w:unhideWhenUsed/>
    <w:qFormat/>
    <w:uiPriority w:val="0"/>
    <w:rPr>
      <w:sz w:val="21"/>
      <w:szCs w:val="21"/>
    </w:rPr>
  </w:style>
  <w:style w:type="character" w:customStyle="1" w:styleId="37">
    <w:name w:val="标题 1 字符"/>
    <w:basedOn w:val="29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8">
    <w:name w:val="标题 2 字符"/>
    <w:basedOn w:val="29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39">
    <w:name w:val="标题 3 字符"/>
    <w:basedOn w:val="29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0">
    <w:name w:val="标题 4 字符"/>
    <w:basedOn w:val="29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1">
    <w:name w:val="标题 5 字符"/>
    <w:basedOn w:val="29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2">
    <w:name w:val="页眉 字符"/>
    <w:basedOn w:val="29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3">
    <w:name w:val="页脚 字符"/>
    <w:basedOn w:val="29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正文文本缩进 2 字符"/>
    <w:basedOn w:val="29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5">
    <w:name w:val="正文文本 字符"/>
    <w:basedOn w:val="29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6">
    <w:name w:val="正文文本缩进 3 字符"/>
    <w:basedOn w:val="29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7">
    <w:name w:val="批注框文本 字符"/>
    <w:basedOn w:val="29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8">
    <w:name w:val="图表 Char"/>
    <w:link w:val="49"/>
    <w:autoRedefine/>
    <w:qFormat/>
    <w:uiPriority w:val="0"/>
    <w:rPr>
      <w:szCs w:val="21"/>
    </w:rPr>
  </w:style>
  <w:style w:type="paragraph" w:customStyle="1" w:styleId="49">
    <w:name w:val="图表"/>
    <w:basedOn w:val="1"/>
    <w:link w:val="48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1">
    <w:name w:val="文档结构图 字符"/>
    <w:basedOn w:val="29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2">
    <w:name w:val="标题 字符"/>
    <w:basedOn w:val="29"/>
    <w:link w:val="25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3">
    <w:name w:val="日期 字符"/>
    <w:basedOn w:val="29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4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5">
    <w:name w:val="批注文字 字符"/>
    <w:basedOn w:val="29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6">
    <w:name w:val="批注主题 字符"/>
    <w:basedOn w:val="55"/>
    <w:link w:val="26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7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8">
    <w:name w:val="不明显强调1"/>
    <w:basedOn w:val="29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9">
    <w:name w:val="标题 Char1"/>
    <w:basedOn w:val="29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1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2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3">
    <w:name w:val="apple-converted-space"/>
    <w:basedOn w:val="29"/>
    <w:autoRedefine/>
    <w:qFormat/>
    <w:uiPriority w:val="0"/>
  </w:style>
  <w:style w:type="character" w:customStyle="1" w:styleId="64">
    <w:name w:val="device-items-detail"/>
    <w:basedOn w:val="29"/>
    <w:autoRedefine/>
    <w:qFormat/>
    <w:uiPriority w:val="0"/>
  </w:style>
  <w:style w:type="character" w:customStyle="1" w:styleId="65">
    <w:name w:val="页脚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6">
    <w:name w:val="批注框文本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页眉 Char1"/>
    <w:basedOn w:val="29"/>
    <w:autoRedefine/>
    <w:semiHidden/>
    <w:qFormat/>
    <w:uiPriority w:val="99"/>
    <w:rPr>
      <w:kern w:val="2"/>
      <w:sz w:val="18"/>
      <w:szCs w:val="18"/>
    </w:rPr>
  </w:style>
  <w:style w:type="paragraph" w:customStyle="1" w:styleId="68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69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75DBF8-2367-4C0E-B14A-620E76A7BD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2903</Words>
  <Characters>16552</Characters>
  <Lines>137</Lines>
  <Paragraphs>38</Paragraphs>
  <TotalTime>0</TotalTime>
  <ScaleCrop>false</ScaleCrop>
  <LinksUpToDate>false</LinksUpToDate>
  <CharactersWithSpaces>19417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2023-09-28T11:29:00Z</dcterms:created>
  <dc:creator>吴礼平</dc:creator>
  <cp:lastModifiedBy>Administrator</cp:lastModifiedBy>
  <dcterms:modified xsi:type="dcterms:W3CDTF">2024-03-21T02:10:33Z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93549CED2B2949E2A35176823ED91D04_13</vt:lpwstr>
  </property>
</Properties>
</file>