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76BE03DC">
      <w:pPr>
        <w:pStyle w:val="19"/>
        <w:tabs>
          <w:tab w:val="right" w:leader="dot" w:pos="10204"/>
        </w:tabs>
      </w:pPr>
      <w:bookmarkStart w:id="138" w:name="_GoBack"/>
      <w:bookmarkEnd w:id="138"/>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_Toc20456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_Toc20456 \h </w:instrText>
      </w:r>
      <w:r>
        <w:fldChar w:fldCharType="separate"/>
      </w:r>
      <w:r>
        <w:t>1</w:t>
      </w:r>
      <w:r>
        <w:fldChar w:fldCharType="end"/>
      </w:r>
      <w:r>
        <w:rPr>
          <w:rFonts w:hint="eastAsia" w:ascii="微软雅黑" w:hAnsi="微软雅黑" w:eastAsia="微软雅黑" w:cs="微软雅黑"/>
        </w:rPr>
        <w:fldChar w:fldCharType="end"/>
      </w:r>
    </w:p>
    <w:p w14:paraId="6C540F77">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_Toc18195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_Toc18195 \h </w:instrText>
      </w:r>
      <w:r>
        <w:fldChar w:fldCharType="separate"/>
      </w:r>
      <w:r>
        <w:t>1</w:t>
      </w:r>
      <w:r>
        <w:fldChar w:fldCharType="end"/>
      </w:r>
      <w:r>
        <w:rPr>
          <w:rFonts w:hint="eastAsia" w:ascii="微软雅黑" w:hAnsi="微软雅黑" w:eastAsia="微软雅黑" w:cs="微软雅黑"/>
        </w:rPr>
        <w:fldChar w:fldCharType="end"/>
      </w:r>
    </w:p>
    <w:p w14:paraId="4E80CCA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_Toc17068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2.1 Device functions and instructions for use</w:t>
      </w:r>
      <w:r>
        <w:tab/>
      </w:r>
      <w:r>
        <w:fldChar w:fldCharType="begin"/>
      </w:r>
      <w:r>
        <w:instrText xml:space="preserve"> PAGEREF _Toc17068 \h </w:instrText>
      </w:r>
      <w:r>
        <w:fldChar w:fldCharType="separate"/>
      </w:r>
      <w:r>
        <w:t>1</w:t>
      </w:r>
      <w:r>
        <w:fldChar w:fldCharType="end"/>
      </w:r>
      <w:r>
        <w:rPr>
          <w:rFonts w:hint="eastAsia" w:ascii="微软雅黑" w:hAnsi="微软雅黑" w:eastAsia="微软雅黑" w:cs="微软雅黑"/>
        </w:rPr>
        <w:fldChar w:fldCharType="end"/>
      </w:r>
    </w:p>
    <w:p w14:paraId="5DF46A3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_Toc8639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2.2 Default reporting logic for the device</w:t>
      </w:r>
      <w:r>
        <w:tab/>
      </w:r>
      <w:r>
        <w:fldChar w:fldCharType="begin"/>
      </w:r>
      <w:r>
        <w:instrText xml:space="preserve"> PAGEREF _Toc8639 \h </w:instrText>
      </w:r>
      <w:r>
        <w:fldChar w:fldCharType="separate"/>
      </w:r>
      <w:r>
        <w:t>2</w:t>
      </w:r>
      <w:r>
        <w:fldChar w:fldCharType="end"/>
      </w:r>
      <w:r>
        <w:rPr>
          <w:rFonts w:hint="eastAsia" w:ascii="微软雅黑" w:hAnsi="微软雅黑" w:eastAsia="微软雅黑" w:cs="微软雅黑"/>
        </w:rPr>
        <w:fldChar w:fldCharType="end"/>
      </w:r>
    </w:p>
    <w:p w14:paraId="723B009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_Toc28510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2.3 Device downlink description</w:t>
      </w:r>
      <w:r>
        <w:tab/>
      </w:r>
      <w:r>
        <w:fldChar w:fldCharType="begin"/>
      </w:r>
      <w:r>
        <w:instrText xml:space="preserve"> PAGEREF _Toc28510 \h </w:instrText>
      </w:r>
      <w:r>
        <w:fldChar w:fldCharType="separate"/>
      </w:r>
      <w:r>
        <w:t>4</w:t>
      </w:r>
      <w:r>
        <w:fldChar w:fldCharType="end"/>
      </w:r>
      <w:r>
        <w:rPr>
          <w:rFonts w:hint="eastAsia" w:ascii="微软雅黑" w:hAnsi="微软雅黑" w:eastAsia="微软雅黑" w:cs="微软雅黑"/>
        </w:rPr>
        <w:fldChar w:fldCharType="end"/>
      </w:r>
    </w:p>
    <w:p w14:paraId="624DA4B2">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_Toc25770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2. </w:t>
      </w:r>
      <w:r>
        <w:rPr>
          <w:rFonts w:hint="eastAsia" w:ascii="微软雅黑" w:hAnsi="微软雅黑" w:eastAsia="微软雅黑" w:cs="微软雅黑"/>
        </w:rPr>
        <w:t>Protocol Data Packet Structure</w:t>
      </w:r>
      <w:r>
        <w:tab/>
      </w:r>
      <w:r>
        <w:fldChar w:fldCharType="begin"/>
      </w:r>
      <w:r>
        <w:instrText xml:space="preserve"> PAGEREF _Toc25770 \h </w:instrText>
      </w:r>
      <w:r>
        <w:fldChar w:fldCharType="separate"/>
      </w:r>
      <w:r>
        <w:t>5</w:t>
      </w:r>
      <w:r>
        <w:fldChar w:fldCharType="end"/>
      </w:r>
      <w:r>
        <w:rPr>
          <w:rFonts w:hint="eastAsia" w:ascii="微软雅黑" w:hAnsi="微软雅黑" w:eastAsia="微软雅黑" w:cs="微软雅黑"/>
        </w:rPr>
        <w:fldChar w:fldCharType="end"/>
      </w:r>
    </w:p>
    <w:p w14:paraId="47929CA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_Toc20028 </w:instrText>
      </w:r>
      <w:r>
        <w:rPr>
          <w:rFonts w:hint="eastAsia" w:ascii="微软雅黑" w:hAnsi="微软雅黑" w:eastAsia="微软雅黑" w:cs="微软雅黑"/>
        </w:rPr>
        <w:fldChar w:fldCharType="separate"/>
      </w:r>
      <w:r>
        <w:rPr>
          <w:rFonts w:hint="eastAsia" w:ascii="微软雅黑" w:hAnsi="微软雅黑" w:eastAsia="微软雅黑" w:cs="Times New Roman"/>
          <w:szCs w:val="21"/>
        </w:rPr>
        <w:t xml:space="preserve">2.1. </w:t>
      </w:r>
      <w:r>
        <w:rPr>
          <w:rFonts w:hint="eastAsia" w:ascii="微软雅黑" w:hAnsi="微软雅黑" w:eastAsia="微软雅黑" w:cs="微软雅黑"/>
          <w:szCs w:val="21"/>
        </w:rPr>
        <w:t>Data Header</w:t>
      </w:r>
      <w:r>
        <w:tab/>
      </w:r>
      <w:r>
        <w:fldChar w:fldCharType="begin"/>
      </w:r>
      <w:r>
        <w:instrText xml:space="preserve"> PAGEREF _Toc20028 \h </w:instrText>
      </w:r>
      <w:r>
        <w:fldChar w:fldCharType="separate"/>
      </w:r>
      <w:r>
        <w:t>6</w:t>
      </w:r>
      <w:r>
        <w:fldChar w:fldCharType="end"/>
      </w:r>
      <w:r>
        <w:rPr>
          <w:rFonts w:hint="eastAsia" w:ascii="微软雅黑" w:hAnsi="微软雅黑" w:eastAsia="微软雅黑" w:cs="微软雅黑"/>
        </w:rPr>
        <w:fldChar w:fldCharType="end"/>
      </w:r>
    </w:p>
    <w:p w14:paraId="1298C5D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_Toc18769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2.2. </w:t>
      </w:r>
      <w:r>
        <w:rPr>
          <w:rFonts w:hint="eastAsia" w:ascii="微软雅黑" w:hAnsi="微软雅黑" w:eastAsia="微软雅黑" w:cs="微软雅黑"/>
        </w:rPr>
        <w:t>Message ID</w:t>
      </w:r>
      <w:r>
        <w:tab/>
      </w:r>
      <w:r>
        <w:fldChar w:fldCharType="begin"/>
      </w:r>
      <w:r>
        <w:instrText xml:space="preserve"> PAGEREF _Toc18769 \h </w:instrText>
      </w:r>
      <w:r>
        <w:fldChar w:fldCharType="separate"/>
      </w:r>
      <w:r>
        <w:t>6</w:t>
      </w:r>
      <w:r>
        <w:fldChar w:fldCharType="end"/>
      </w:r>
      <w:r>
        <w:rPr>
          <w:rFonts w:hint="eastAsia" w:ascii="微软雅黑" w:hAnsi="微软雅黑" w:eastAsia="微软雅黑" w:cs="微软雅黑"/>
        </w:rPr>
        <w:fldChar w:fldCharType="end"/>
      </w:r>
    </w:p>
    <w:p w14:paraId="1E456EB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_Toc13349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2.3. </w:t>
      </w:r>
      <w:r>
        <w:rPr>
          <w:rFonts w:hint="eastAsia" w:ascii="微软雅黑" w:hAnsi="微软雅黑" w:eastAsia="微软雅黑" w:cs="微软雅黑"/>
        </w:rPr>
        <w:t>Token Generation Mechanism</w:t>
      </w:r>
      <w:r>
        <w:tab/>
      </w:r>
      <w:r>
        <w:fldChar w:fldCharType="begin"/>
      </w:r>
      <w:r>
        <w:instrText xml:space="preserve"> PAGEREF _Toc13349 \h </w:instrText>
      </w:r>
      <w:r>
        <w:fldChar w:fldCharType="separate"/>
      </w:r>
      <w:r>
        <w:t>6</w:t>
      </w:r>
      <w:r>
        <w:fldChar w:fldCharType="end"/>
      </w:r>
      <w:r>
        <w:rPr>
          <w:rFonts w:hint="eastAsia" w:ascii="微软雅黑" w:hAnsi="微软雅黑" w:eastAsia="微软雅黑" w:cs="微软雅黑"/>
        </w:rPr>
        <w:fldChar w:fldCharType="end"/>
      </w:r>
    </w:p>
    <w:p w14:paraId="3E02736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_Toc5412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2.4. </w:t>
      </w:r>
      <w:r>
        <w:rPr>
          <w:rFonts w:hint="eastAsia" w:ascii="微软雅黑" w:hAnsi="微软雅黑" w:eastAsia="微软雅黑" w:cs="微软雅黑"/>
        </w:rPr>
        <w:t>Payload</w:t>
      </w:r>
      <w:r>
        <w:tab/>
      </w:r>
      <w:r>
        <w:fldChar w:fldCharType="begin"/>
      </w:r>
      <w:r>
        <w:instrText xml:space="preserve"> PAGEREF _Toc5412 \h </w:instrText>
      </w:r>
      <w:r>
        <w:fldChar w:fldCharType="separate"/>
      </w:r>
      <w:r>
        <w:t>6</w:t>
      </w:r>
      <w:r>
        <w:fldChar w:fldCharType="end"/>
      </w:r>
      <w:r>
        <w:rPr>
          <w:rFonts w:hint="eastAsia" w:ascii="微软雅黑" w:hAnsi="微软雅黑" w:eastAsia="微软雅黑" w:cs="微软雅黑"/>
        </w:rPr>
        <w:fldChar w:fldCharType="end"/>
      </w:r>
    </w:p>
    <w:p w14:paraId="178CFE7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_Toc11428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2.5. </w:t>
      </w:r>
      <w:r>
        <w:rPr>
          <w:rFonts w:hint="eastAsia" w:ascii="微软雅黑" w:hAnsi="微软雅黑" w:eastAsia="微软雅黑" w:cs="微软雅黑"/>
        </w:rPr>
        <w:t>Checksum</w:t>
      </w:r>
      <w:r>
        <w:tab/>
      </w:r>
      <w:r>
        <w:fldChar w:fldCharType="begin"/>
      </w:r>
      <w:r>
        <w:instrText xml:space="preserve"> PAGEREF _Toc11428 \h </w:instrText>
      </w:r>
      <w:r>
        <w:fldChar w:fldCharType="separate"/>
      </w:r>
      <w:r>
        <w:t>7</w:t>
      </w:r>
      <w:r>
        <w:fldChar w:fldCharType="end"/>
      </w:r>
      <w:r>
        <w:rPr>
          <w:rFonts w:hint="eastAsia" w:ascii="微软雅黑" w:hAnsi="微软雅黑" w:eastAsia="微软雅黑" w:cs="微软雅黑"/>
        </w:rPr>
        <w:fldChar w:fldCharType="end"/>
      </w:r>
    </w:p>
    <w:p w14:paraId="1A4D6B63">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_Toc6615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3.</w:t>
      </w:r>
      <w:r>
        <w:rPr>
          <w:rFonts w:hint="eastAsia" w:ascii="微软雅黑" w:hAnsi="微软雅黑" w:eastAsia="微软雅黑" w:cs="微软雅黑"/>
        </w:rPr>
        <w:t>messages</w:t>
      </w:r>
      <w:r>
        <w:tab/>
      </w:r>
      <w:r>
        <w:fldChar w:fldCharType="begin"/>
      </w:r>
      <w:r>
        <w:instrText xml:space="preserve"> PAGEREF _Toc6615 \h </w:instrText>
      </w:r>
      <w:r>
        <w:fldChar w:fldCharType="separate"/>
      </w:r>
      <w:r>
        <w:t>9</w:t>
      </w:r>
      <w:r>
        <w:fldChar w:fldCharType="end"/>
      </w:r>
      <w:r>
        <w:rPr>
          <w:rFonts w:hint="eastAsia" w:ascii="微软雅黑" w:hAnsi="微软雅黑" w:eastAsia="微软雅黑" w:cs="微软雅黑"/>
        </w:rPr>
        <w:fldChar w:fldCharType="end"/>
      </w:r>
    </w:p>
    <w:p w14:paraId="2A97A9A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_Toc19863 </w:instrText>
      </w:r>
      <w:r>
        <w:rPr>
          <w:rFonts w:hint="eastAsia" w:ascii="微软雅黑" w:hAnsi="微软雅黑" w:eastAsia="微软雅黑" w:cs="微软雅黑"/>
        </w:rPr>
        <w:fldChar w:fldCharType="separate"/>
      </w:r>
      <w:r>
        <w:rPr>
          <w:rFonts w:hint="default" w:ascii="微软雅黑" w:hAnsi="微软雅黑" w:eastAsia="微软雅黑" w:cs="微软雅黑"/>
        </w:rPr>
        <w:t xml:space="preserve">3.1 </w:t>
      </w:r>
      <w:r>
        <w:rPr>
          <w:rFonts w:hint="eastAsia" w:ascii="微软雅黑" w:hAnsi="微软雅黑" w:eastAsia="微软雅黑" w:cs="微软雅黑"/>
          <w:lang w:val="en-US" w:eastAsia="zh-CN"/>
        </w:rPr>
        <w:t>Equipment information related</w:t>
      </w:r>
      <w:r>
        <w:tab/>
      </w:r>
      <w:r>
        <w:fldChar w:fldCharType="begin"/>
      </w:r>
      <w:r>
        <w:instrText xml:space="preserve"> PAGEREF _Toc19863 \h </w:instrText>
      </w:r>
      <w:r>
        <w:fldChar w:fldCharType="separate"/>
      </w:r>
      <w:r>
        <w:t>9</w:t>
      </w:r>
      <w:r>
        <w:fldChar w:fldCharType="end"/>
      </w:r>
      <w:r>
        <w:rPr>
          <w:rFonts w:hint="eastAsia" w:ascii="微软雅黑" w:hAnsi="微软雅黑" w:eastAsia="微软雅黑" w:cs="微软雅黑"/>
        </w:rPr>
        <w:fldChar w:fldCharType="end"/>
      </w:r>
    </w:p>
    <w:p w14:paraId="4108AE1C">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_Toc15615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3.1.1 Power quantity and step counting report </w:t>
      </w:r>
      <w:r>
        <w:rPr>
          <w:rFonts w:hint="eastAsia" w:ascii="微软雅黑" w:hAnsi="微软雅黑" w:eastAsia="微软雅黑" w:cs="微软雅黑"/>
        </w:rPr>
        <w:t>protocol (0xF9)</w:t>
      </w:r>
      <w:r>
        <w:tab/>
      </w:r>
      <w:r>
        <w:fldChar w:fldCharType="begin"/>
      </w:r>
      <w:r>
        <w:instrText xml:space="preserve"> PAGEREF _Toc15615 \h </w:instrText>
      </w:r>
      <w:r>
        <w:fldChar w:fldCharType="separate"/>
      </w:r>
      <w:r>
        <w:t>9</w:t>
      </w:r>
      <w:r>
        <w:fldChar w:fldCharType="end"/>
      </w:r>
      <w:r>
        <w:rPr>
          <w:rFonts w:hint="eastAsia" w:ascii="微软雅黑" w:hAnsi="微软雅黑" w:eastAsia="微软雅黑" w:cs="微软雅黑"/>
        </w:rPr>
        <w:fldChar w:fldCharType="end"/>
      </w:r>
    </w:p>
    <w:p w14:paraId="15E33B3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_Toc6331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3.2 Positioning related reporting</w:t>
      </w:r>
      <w:r>
        <w:tab/>
      </w:r>
      <w:r>
        <w:fldChar w:fldCharType="begin"/>
      </w:r>
      <w:r>
        <w:instrText xml:space="preserve"> PAGEREF _Toc6331 \h </w:instrText>
      </w:r>
      <w:r>
        <w:fldChar w:fldCharType="separate"/>
      </w:r>
      <w:r>
        <w:t>10</w:t>
      </w:r>
      <w:r>
        <w:fldChar w:fldCharType="end"/>
      </w:r>
      <w:r>
        <w:rPr>
          <w:rFonts w:hint="eastAsia" w:ascii="微软雅黑" w:hAnsi="微软雅黑" w:eastAsia="微软雅黑" w:cs="微软雅黑"/>
        </w:rPr>
        <w:fldChar w:fldCharType="end"/>
      </w:r>
    </w:p>
    <w:p w14:paraId="29D3955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3.2.1GPS/BDS Position Reporting: Location Data Reporting (0x03)</w:t>
      </w:r>
      <w:r>
        <w:tab/>
      </w:r>
      <w:r>
        <w:fldChar w:fldCharType="begin"/>
      </w:r>
      <w:r>
        <w:instrText xml:space="preserve"> PAGEREF _Toc27101 \h </w:instrText>
      </w:r>
      <w:r>
        <w:fldChar w:fldCharType="separate"/>
      </w:r>
      <w:r>
        <w:t>10</w:t>
      </w:r>
      <w:r>
        <w:fldChar w:fldCharType="end"/>
      </w:r>
      <w:r>
        <w:rPr>
          <w:rFonts w:hint="eastAsia" w:ascii="微软雅黑" w:hAnsi="微软雅黑" w:eastAsia="微软雅黑" w:cs="微软雅黑"/>
        </w:rPr>
        <w:fldChar w:fldCharType="end"/>
      </w:r>
    </w:p>
    <w:p w14:paraId="358DED6B">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3.2.2</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_Toc25313 \h </w:instrText>
      </w:r>
      <w:r>
        <w:fldChar w:fldCharType="separate"/>
      </w:r>
      <w:r>
        <w:t>12</w:t>
      </w:r>
      <w:r>
        <w:fldChar w:fldCharType="end"/>
      </w:r>
      <w:r>
        <w:rPr>
          <w:rFonts w:hint="eastAsia" w:ascii="微软雅黑" w:hAnsi="微软雅黑" w:eastAsia="微软雅黑" w:cs="微软雅黑"/>
        </w:rPr>
        <w:fldChar w:fldCharType="end"/>
      </w:r>
    </w:p>
    <w:p w14:paraId="5F6B63C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_Toc9802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3.3：Alarm related reporting</w:t>
      </w:r>
      <w:r>
        <w:tab/>
      </w:r>
      <w:r>
        <w:fldChar w:fldCharType="begin"/>
      </w:r>
      <w:r>
        <w:instrText xml:space="preserve"> PAGEREF _Toc9802 \h </w:instrText>
      </w:r>
      <w:r>
        <w:fldChar w:fldCharType="separate"/>
      </w:r>
      <w:r>
        <w:t>13</w:t>
      </w:r>
      <w:r>
        <w:fldChar w:fldCharType="end"/>
      </w:r>
      <w:r>
        <w:rPr>
          <w:rFonts w:hint="eastAsia" w:ascii="微软雅黑" w:hAnsi="微软雅黑" w:eastAsia="微软雅黑" w:cs="微软雅黑"/>
        </w:rPr>
        <w:fldChar w:fldCharType="end"/>
      </w:r>
    </w:p>
    <w:p w14:paraId="58DF6A8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_Toc13729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3.3.1</w:t>
      </w:r>
      <w:r>
        <w:rPr>
          <w:rFonts w:hint="eastAsia" w:ascii="微软雅黑" w:hAnsi="微软雅黑" w:eastAsia="微软雅黑" w:cs="微软雅黑"/>
        </w:rPr>
        <w:t>Alarm data upload (0x02)</w:t>
      </w:r>
      <w:r>
        <w:tab/>
      </w:r>
      <w:r>
        <w:fldChar w:fldCharType="begin"/>
      </w:r>
      <w:r>
        <w:instrText xml:space="preserve"> PAGEREF _Toc13729 \h </w:instrText>
      </w:r>
      <w:r>
        <w:fldChar w:fldCharType="separate"/>
      </w:r>
      <w:r>
        <w:t>14</w:t>
      </w:r>
      <w:r>
        <w:fldChar w:fldCharType="end"/>
      </w:r>
      <w:r>
        <w:rPr>
          <w:rFonts w:hint="eastAsia" w:ascii="微软雅黑" w:hAnsi="微软雅黑" w:eastAsia="微软雅黑" w:cs="微软雅黑"/>
        </w:rPr>
        <w:fldChar w:fldCharType="end"/>
      </w:r>
    </w:p>
    <w:p w14:paraId="74562C07">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_Toc3093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3.3.2 </w:t>
      </w:r>
      <w:r>
        <w:rPr>
          <w:rFonts w:hint="eastAsia" w:ascii="微软雅黑" w:hAnsi="微软雅黑" w:eastAsia="微软雅黑" w:cs="微软雅黑"/>
        </w:rPr>
        <w:t>Alarm data upload(0x21) (supplement to 0x02)</w:t>
      </w:r>
      <w:r>
        <w:tab/>
      </w:r>
      <w:r>
        <w:fldChar w:fldCharType="begin"/>
      </w:r>
      <w:r>
        <w:instrText xml:space="preserve"> PAGEREF _Toc3093 \h </w:instrText>
      </w:r>
      <w:r>
        <w:fldChar w:fldCharType="separate"/>
      </w:r>
      <w:r>
        <w:t>16</w:t>
      </w:r>
      <w:r>
        <w:fldChar w:fldCharType="end"/>
      </w:r>
      <w:r>
        <w:rPr>
          <w:rFonts w:hint="eastAsia" w:ascii="微软雅黑" w:hAnsi="微软雅黑" w:eastAsia="微软雅黑" w:cs="微软雅黑"/>
        </w:rPr>
        <w:fldChar w:fldCharType="end"/>
      </w:r>
    </w:p>
    <w:p w14:paraId="65AA86B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3.3.3</w:t>
      </w:r>
      <w:r>
        <w:rPr>
          <w:rFonts w:hint="eastAsia" w:ascii="微软雅黑" w:hAnsi="微软雅黑" w:eastAsia="微软雅黑" w:cs="微软雅黑"/>
        </w:rPr>
        <w:t>upload alarm information（0x16）</w:t>
      </w:r>
      <w:r>
        <w:tab/>
      </w:r>
      <w:r>
        <w:fldChar w:fldCharType="begin"/>
      </w:r>
      <w:r>
        <w:instrText xml:space="preserve"> PAGEREF _Toc1983 \h </w:instrText>
      </w:r>
      <w:r>
        <w:fldChar w:fldCharType="separate"/>
      </w:r>
      <w:r>
        <w:t>17</w:t>
      </w:r>
      <w:r>
        <w:fldChar w:fldCharType="end"/>
      </w:r>
      <w:r>
        <w:rPr>
          <w:rFonts w:hint="eastAsia" w:ascii="微软雅黑" w:hAnsi="微软雅黑" w:eastAsia="微软雅黑" w:cs="微软雅黑"/>
        </w:rPr>
        <w:fldChar w:fldCharType="end"/>
      </w:r>
    </w:p>
    <w:p w14:paraId="71B210D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_Toc12893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 xml:space="preserve">3.3.4 </w:t>
      </w:r>
      <w:r>
        <w:rPr>
          <w:rFonts w:hint="eastAsia" w:ascii="微软雅黑" w:hAnsi="微软雅黑" w:eastAsia="微软雅黑" w:cs="微软雅黑"/>
          <w:szCs w:val="28"/>
        </w:rPr>
        <w:t>SOS Message（MSGID=0XB5）</w:t>
      </w:r>
      <w:r>
        <w:tab/>
      </w:r>
      <w:r>
        <w:fldChar w:fldCharType="begin"/>
      </w:r>
      <w:r>
        <w:instrText xml:space="preserve"> PAGEREF _Toc12893 \h </w:instrText>
      </w:r>
      <w:r>
        <w:fldChar w:fldCharType="separate"/>
      </w:r>
      <w:r>
        <w:t>18</w:t>
      </w:r>
      <w:r>
        <w:fldChar w:fldCharType="end"/>
      </w:r>
      <w:r>
        <w:rPr>
          <w:rFonts w:hint="eastAsia" w:ascii="微软雅黑" w:hAnsi="微软雅黑" w:eastAsia="微软雅黑" w:cs="微软雅黑"/>
        </w:rPr>
        <w:fldChar w:fldCharType="end"/>
      </w:r>
    </w:p>
    <w:p w14:paraId="2FEFE6B9">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_Toc18850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3.4Equipment information and status reporting</w:t>
      </w:r>
      <w:r>
        <w:tab/>
      </w:r>
      <w:r>
        <w:fldChar w:fldCharType="begin"/>
      </w:r>
      <w:r>
        <w:instrText xml:space="preserve"> PAGEREF _Toc18850 \h </w:instrText>
      </w:r>
      <w:r>
        <w:fldChar w:fldCharType="separate"/>
      </w:r>
      <w:r>
        <w:t>18</w:t>
      </w:r>
      <w:r>
        <w:fldChar w:fldCharType="end"/>
      </w:r>
      <w:r>
        <w:rPr>
          <w:rFonts w:hint="eastAsia" w:ascii="微软雅黑" w:hAnsi="微软雅黑" w:eastAsia="微软雅黑" w:cs="微软雅黑"/>
        </w:rPr>
        <w:fldChar w:fldCharType="end"/>
      </w:r>
    </w:p>
    <w:p w14:paraId="01591B5C">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_Toc11944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3.4.1 </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_Toc11944 \h </w:instrText>
      </w:r>
      <w:r>
        <w:fldChar w:fldCharType="separate"/>
      </w:r>
      <w:r>
        <w:t>18</w:t>
      </w:r>
      <w:r>
        <w:fldChar w:fldCharType="end"/>
      </w:r>
      <w:r>
        <w:rPr>
          <w:rFonts w:hint="eastAsia" w:ascii="微软雅黑" w:hAnsi="微软雅黑" w:eastAsia="微软雅黑" w:cs="微软雅黑"/>
        </w:rPr>
        <w:fldChar w:fldCharType="end"/>
      </w:r>
    </w:p>
    <w:p w14:paraId="2D696BB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_Toc28295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3.5 Downstream feedback report</w:t>
      </w:r>
      <w:r>
        <w:tab/>
      </w:r>
      <w:r>
        <w:fldChar w:fldCharType="begin"/>
      </w:r>
      <w:r>
        <w:instrText xml:space="preserve"> PAGEREF _Toc28295 \h </w:instrText>
      </w:r>
      <w:r>
        <w:fldChar w:fldCharType="separate"/>
      </w:r>
      <w:r>
        <w:t>19</w:t>
      </w:r>
      <w:r>
        <w:fldChar w:fldCharType="end"/>
      </w:r>
      <w:r>
        <w:rPr>
          <w:rFonts w:hint="eastAsia" w:ascii="微软雅黑" w:hAnsi="微软雅黑" w:eastAsia="微软雅黑" w:cs="微软雅黑"/>
        </w:rPr>
        <w:fldChar w:fldCharType="end"/>
      </w:r>
    </w:p>
    <w:p w14:paraId="417A03C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_Toc21447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3.5.1</w:t>
      </w:r>
      <w:r>
        <w:rPr>
          <w:rFonts w:hint="eastAsia" w:ascii="微软雅黑" w:hAnsi="微软雅黑" w:eastAsia="微软雅黑" w:cs="微软雅黑"/>
        </w:rPr>
        <w:t>Downlink feedback(MSGID=0xC0)</w:t>
      </w:r>
      <w:r>
        <w:tab/>
      </w:r>
      <w:r>
        <w:fldChar w:fldCharType="begin"/>
      </w:r>
      <w:r>
        <w:instrText xml:space="preserve"> PAGEREF _Toc21447 \h </w:instrText>
      </w:r>
      <w:r>
        <w:fldChar w:fldCharType="separate"/>
      </w:r>
      <w:r>
        <w:t>19</w:t>
      </w:r>
      <w:r>
        <w:fldChar w:fldCharType="end"/>
      </w:r>
      <w:r>
        <w:rPr>
          <w:rFonts w:hint="eastAsia" w:ascii="微软雅黑" w:hAnsi="微软雅黑" w:eastAsia="微软雅黑" w:cs="微软雅黑"/>
        </w:rPr>
        <w:fldChar w:fldCharType="end"/>
      </w:r>
    </w:p>
    <w:p w14:paraId="33AD6E8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_Toc8285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_Toc8285 \h </w:instrText>
      </w:r>
      <w:r>
        <w:fldChar w:fldCharType="separate"/>
      </w:r>
      <w:r>
        <w:t>19</w:t>
      </w:r>
      <w:r>
        <w:fldChar w:fldCharType="end"/>
      </w:r>
      <w:r>
        <w:rPr>
          <w:rFonts w:hint="eastAsia" w:ascii="微软雅黑" w:hAnsi="微软雅黑" w:eastAsia="微软雅黑" w:cs="微软雅黑"/>
        </w:rPr>
        <w:fldChar w:fldCharType="end"/>
      </w:r>
    </w:p>
    <w:p w14:paraId="636E6B4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_Toc17610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3.6Health related reports</w:t>
      </w:r>
      <w:r>
        <w:tab/>
      </w:r>
      <w:r>
        <w:fldChar w:fldCharType="begin"/>
      </w:r>
      <w:r>
        <w:instrText xml:space="preserve"> PAGEREF _Toc17610 \h </w:instrText>
      </w:r>
      <w:r>
        <w:fldChar w:fldCharType="separate"/>
      </w:r>
      <w:r>
        <w:t>20</w:t>
      </w:r>
      <w:r>
        <w:fldChar w:fldCharType="end"/>
      </w:r>
      <w:r>
        <w:rPr>
          <w:rFonts w:hint="eastAsia" w:ascii="微软雅黑" w:hAnsi="微软雅黑" w:eastAsia="微软雅黑" w:cs="微软雅黑"/>
        </w:rPr>
        <w:fldChar w:fldCharType="end"/>
      </w:r>
    </w:p>
    <w:p w14:paraId="6A47ACE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_Toc31593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_Toc31593 \h </w:instrText>
      </w:r>
      <w:r>
        <w:fldChar w:fldCharType="separate"/>
      </w:r>
      <w:r>
        <w:t>20</w:t>
      </w:r>
      <w:r>
        <w:fldChar w:fldCharType="end"/>
      </w:r>
      <w:r>
        <w:rPr>
          <w:rFonts w:hint="eastAsia" w:ascii="微软雅黑" w:hAnsi="微软雅黑" w:eastAsia="微软雅黑" w:cs="微软雅黑"/>
        </w:rPr>
        <w:fldChar w:fldCharType="end"/>
      </w:r>
    </w:p>
    <w:p w14:paraId="1882B4F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_Toc25736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3.6.2</w:t>
      </w:r>
      <w:r>
        <w:rPr>
          <w:rFonts w:hint="eastAsia" w:ascii="微软雅黑" w:hAnsi="微软雅黑" w:eastAsia="微软雅黑" w:cs="微软雅黑"/>
        </w:rPr>
        <w:t>Upload of device sleep analysis data (0xC5)</w:t>
      </w:r>
      <w:r>
        <w:tab/>
      </w:r>
      <w:r>
        <w:fldChar w:fldCharType="begin"/>
      </w:r>
      <w:r>
        <w:instrText xml:space="preserve"> PAGEREF _Toc25736 \h </w:instrText>
      </w:r>
      <w:r>
        <w:fldChar w:fldCharType="separate"/>
      </w:r>
      <w:r>
        <w:t>23</w:t>
      </w:r>
      <w:r>
        <w:fldChar w:fldCharType="end"/>
      </w:r>
      <w:r>
        <w:rPr>
          <w:rFonts w:hint="eastAsia" w:ascii="微软雅黑" w:hAnsi="微软雅黑" w:eastAsia="微软雅黑" w:cs="微软雅黑"/>
        </w:rPr>
        <w:fldChar w:fldCharType="end"/>
      </w:r>
    </w:p>
    <w:p w14:paraId="45CF1D10">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_Toc22565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4.Setting</w:t>
      </w:r>
      <w:r>
        <w:tab/>
      </w:r>
      <w:r>
        <w:fldChar w:fldCharType="begin"/>
      </w:r>
      <w:r>
        <w:instrText xml:space="preserve"> PAGEREF _Toc22565 \h </w:instrText>
      </w:r>
      <w:r>
        <w:fldChar w:fldCharType="separate"/>
      </w:r>
      <w:r>
        <w:t>24</w:t>
      </w:r>
      <w:r>
        <w:fldChar w:fldCharType="end"/>
      </w:r>
      <w:r>
        <w:rPr>
          <w:rFonts w:hint="eastAsia" w:ascii="微软雅黑" w:hAnsi="微软雅黑" w:eastAsia="微软雅黑" w:cs="微软雅黑"/>
        </w:rPr>
        <w:fldChar w:fldCharType="end"/>
      </w:r>
    </w:p>
    <w:p w14:paraId="7358EB9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_Toc11921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4.1 </w:t>
      </w:r>
      <w:r>
        <w:rPr>
          <w:rFonts w:hint="eastAsia" w:ascii="微软雅黑" w:hAnsi="微软雅黑" w:eastAsia="微软雅黑" w:cs="微软雅黑"/>
        </w:rPr>
        <w:t>Downward instructions</w:t>
      </w:r>
      <w:r>
        <w:tab/>
      </w:r>
      <w:r>
        <w:fldChar w:fldCharType="begin"/>
      </w:r>
      <w:r>
        <w:instrText xml:space="preserve"> PAGEREF _Toc11921 \h </w:instrText>
      </w:r>
      <w:r>
        <w:fldChar w:fldCharType="separate"/>
      </w:r>
      <w:r>
        <w:t>24</w:t>
      </w:r>
      <w:r>
        <w:fldChar w:fldCharType="end"/>
      </w:r>
      <w:r>
        <w:rPr>
          <w:rFonts w:hint="eastAsia" w:ascii="微软雅黑" w:hAnsi="微软雅黑" w:eastAsia="微软雅黑" w:cs="微软雅黑"/>
        </w:rPr>
        <w:fldChar w:fldCharType="end"/>
      </w:r>
    </w:p>
    <w:p w14:paraId="217DA6FC">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_Toc7413 </w:instrText>
      </w:r>
      <w:r>
        <w:rPr>
          <w:rFonts w:hint="eastAsia" w:ascii="微软雅黑" w:hAnsi="微软雅黑" w:eastAsia="微软雅黑" w:cs="微软雅黑"/>
        </w:rPr>
        <w:fldChar w:fldCharType="separate"/>
      </w:r>
      <w:r>
        <w:rPr>
          <w:rFonts w:hint="default" w:ascii="Times New Roman" w:hAnsi="Times New Roman" w:eastAsia="微软雅黑" w:cs="Times New Roman"/>
          <w:szCs w:val="32"/>
        </w:rPr>
        <w:t xml:space="preserve">4.1.1 </w:t>
      </w:r>
      <w:r>
        <w:rPr>
          <w:rFonts w:hint="eastAsia" w:ascii="微软雅黑" w:hAnsi="微软雅黑" w:eastAsia="微软雅黑" w:cs="微软雅黑"/>
        </w:rPr>
        <w:t>Set periodic upload（0x17）</w:t>
      </w:r>
      <w:r>
        <w:tab/>
      </w:r>
      <w:r>
        <w:fldChar w:fldCharType="begin"/>
      </w:r>
      <w:r>
        <w:instrText xml:space="preserve"> PAGEREF _Toc7413 \h </w:instrText>
      </w:r>
      <w:r>
        <w:fldChar w:fldCharType="separate"/>
      </w:r>
      <w:r>
        <w:t>24</w:t>
      </w:r>
      <w:r>
        <w:fldChar w:fldCharType="end"/>
      </w:r>
      <w:r>
        <w:rPr>
          <w:rFonts w:hint="eastAsia" w:ascii="微软雅黑" w:hAnsi="微软雅黑" w:eastAsia="微软雅黑" w:cs="微软雅黑"/>
        </w:rPr>
        <w:fldChar w:fldCharType="end"/>
      </w:r>
    </w:p>
    <w:p w14:paraId="36D9BFF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_Toc11393 </w:instrText>
      </w:r>
      <w:r>
        <w:rPr>
          <w:rFonts w:hint="eastAsia" w:ascii="微软雅黑" w:hAnsi="微软雅黑" w:eastAsia="微软雅黑" w:cs="微软雅黑"/>
        </w:rPr>
        <w:fldChar w:fldCharType="separate"/>
      </w:r>
      <w:r>
        <w:rPr>
          <w:rFonts w:hint="eastAsia" w:ascii="微软雅黑" w:hAnsi="微软雅黑" w:eastAsia="微软雅黑" w:cs="微软雅黑"/>
        </w:rPr>
        <w:t>4.1.</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_Toc11393 \h </w:instrText>
      </w:r>
      <w:r>
        <w:fldChar w:fldCharType="separate"/>
      </w:r>
      <w:r>
        <w:t>26</w:t>
      </w:r>
      <w:r>
        <w:fldChar w:fldCharType="end"/>
      </w:r>
      <w:r>
        <w:rPr>
          <w:rFonts w:hint="eastAsia" w:ascii="微软雅黑" w:hAnsi="微软雅黑" w:eastAsia="微软雅黑" w:cs="微软雅黑"/>
        </w:rPr>
        <w:fldChar w:fldCharType="end"/>
      </w:r>
    </w:p>
    <w:p w14:paraId="231913A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_Toc7847 </w:instrText>
      </w:r>
      <w:r>
        <w:rPr>
          <w:rFonts w:hint="eastAsia" w:ascii="微软雅黑" w:hAnsi="微软雅黑" w:eastAsia="微软雅黑" w:cs="微软雅黑"/>
        </w:rPr>
        <w:fldChar w:fldCharType="separate"/>
      </w:r>
      <w:r>
        <w:rPr>
          <w:rFonts w:hint="eastAsia" w:ascii="微软雅黑" w:hAnsi="微软雅黑" w:eastAsia="微软雅黑" w:cs="微软雅黑"/>
        </w:rPr>
        <w:t>4.1.</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_Toc7847 \h </w:instrText>
      </w:r>
      <w:r>
        <w:fldChar w:fldCharType="separate"/>
      </w:r>
      <w:r>
        <w:t>27</w:t>
      </w:r>
      <w:r>
        <w:fldChar w:fldCharType="end"/>
      </w:r>
      <w:r>
        <w:rPr>
          <w:rFonts w:hint="eastAsia" w:ascii="微软雅黑" w:hAnsi="微软雅黑" w:eastAsia="微软雅黑" w:cs="微软雅黑"/>
        </w:rPr>
        <w:fldChar w:fldCharType="end"/>
      </w:r>
    </w:p>
    <w:p w14:paraId="3B4DDF6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_Toc4871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4.2 Server time synchronization</w:t>
      </w:r>
      <w:r>
        <w:tab/>
      </w:r>
      <w:r>
        <w:fldChar w:fldCharType="begin"/>
      </w:r>
      <w:r>
        <w:instrText xml:space="preserve"> PAGEREF _Toc4871 \h </w:instrText>
      </w:r>
      <w:r>
        <w:fldChar w:fldCharType="separate"/>
      </w:r>
      <w:r>
        <w:t>28</w:t>
      </w:r>
      <w:r>
        <w:fldChar w:fldCharType="end"/>
      </w:r>
      <w:r>
        <w:rPr>
          <w:rFonts w:hint="eastAsia" w:ascii="微软雅黑" w:hAnsi="微软雅黑" w:eastAsia="微软雅黑" w:cs="微软雅黑"/>
        </w:rPr>
        <w:fldChar w:fldCharType="end"/>
      </w:r>
    </w:p>
    <w:p w14:paraId="683137C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_Toc3549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4.2.1</w:t>
      </w:r>
      <w:r>
        <w:rPr>
          <w:rFonts w:hint="eastAsia" w:ascii="微软雅黑" w:hAnsi="微软雅黑" w:eastAsia="微软雅黑" w:cs="微软雅黑"/>
          <w:szCs w:val="28"/>
        </w:rPr>
        <w:t xml:space="preserve"> Request time calibration data command</w:t>
      </w:r>
      <w:r>
        <w:tab/>
      </w:r>
      <w:r>
        <w:fldChar w:fldCharType="begin"/>
      </w:r>
      <w:r>
        <w:instrText xml:space="preserve"> PAGEREF _Toc3549 \h </w:instrText>
      </w:r>
      <w:r>
        <w:fldChar w:fldCharType="separate"/>
      </w:r>
      <w:r>
        <w:t>28</w:t>
      </w:r>
      <w:r>
        <w:fldChar w:fldCharType="end"/>
      </w:r>
      <w:r>
        <w:rPr>
          <w:rFonts w:hint="eastAsia" w:ascii="微软雅黑" w:hAnsi="微软雅黑" w:eastAsia="微软雅黑" w:cs="微软雅黑"/>
        </w:rPr>
        <w:fldChar w:fldCharType="end"/>
      </w:r>
    </w:p>
    <w:p w14:paraId="6514BE0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_Toc11304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4.2.2</w:t>
      </w:r>
      <w:r>
        <w:rPr>
          <w:rFonts w:hint="eastAsia" w:ascii="微软雅黑" w:hAnsi="微软雅黑" w:eastAsia="微软雅黑" w:cs="微软雅黑"/>
          <w:szCs w:val="28"/>
        </w:rPr>
        <w:t xml:space="preserve"> Time calibration request data reply format</w:t>
      </w:r>
      <w:r>
        <w:tab/>
      </w:r>
      <w:r>
        <w:fldChar w:fldCharType="begin"/>
      </w:r>
      <w:r>
        <w:instrText xml:space="preserve"> PAGEREF _Toc11304 \h </w:instrText>
      </w:r>
      <w:r>
        <w:fldChar w:fldCharType="separate"/>
      </w:r>
      <w:r>
        <w:t>28</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5B01095F">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20456"/>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微软雅黑" w:hAnsi="微软雅黑" w:eastAsia="微软雅黑" w:cs="微软雅黑"/>
                <w:sz w:val="18"/>
                <w:szCs w:val="18"/>
                <w:lang w:eastAsia="zh-CN"/>
              </w:rPr>
            </w:pPr>
            <w:bookmarkStart w:id="4" w:name="_Toc23696"/>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p>
        </w:tc>
        <w:tc>
          <w:tcPr>
            <w:tcW w:w="1148" w:type="dxa"/>
            <w:vAlign w:val="center"/>
          </w:tcPr>
          <w:p w14:paraId="759BBD6E">
            <w:pPr>
              <w:spacing w:before="100" w:beforeAutospacing="1" w:after="100" w:afterAutospacing="1"/>
              <w:jc w:val="center"/>
              <w:rPr>
                <w:rFonts w:hint="eastAsia" w:ascii="微软雅黑" w:hAnsi="微软雅黑" w:eastAsia="微软雅黑" w:cs="微软雅黑"/>
                <w:sz w:val="18"/>
                <w:szCs w:val="18"/>
              </w:rPr>
            </w:pPr>
          </w:p>
        </w:tc>
        <w:tc>
          <w:tcPr>
            <w:tcW w:w="1514" w:type="dxa"/>
            <w:vAlign w:val="center"/>
          </w:tcPr>
          <w:p w14:paraId="0AB90916">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5-05-08</w:t>
            </w:r>
          </w:p>
        </w:tc>
        <w:tc>
          <w:tcPr>
            <w:tcW w:w="5237" w:type="dxa"/>
            <w:vAlign w:val="center"/>
          </w:tcPr>
          <w:p w14:paraId="4E488887">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Organize the directory, update the agreement content, and add the use instructions of new equipment</w:t>
            </w:r>
          </w:p>
        </w:tc>
      </w:tr>
    </w:tbl>
    <w:p w14:paraId="65E26664">
      <w:pPr>
        <w:spacing w:line="40" w:lineRule="atLeast"/>
        <w:ind w:firstLine="420"/>
        <w:rPr>
          <w:rFonts w:hint="eastAsia" w:ascii="微软雅黑" w:hAnsi="微软雅黑" w:eastAsia="微软雅黑" w:cs="微软雅黑"/>
          <w:sz w:val="18"/>
          <w:szCs w:val="18"/>
        </w:rPr>
      </w:pPr>
    </w:p>
    <w:p w14:paraId="775FB3D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agreement is applicable to the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 xml:space="preserve">W200P LoRaWAN watch. If downlink confirmation (full duplex mode) or other protocols are required, please consult with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W200P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6F289CF4">
      <w:pPr>
        <w:spacing w:line="40" w:lineRule="atLeast"/>
        <w:ind w:firstLine="420"/>
        <w:rPr>
          <w:rFonts w:hint="eastAsia" w:ascii="微软雅黑" w:hAnsi="微软雅黑" w:eastAsia="微软雅黑" w:cs="微软雅黑"/>
          <w:sz w:val="18"/>
          <w:szCs w:val="18"/>
        </w:rPr>
      </w:pP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523A300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 Activation by Personalization (OTAA-CLASSA activation method)</w:t>
      </w:r>
    </w:p>
    <w:p w14:paraId="005FBF3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Default APPSKEY： 2B7E151628AED2A6ABF7158809CF4F3C</w:t>
      </w:r>
    </w:p>
    <w:p w14:paraId="76F3030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special KEY, please contact with Oviphone</w:t>
      </w:r>
    </w:p>
    <w:p w14:paraId="4487DC55">
      <w:pPr>
        <w:spacing w:line="40" w:lineRule="atLeast"/>
        <w:ind w:firstLine="420"/>
        <w:rPr>
          <w:rFonts w:hint="eastAsia" w:ascii="微软雅黑" w:hAnsi="微软雅黑" w:eastAsia="微软雅黑" w:cs="微软雅黑"/>
          <w:sz w:val="18"/>
          <w:szCs w:val="18"/>
        </w:rPr>
      </w:pPr>
    </w:p>
    <w:p w14:paraId="47D676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 Another ABP network access mode</w:t>
      </w:r>
    </w:p>
    <w:p w14:paraId="26F8406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CAPPSKEY - EF6D6E2503F57AE2FA151CDA87455F18</w:t>
      </w:r>
    </w:p>
    <w:p w14:paraId="5F46A9C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CNWKSKEY - 2E8C8650B4041672BBB9A399F2DEB427</w:t>
      </w:r>
    </w:p>
    <w:p w14:paraId="4E8128AC">
      <w:pPr>
        <w:spacing w:line="40" w:lineRule="atLeast"/>
        <w:ind w:firstLine="420"/>
        <w:rPr>
          <w:rFonts w:hint="eastAsia" w:ascii="微软雅黑" w:hAnsi="微软雅黑" w:eastAsia="微软雅黑" w:cs="微软雅黑"/>
          <w:sz w:val="18"/>
          <w:szCs w:val="18"/>
        </w:rPr>
      </w:pPr>
    </w:p>
    <w:p w14:paraId="27C886D8">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22299"/>
      <w:bookmarkStart w:id="6" w:name="_Toc687"/>
      <w:bookmarkStart w:id="7" w:name="_Toc9352"/>
      <w:bookmarkStart w:id="8" w:name="_Toc4409"/>
      <w:bookmarkStart w:id="9" w:name="_Toc17300"/>
      <w:bookmarkStart w:id="10" w:name="_Toc18195"/>
      <w:r>
        <w:rPr>
          <w:rFonts w:hint="eastAsia" w:ascii="微软雅黑" w:hAnsi="微软雅黑" w:eastAsia="微软雅黑" w:cs="微软雅黑"/>
          <w:b/>
          <w:bCs w:val="0"/>
          <w:sz w:val="44"/>
          <w:szCs w:val="44"/>
          <w:lang w:val="en-US" w:eastAsia="zh-CN"/>
        </w:rPr>
        <w:t>2.</w:t>
      </w:r>
      <w:bookmarkEnd w:id="5"/>
      <w:bookmarkEnd w:id="6"/>
      <w:bookmarkEnd w:id="7"/>
      <w:bookmarkEnd w:id="8"/>
      <w:r>
        <w:rPr>
          <w:rFonts w:hint="eastAsia" w:ascii="微软雅黑" w:hAnsi="微软雅黑" w:eastAsia="微软雅黑" w:cs="微软雅黑"/>
          <w:b/>
          <w:bCs w:val="0"/>
          <w:sz w:val="44"/>
          <w:szCs w:val="44"/>
          <w:lang w:val="en-US" w:eastAsia="zh-CN"/>
        </w:rPr>
        <w:t>Equipment instructions</w:t>
      </w:r>
      <w:bookmarkEnd w:id="9"/>
      <w:bookmarkEnd w:id="10"/>
    </w:p>
    <w:p w14:paraId="461AF4AA">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11" w:name="_Toc19043"/>
      <w:bookmarkStart w:id="12" w:name="_Toc18282"/>
      <w:bookmarkStart w:id="13" w:name="_Toc2866"/>
      <w:bookmarkStart w:id="14" w:name="_Toc10503"/>
      <w:bookmarkStart w:id="15" w:name="_Toc14730"/>
      <w:bookmarkStart w:id="16" w:name="_Toc17068"/>
      <w:bookmarkStart w:id="17" w:name="_Toc29705"/>
      <w:r>
        <w:rPr>
          <w:rFonts w:hint="eastAsia" w:ascii="微软雅黑" w:hAnsi="微软雅黑" w:eastAsia="微软雅黑" w:cs="微软雅黑"/>
          <w:b/>
          <w:bCs w:val="0"/>
          <w:sz w:val="28"/>
          <w:szCs w:val="28"/>
          <w:lang w:val="en-US" w:eastAsia="zh-CN"/>
        </w:rPr>
        <w:t xml:space="preserve">2.1 </w:t>
      </w:r>
      <w:bookmarkEnd w:id="11"/>
      <w:bookmarkEnd w:id="12"/>
      <w:bookmarkEnd w:id="13"/>
      <w:bookmarkEnd w:id="14"/>
      <w:r>
        <w:rPr>
          <w:rFonts w:hint="eastAsia" w:ascii="微软雅黑" w:hAnsi="微软雅黑" w:eastAsia="微软雅黑" w:cs="微软雅黑"/>
          <w:b/>
          <w:bCs w:val="0"/>
          <w:sz w:val="28"/>
          <w:szCs w:val="28"/>
          <w:lang w:val="en-US" w:eastAsia="zh-CN"/>
        </w:rPr>
        <w:t>Device functions and instructions for use</w:t>
      </w:r>
      <w:bookmarkEnd w:id="15"/>
      <w:bookmarkEnd w:id="16"/>
    </w:p>
    <w:p w14:paraId="6F8AAAFB">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default high frequency general is AS923(923.2-924.6), OTAA-CLASSA, if other requirements are required, please put forward requirements</w:t>
      </w:r>
    </w:p>
    <w:p w14:paraId="062E8ACC">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starting up：</w:t>
      </w:r>
    </w:p>
    <w:p w14:paraId="6A1592B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Please charge the device fully before the first use. The device will automatically start up when the charging power is reached. The charging status shows the charging icon, and the full charge is a green icon</w:t>
      </w:r>
    </w:p>
    <w:p w14:paraId="56AAC16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Manual start: Long press the upper key for 10s and then release it. The interface will appear with the word "Welcome"</w:t>
      </w:r>
    </w:p>
    <w:p w14:paraId="4F41F0F5">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Note: The default wearing state is on, and the heart rate is not measured to report the fall alarm</w:t>
      </w:r>
    </w:p>
    <w:p w14:paraId="55ED8210">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shut down:</w:t>
      </w:r>
    </w:p>
    <w:p w14:paraId="5447EADE">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Low power shutdown: the screen is turned off after the interface displays Byebye </w:t>
      </w:r>
    </w:p>
    <w:p w14:paraId="0022C6FB">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Manual shutdown: Shutdown: Long press the button for more than 15 seconds, and the screen will be turned off after the interface display Byebye </w:t>
      </w:r>
    </w:p>
    <w:p w14:paraId="5B849146">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Note: Charge when the machine is on without shutting down </w:t>
      </w:r>
    </w:p>
    <w:p w14:paraId="2695C6D6">
      <w:pPr>
        <w:numPr>
          <w:ilvl w:val="0"/>
          <w:numId w:val="2"/>
        </w:numPr>
        <w:spacing w:line="360" w:lineRule="auto"/>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SOS function:</w:t>
      </w:r>
    </w:p>
    <w:p w14:paraId="00D99830">
      <w:pPr>
        <w:numPr>
          <w:ilvl w:val="0"/>
          <w:numId w:val="0"/>
        </w:numPr>
        <w:spacing w:line="360" w:lineRule="auto"/>
        <w:ind w:left="958" w:leftChars="456"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Trigger mode: the device does not go to sleep after triggering. Long press the button for 3s, and the interface displays SOS SEND OK/SOS sent successfully, followed by SOS icon        </w:t>
      </w:r>
    </w:p>
    <w:p w14:paraId="315636A9">
      <w:pPr>
        <w:spacing w:line="360" w:lineRule="auto"/>
        <w:ind w:left="960" w:hanging="960" w:hanging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Cancellation mode: In SOS mode, long press the button for 3s. After the interface displays SEND CENCEL/SOS cancellation, the SOS icon disappears        </w:t>
      </w:r>
    </w:p>
    <w:p w14:paraId="15448028">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signal condition:</w:t>
      </w:r>
    </w:p>
    <w:p w14:paraId="18126118">
      <w:pPr>
        <w:pStyle w:val="63"/>
        <w:numPr>
          <w:ilvl w:val="0"/>
          <w:numId w:val="0"/>
        </w:numPr>
        <w:adjustRightInd/>
        <w:spacing w:line="360" w:lineRule="auto"/>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No signal: the interface signal is a horizontal line, indicating that the device has failed to report or has not entered the network (not within the lora gateway range) </w:t>
      </w:r>
    </w:p>
    <w:p w14:paraId="4ED94306">
      <w:pPr>
        <w:pStyle w:val="63"/>
        <w:numPr>
          <w:ilvl w:val="0"/>
          <w:numId w:val="0"/>
        </w:numPr>
        <w:adjustRightInd/>
        <w:spacing w:line="360" w:lineRule="auto"/>
        <w:ind w:leftChars="0" w:firstLine="960" w:firstLine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There is a signal: the interface signal has a stepped columnar pattern</w:t>
      </w:r>
    </w:p>
    <w:p w14:paraId="66278DE6">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Device hibernation:</w:t>
      </w:r>
    </w:p>
    <w:p w14:paraId="1BE57975">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Trigger condition: The device does not move for 40 minutes, enters the sleep mode, and does not report data</w:t>
      </w:r>
    </w:p>
    <w:p w14:paraId="704E28A1">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p w14:paraId="733F6CF0">
      <w:pPr>
        <w:pStyle w:val="63"/>
        <w:numPr>
          <w:ilvl w:val="0"/>
          <w:numId w:val="0"/>
        </w:numPr>
        <w:adjustRightInd/>
        <w:spacing w:line="360" w:lineRule="auto"/>
        <w:ind w:leftChars="0"/>
        <w:outlineLvl w:val="1"/>
        <w:rPr>
          <w:rFonts w:hint="eastAsia" w:ascii="微软雅黑" w:hAnsi="微软雅黑" w:eastAsia="微软雅黑" w:cs="微软雅黑"/>
          <w:b/>
          <w:bCs w:val="0"/>
          <w:sz w:val="28"/>
          <w:szCs w:val="28"/>
          <w:lang w:val="en-US" w:eastAsia="zh-CN"/>
        </w:rPr>
      </w:pPr>
      <w:bookmarkStart w:id="18" w:name="_Toc30417"/>
      <w:bookmarkStart w:id="19" w:name="_Toc23472"/>
      <w:bookmarkStart w:id="20" w:name="_Toc26856"/>
      <w:bookmarkStart w:id="21" w:name="_Toc14663"/>
      <w:bookmarkStart w:id="22" w:name="_Toc8639"/>
      <w:r>
        <w:rPr>
          <w:rFonts w:hint="eastAsia" w:ascii="微软雅黑" w:hAnsi="微软雅黑" w:eastAsia="微软雅黑" w:cs="微软雅黑"/>
          <w:b/>
          <w:bCs w:val="0"/>
          <w:sz w:val="28"/>
          <w:szCs w:val="28"/>
          <w:lang w:val="en-US" w:eastAsia="zh-CN"/>
        </w:rPr>
        <w:t xml:space="preserve">2.2 </w:t>
      </w:r>
      <w:bookmarkEnd w:id="17"/>
      <w:bookmarkEnd w:id="18"/>
      <w:bookmarkEnd w:id="19"/>
      <w:bookmarkEnd w:id="20"/>
      <w:r>
        <w:rPr>
          <w:rFonts w:hint="eastAsia" w:ascii="微软雅黑" w:hAnsi="微软雅黑" w:eastAsia="微软雅黑" w:cs="微软雅黑"/>
          <w:b/>
          <w:bCs w:val="0"/>
          <w:sz w:val="28"/>
          <w:szCs w:val="28"/>
          <w:lang w:val="en-US" w:eastAsia="zh-CN"/>
        </w:rPr>
        <w:t>Default reporting logic for the device</w:t>
      </w:r>
      <w:bookmarkEnd w:id="21"/>
      <w:bookmarkEnd w:id="22"/>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report should be within the range of lora gateway, otherwise the report will fail. The default interval for reporting failure is 5 minutes to re-enter the network</w:t>
      </w:r>
    </w:p>
    <w:p w14:paraId="460EAF1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Power signal report</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F9: The power meter step report is reported once when the machine is turned on, and a report will also be followed when the location and health report is reported</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5CEF5214">
      <w:pPr>
        <w:pStyle w:val="63"/>
        <w:numPr>
          <w:ilvl w:val="0"/>
          <w:numId w:val="0"/>
        </w:numPr>
        <w:adjustRightInd/>
        <w:spacing w:line="360" w:lineRule="auto"/>
        <w:ind w:left="718" w:leftChars="342" w:firstLine="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gps/ Bluetooth beacon: the default reporting frequency is 10 minutes, and the default positioning priority is Bluetooth&gt; gps. Bluetooth positioning is preferred, and gps is switched when positioning fails Note: GPS is difficult to locate indoors. Please test in an open and unobstructed outdoor environment     </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(0xB5): triggered by the user. See the previous section for the triggering method</w:t>
      </w:r>
    </w:p>
    <w:p w14:paraId="3B4D9A71">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Power-off alarm (0x02): The device actively shuts down or shuts down with low power. See the previous section for the triggering method</w:t>
      </w:r>
    </w:p>
    <w:p w14:paraId="739A41CC">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Wearing and falling off alarm (0x02): The device determines the wearing according to the healthy sampling report frequency, reports the wearing alarm when the heart rate is measured, and reports the falling off alarm when the heart rate is not measured</w:t>
      </w:r>
    </w:p>
    <w:p w14:paraId="09C664EF">
      <w:pPr>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Sedentary alarm (0x02): It is triggered and reported every 3 minutes by default if you do not move</w:t>
      </w:r>
    </w:p>
    <w:p w14:paraId="61E3CBDD">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Drop alarm (0x02): The device falls freely at a certain height and meets the drop algorithm trigger</w:t>
      </w:r>
    </w:p>
    <w:p w14:paraId="390787C3">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Low power alarm (0x02):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Step count, heart rate, body temperature &amp; wrist temperature, blood pressure, blood oxygen (0x32): the default reporting frequency is 10 minutes</w:t>
      </w:r>
    </w:p>
    <w:p w14:paraId="3B9C9920">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val="en-US" w:eastAsia="zh-CN"/>
        </w:rPr>
        <w:t>Equipment information and status report</w:t>
      </w:r>
    </w:p>
    <w:p w14:paraId="6BD2D594">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Charging status (0xC3): start charging, end charging, and report when fully charged</w:t>
      </w:r>
    </w:p>
    <w:p w14:paraId="75FEFFF0">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the situation of packet reporting, that is, a data packet contains multiple complete messages. Please do not omit the message. The message is a complete message and will not be interrupted in the next data packet</w:t>
      </w:r>
    </w:p>
    <w:p w14:paraId="485D1E83">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Eg:bdd6000119a9cf610445270387bf452708a1bc44279d18b74427e518b7f9bdf9010000006400002800000019a9cf61ca</w:t>
      </w:r>
    </w:p>
    <w:p w14:paraId="1AA2A642">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t</w:t>
      </w:r>
      <w:r>
        <w:rPr>
          <w:rFonts w:hint="eastAsia" w:ascii="微软雅黑" w:hAnsi="微软雅黑" w:eastAsia="微软雅黑" w:cs="微软雅黑"/>
          <w:b w:val="0"/>
          <w:bCs/>
          <w:color w:val="FF0000"/>
          <w:sz w:val="24"/>
          <w:szCs w:val="24"/>
          <w:lang w:val="en-US" w:eastAsia="zh-CN"/>
        </w:rPr>
        <w:t>his data packet contains (0xD6) Bluetooth location and (0xF9) power signal messages</w:t>
      </w:r>
    </w:p>
    <w:p w14:paraId="2355D00B">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(0xD6)Bluetooth positioning:bdd6000119a9cf610445270387bf452708a1bc44279d18b74427e518b7f9</w:t>
      </w:r>
    </w:p>
    <w:p w14:paraId="7DF62A27">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(0xF9)Power signal:bdf9010000006400002800000019a9cf61ca</w:t>
      </w:r>
    </w:p>
    <w:p w14:paraId="44124DF5">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23" w:name="_Toc12367"/>
      <w:bookmarkStart w:id="24" w:name="_Toc26002"/>
      <w:bookmarkStart w:id="25" w:name="_Toc10650"/>
      <w:bookmarkStart w:id="26" w:name="_Toc28832"/>
      <w:bookmarkStart w:id="27" w:name="_Toc28510"/>
      <w:r>
        <w:rPr>
          <w:rFonts w:hint="eastAsia" w:ascii="微软雅黑" w:hAnsi="微软雅黑" w:eastAsia="微软雅黑" w:cs="微软雅黑"/>
          <w:b/>
          <w:bCs w:val="0"/>
          <w:sz w:val="28"/>
          <w:szCs w:val="28"/>
          <w:lang w:val="en-US" w:eastAsia="zh-CN"/>
        </w:rPr>
        <w:t xml:space="preserve">2.3 </w:t>
      </w:r>
      <w:bookmarkEnd w:id="23"/>
      <w:bookmarkEnd w:id="24"/>
      <w:bookmarkEnd w:id="25"/>
      <w:r>
        <w:rPr>
          <w:rFonts w:hint="eastAsia" w:ascii="微软雅黑" w:hAnsi="微软雅黑" w:eastAsia="微软雅黑" w:cs="微软雅黑"/>
          <w:b/>
          <w:bCs w:val="0"/>
          <w:sz w:val="28"/>
          <w:szCs w:val="28"/>
          <w:lang w:val="en-US" w:eastAsia="zh-CN"/>
        </w:rPr>
        <w:t>Device downlink description</w:t>
      </w:r>
      <w:bookmarkEnd w:id="26"/>
      <w:bookmarkEnd w:id="27"/>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Universal version: CLASSA accepts the downlink when the device reports</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6BFF89A0">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and the minimum is 1 minute. After receiving the downlink command, the device receives the command according to the time period and frequency of the issued command Report the data according to the default reporting frequency outside the time period, such as: 00:00-18:00 5-minute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Text message sent (0x28):</w:t>
      </w:r>
    </w:p>
    <w:p w14:paraId="53B7ACAE">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Unicode Code, up to 20 Chinese characters 40 bytes, one Chinese character occupies 2 bytes, one English letter occupies 1 byte</w:t>
      </w:r>
    </w:p>
    <w:p w14:paraId="79AAD761">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priority distribution (0xCE01):</w:t>
      </w:r>
    </w:p>
    <w:p w14:paraId="481B929C">
      <w:pPr>
        <w:ind w:firstLine="63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 xml:space="preserve"> The default positioning priority is Bluetooth&gt; gps. If the positioning priority is Bluetooth beacon&gt; gps, bluetooth positioning cannot be switched When the GPS is successfully located, it will not switch to the next positioning priority to produce positioning</w:t>
      </w:r>
      <w:r>
        <w:rPr>
          <w:rFonts w:hint="eastAsia" w:ascii="微软雅黑" w:hAnsi="微软雅黑" w:eastAsia="微软雅黑" w:cs="微软雅黑"/>
          <w:bCs/>
          <w:color w:val="000000"/>
          <w:kern w:val="2"/>
          <w:sz w:val="28"/>
          <w:szCs w:val="28"/>
          <w:lang w:val="en-US" w:eastAsia="zh-CN" w:bidi="ar-SA"/>
        </w:rPr>
        <w:t xml:space="preserve"> </w:t>
      </w:r>
    </w:p>
    <w:p w14:paraId="7C039A0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w:t>
      </w:r>
      <w:r>
        <w:rPr>
          <w:rFonts w:hint="eastAsia" w:ascii="微软雅黑" w:hAnsi="微软雅黑" w:eastAsia="微软雅黑" w:cs="微软雅黑"/>
          <w:bCs/>
          <w:color w:val="000000"/>
          <w:kern w:val="2"/>
          <w:sz w:val="24"/>
          <w:szCs w:val="24"/>
          <w:lang w:val="en-US" w:eastAsia="zh-CN" w:bidi="ar-SA"/>
        </w:rPr>
        <w:t>quipment health sampling frequency issued (0xCE02):</w:t>
      </w:r>
    </w:p>
    <w:p w14:paraId="6F7FD43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health sampling frequency is 10 minutes, and the minimum reporting time is 2 minutes</w:t>
      </w:r>
    </w:p>
    <w:p w14:paraId="7BFAC9BF">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Time calibration (0xFF):</w:t>
      </w:r>
    </w:p>
    <w:p w14:paraId="5F9A2A9F">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Each time the device starts up, it will report the FF00FF message, which needs to be sent down immediately. After receiving the message, the device will calibrate the time according to the down time</w:t>
      </w:r>
    </w:p>
    <w:p w14:paraId="53987551">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Falling alarm switch (0xCE07):</w:t>
      </w:r>
    </w:p>
    <w:p w14:paraId="7769871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fall alarm is enabled. After the downlink shutdown command is issued, the device turns off the fall alarm trigger</w:t>
      </w:r>
    </w:p>
    <w:p w14:paraId="16C96800">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p>
    <w:p w14:paraId="38562B74">
      <w:pPr>
        <w:pStyle w:val="2"/>
        <w:numPr>
          <w:ilvl w:val="0"/>
          <w:numId w:val="1"/>
        </w:numPr>
        <w:spacing w:line="360" w:lineRule="auto"/>
        <w:rPr>
          <w:rFonts w:hint="eastAsia" w:ascii="微软雅黑" w:hAnsi="微软雅黑" w:eastAsia="微软雅黑" w:cs="微软雅黑"/>
        </w:rPr>
      </w:pPr>
      <w:bookmarkStart w:id="28" w:name="_Toc25770"/>
      <w:r>
        <w:rPr>
          <w:rFonts w:hint="eastAsia" w:ascii="微软雅黑" w:hAnsi="微软雅黑" w:eastAsia="微软雅黑" w:cs="微软雅黑"/>
        </w:rPr>
        <w:t>Protocol Data Packet Structure</w:t>
      </w:r>
      <w:bookmarkEnd w:id="4"/>
      <w:bookmarkEnd w:id="28"/>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1"/>
          <w:numId w:val="1"/>
        </w:numPr>
        <w:tabs>
          <w:tab w:val="left" w:pos="993"/>
        </w:tabs>
        <w:spacing w:line="360" w:lineRule="auto"/>
        <w:rPr>
          <w:rFonts w:hint="eastAsia" w:ascii="微软雅黑" w:hAnsi="微软雅黑" w:eastAsia="微软雅黑" w:cs="微软雅黑"/>
          <w:szCs w:val="21"/>
        </w:rPr>
      </w:pPr>
      <w:bookmarkStart w:id="29" w:name="_Toc3173"/>
      <w:bookmarkStart w:id="30" w:name="_Toc20028"/>
      <w:r>
        <w:rPr>
          <w:rFonts w:hint="eastAsia" w:ascii="微软雅黑" w:hAnsi="微软雅黑" w:eastAsia="微软雅黑" w:cs="微软雅黑"/>
          <w:szCs w:val="21"/>
        </w:rPr>
        <w:t>Data Header</w:t>
      </w:r>
      <w:bookmarkEnd w:id="29"/>
      <w:bookmarkEnd w:id="30"/>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 xml:space="preserve">Each data packet begins with a </w:t>
      </w:r>
      <w:r>
        <w:rPr>
          <w:rFonts w:hint="eastAsia" w:ascii="微软雅黑" w:hAnsi="微软雅黑" w:eastAsia="微软雅黑" w:cs="微软雅黑"/>
          <w:bCs/>
          <w:color w:val="auto"/>
          <w:kern w:val="2"/>
          <w:sz w:val="21"/>
          <w:szCs w:val="21"/>
          <w:lang w:val="en-US" w:eastAsia="zh-CN" w:bidi="ar-SA"/>
        </w:rPr>
        <w:t>1</w:t>
      </w:r>
      <w:r>
        <w:rPr>
          <w:rFonts w:hint="eastAsia" w:ascii="微软雅黑" w:hAnsi="微软雅黑" w:eastAsia="微软雅黑" w:cs="微软雅黑"/>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rPr>
          <w:rFonts w:hint="eastAsia" w:ascii="微软雅黑" w:hAnsi="微软雅黑" w:eastAsia="微软雅黑" w:cs="微软雅黑"/>
        </w:rPr>
      </w:pPr>
      <w:bookmarkStart w:id="31" w:name="_Toc28091"/>
      <w:bookmarkStart w:id="32" w:name="_Toc18769"/>
      <w:r>
        <w:rPr>
          <w:rFonts w:hint="eastAsia" w:ascii="微软雅黑" w:hAnsi="微软雅黑" w:eastAsia="微软雅黑" w:cs="微软雅黑"/>
        </w:rPr>
        <w:t>Message ID</w:t>
      </w:r>
      <w:bookmarkEnd w:id="31"/>
      <w:bookmarkEnd w:id="32"/>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p>
    <w:p w14:paraId="476C5A55">
      <w:pPr>
        <w:pStyle w:val="3"/>
        <w:numPr>
          <w:ilvl w:val="1"/>
          <w:numId w:val="1"/>
        </w:numPr>
        <w:tabs>
          <w:tab w:val="left" w:pos="993"/>
        </w:tabs>
        <w:spacing w:line="360" w:lineRule="auto"/>
        <w:rPr>
          <w:rFonts w:hint="eastAsia" w:ascii="微软雅黑" w:hAnsi="微软雅黑" w:eastAsia="微软雅黑" w:cs="微软雅黑"/>
        </w:rPr>
      </w:pPr>
      <w:bookmarkStart w:id="33" w:name="_Toc30955"/>
      <w:bookmarkStart w:id="34" w:name="_Toc13349"/>
      <w:r>
        <w:rPr>
          <w:rFonts w:hint="eastAsia" w:ascii="微软雅黑" w:hAnsi="微软雅黑" w:eastAsia="微软雅黑" w:cs="微软雅黑"/>
        </w:rPr>
        <w:t>Token Generation Mechanism</w:t>
      </w:r>
      <w:bookmarkEnd w:id="33"/>
      <w:bookmarkEnd w:id="34"/>
    </w:p>
    <w:p w14:paraId="629E27B9">
      <w:pPr>
        <w:spacing w:line="360" w:lineRule="auto"/>
        <w:ind w:left="840" w:firstLine="420"/>
        <w:rPr>
          <w:rFonts w:hint="eastAsia" w:ascii="微软雅黑" w:hAnsi="微软雅黑" w:eastAsia="微软雅黑" w:cs="微软雅黑"/>
          <w:szCs w:val="21"/>
          <w:lang w:eastAsia="zh-CN"/>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1"/>
          <w:numId w:val="1"/>
        </w:numPr>
        <w:tabs>
          <w:tab w:val="left" w:pos="993"/>
        </w:tabs>
        <w:spacing w:line="360" w:lineRule="auto"/>
        <w:rPr>
          <w:rFonts w:hint="eastAsia" w:ascii="微软雅黑" w:hAnsi="微软雅黑" w:eastAsia="微软雅黑" w:cs="微软雅黑"/>
        </w:rPr>
      </w:pPr>
      <w:bookmarkStart w:id="35" w:name="_Toc1204"/>
      <w:bookmarkStart w:id="36" w:name="_Toc5412"/>
      <w:r>
        <w:rPr>
          <w:rFonts w:hint="eastAsia" w:ascii="微软雅黑" w:hAnsi="微软雅黑" w:eastAsia="微软雅黑" w:cs="微软雅黑"/>
        </w:rPr>
        <w:t>Payload</w:t>
      </w:r>
      <w:bookmarkEnd w:id="35"/>
      <w:bookmarkEnd w:id="36"/>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1"/>
          <w:numId w:val="1"/>
        </w:numPr>
        <w:tabs>
          <w:tab w:val="left" w:pos="993"/>
        </w:tabs>
        <w:spacing w:line="360" w:lineRule="auto"/>
        <w:rPr>
          <w:rFonts w:hint="eastAsia" w:ascii="微软雅黑" w:hAnsi="微软雅黑" w:eastAsia="微软雅黑" w:cs="微软雅黑"/>
        </w:rPr>
      </w:pPr>
      <w:bookmarkStart w:id="37" w:name="_Toc26749"/>
      <w:bookmarkStart w:id="38" w:name="_Toc440976907"/>
      <w:bookmarkStart w:id="39" w:name="_Toc496193108"/>
      <w:bookmarkStart w:id="40" w:name="_Toc11428"/>
      <w:r>
        <w:rPr>
          <w:rFonts w:hint="eastAsia" w:ascii="微软雅黑" w:hAnsi="微软雅黑" w:eastAsia="微软雅黑" w:cs="微软雅黑"/>
        </w:rPr>
        <w:t>Checksum</w:t>
      </w:r>
      <w:bookmarkEnd w:id="37"/>
      <w:bookmarkEnd w:id="38"/>
      <w:bookmarkEnd w:id="39"/>
      <w:bookmarkEnd w:id="40"/>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41" w:name="_Toc496193109"/>
      <w:bookmarkStart w:id="42" w:name="_Toc440976908"/>
      <w:bookmarkStart w:id="43" w:name="_Toc6615"/>
      <w:r>
        <w:rPr>
          <w:rFonts w:hint="eastAsia" w:ascii="微软雅黑" w:hAnsi="微软雅黑" w:eastAsia="微软雅黑" w:cs="微软雅黑"/>
          <w:b/>
          <w:bCs/>
          <w:color w:val="000000"/>
          <w:kern w:val="44"/>
          <w:sz w:val="44"/>
          <w:szCs w:val="44"/>
          <w:lang w:val="en-US" w:eastAsia="zh-CN" w:bidi="ar-SA"/>
        </w:rPr>
        <w:t>3.</w:t>
      </w:r>
      <w:r>
        <w:rPr>
          <w:rFonts w:hint="eastAsia" w:ascii="微软雅黑" w:hAnsi="微软雅黑" w:eastAsia="微软雅黑" w:cs="微软雅黑"/>
        </w:rPr>
        <w:t>messages</w:t>
      </w:r>
      <w:bookmarkEnd w:id="41"/>
      <w:bookmarkEnd w:id="42"/>
      <w:bookmarkEnd w:id="43"/>
    </w:p>
    <w:p w14:paraId="46B74FA7">
      <w:pPr>
        <w:pStyle w:val="3"/>
        <w:numPr>
          <w:ilvl w:val="1"/>
          <w:numId w:val="5"/>
        </w:numPr>
        <w:rPr>
          <w:rFonts w:hint="eastAsia" w:ascii="微软雅黑" w:hAnsi="微软雅黑" w:eastAsia="微软雅黑" w:cs="微软雅黑"/>
        </w:rPr>
      </w:pPr>
      <w:bookmarkStart w:id="44" w:name="_Toc19863"/>
      <w:r>
        <w:rPr>
          <w:rFonts w:hint="eastAsia" w:ascii="微软雅黑" w:hAnsi="微软雅黑" w:eastAsia="微软雅黑" w:cs="微软雅黑"/>
          <w:lang w:val="en-US" w:eastAsia="zh-CN"/>
        </w:rPr>
        <w:t>Equipment information related</w:t>
      </w:r>
      <w:bookmarkEnd w:id="44"/>
    </w:p>
    <w:p w14:paraId="4739DBAD">
      <w:pPr>
        <w:pStyle w:val="4"/>
        <w:numPr>
          <w:ilvl w:val="0"/>
          <w:numId w:val="0"/>
        </w:numPr>
        <w:ind w:left="840" w:leftChars="0" w:firstLine="420" w:firstLineChars="0"/>
        <w:rPr>
          <w:rFonts w:hint="eastAsia" w:ascii="微软雅黑" w:hAnsi="微软雅黑" w:eastAsia="微软雅黑" w:cs="微软雅黑"/>
        </w:rPr>
      </w:pPr>
      <w:bookmarkStart w:id="45" w:name="_Toc15615"/>
      <w:bookmarkStart w:id="46" w:name="_Toc10884"/>
      <w:r>
        <w:rPr>
          <w:rFonts w:hint="eastAsia" w:ascii="微软雅黑" w:hAnsi="微软雅黑" w:eastAsia="微软雅黑" w:cs="微软雅黑"/>
          <w:lang w:val="en-US" w:eastAsia="zh-CN"/>
        </w:rPr>
        <w:t xml:space="preserve">3.1.1 Power quantity and step counting report </w:t>
      </w:r>
      <w:r>
        <w:rPr>
          <w:rFonts w:hint="eastAsia" w:ascii="微软雅黑" w:hAnsi="微软雅黑" w:eastAsia="微软雅黑" w:cs="微软雅黑"/>
        </w:rPr>
        <w:t>protocol (0xF9)</w:t>
      </w:r>
      <w:bookmarkEnd w:id="45"/>
      <w:r>
        <w:rPr>
          <w:rFonts w:hint="eastAsia" w:ascii="微软雅黑" w:hAnsi="微软雅黑" w:eastAsia="微软雅黑" w:cs="微软雅黑"/>
        </w:rPr>
        <w:t xml:space="preserve"> </w:t>
      </w:r>
      <w:bookmarkEnd w:id="46"/>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 xml:space="preserve">5 </w:t>
            </w:r>
            <w:r>
              <w:rPr>
                <w:rFonts w:hint="eastAsia" w:ascii="微软雅黑" w:hAnsi="微软雅黑" w:eastAsia="微软雅黑" w:cs="微软雅黑"/>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w:t>
            </w:r>
            <w:r>
              <w:rPr>
                <w:rFonts w:hint="eastAsia" w:ascii="微软雅黑" w:hAnsi="微软雅黑" w:eastAsia="微软雅黑" w:cs="微软雅黑"/>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w:t>
            </w:r>
            <w:r>
              <w:rPr>
                <w:rFonts w:hint="eastAsia" w:ascii="微软雅黑" w:hAnsi="微软雅黑" w:eastAsia="微软雅黑" w:cs="微软雅黑"/>
                <w:kern w:val="0"/>
                <w:sz w:val="18"/>
                <w:szCs w:val="18"/>
              </w:rPr>
              <w:t>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47" w:name="_Toc6331"/>
      <w:bookmarkStart w:id="48" w:name="_Toc440976915"/>
      <w:bookmarkStart w:id="49" w:name="_Toc496193116"/>
      <w:r>
        <w:rPr>
          <w:rFonts w:hint="eastAsia" w:ascii="微软雅黑" w:hAnsi="微软雅黑" w:eastAsia="微软雅黑" w:cs="微软雅黑"/>
          <w:lang w:val="en-US" w:eastAsia="zh-CN"/>
        </w:rPr>
        <w:t>3.2 Positioning related reporting</w:t>
      </w:r>
      <w:bookmarkEnd w:id="47"/>
    </w:p>
    <w:p w14:paraId="4405B46C">
      <w:pPr>
        <w:pStyle w:val="4"/>
        <w:numPr>
          <w:ilvl w:val="0"/>
          <w:numId w:val="0"/>
        </w:numPr>
        <w:ind w:left="420" w:leftChars="0" w:firstLine="420" w:firstLineChars="0"/>
        <w:rPr>
          <w:rFonts w:hint="eastAsia" w:ascii="微软雅黑" w:hAnsi="微软雅黑" w:eastAsia="微软雅黑" w:cs="微软雅黑"/>
        </w:rPr>
      </w:pPr>
      <w:bookmarkStart w:id="50" w:name="_Toc27101"/>
      <w:r>
        <w:rPr>
          <w:rFonts w:hint="eastAsia" w:ascii="微软雅黑" w:hAnsi="微软雅黑" w:eastAsia="微软雅黑" w:cs="微软雅黑"/>
          <w:lang w:val="en-US" w:eastAsia="zh-CN"/>
        </w:rPr>
        <w:t>3.2.1</w:t>
      </w:r>
      <w:bookmarkEnd w:id="48"/>
      <w:bookmarkEnd w:id="49"/>
      <w:bookmarkStart w:id="51" w:name="_Toc2501"/>
      <w:r>
        <w:rPr>
          <w:rFonts w:hint="eastAsia" w:ascii="微软雅黑" w:hAnsi="微软雅黑" w:eastAsia="微软雅黑" w:cs="微软雅黑"/>
          <w:lang w:val="en-US" w:eastAsia="zh-CN"/>
        </w:rPr>
        <w:t>GPS/BDS Position Reporting: Location Data Reporting (0x03)</w:t>
      </w:r>
      <w:bookmarkEnd w:id="50"/>
      <w:bookmarkEnd w:id="5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w:t>
            </w:r>
            <w:r>
              <w:rPr>
                <w:rFonts w:hint="eastAsia" w:ascii="微软雅黑" w:hAnsi="微软雅黑" w:eastAsia="微软雅黑" w:cs="微软雅黑"/>
                <w:kern w:val="0"/>
                <w:sz w:val="18"/>
                <w:szCs w:val="18"/>
              </w:rPr>
              <w:t>GPS</w:t>
            </w:r>
            <w:r>
              <w:rPr>
                <w:rFonts w:hint="eastAsia" w:ascii="微软雅黑" w:hAnsi="微软雅黑" w:eastAsia="微软雅黑" w:cs="微软雅黑"/>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w:t>
      </w:r>
      <w:r>
        <w:rPr>
          <w:rFonts w:hint="eastAsia" w:ascii="微软雅黑" w:hAnsi="微软雅黑" w:eastAsia="微软雅黑" w:cs="微软雅黑"/>
          <w:bCs/>
          <w:color w:val="auto"/>
          <w:kern w:val="2"/>
          <w:sz w:val="21"/>
          <w:szCs w:val="21"/>
          <w:lang w:val="en-US" w:eastAsia="zh-CN" w:bidi="ar-SA"/>
        </w:rPr>
        <w:t>on:</w:t>
      </w:r>
      <w:r>
        <w:rPr>
          <w:rFonts w:hint="eastAsia" w:ascii="微软雅黑" w:hAnsi="微软雅黑" w:eastAsia="微软雅黑" w:cs="微软雅黑"/>
          <w:bCs/>
          <w:color w:val="auto"/>
          <w:kern w:val="2"/>
          <w:sz w:val="21"/>
          <w:szCs w:val="21"/>
          <w:lang w:val="en-US" w:eastAsia="zh-CN" w:bidi="ar-SA"/>
        </w:rPr>
        <w:t xml:space="preserve"> 000000C0424C5E40</w:t>
      </w:r>
      <w:r>
        <w:rPr>
          <w:rFonts w:hint="eastAsia" w:ascii="微软雅黑" w:hAnsi="微软雅黑" w:eastAsia="微软雅黑" w:cs="微软雅黑"/>
          <w:bCs/>
          <w:color w:val="auto"/>
          <w:kern w:val="2"/>
          <w:sz w:val="21"/>
          <w:szCs w:val="21"/>
          <w:lang w:val="en-US" w:eastAsia="zh-CN" w:bidi="ar-SA"/>
        </w:rPr>
        <w:t>Lat:</w:t>
      </w:r>
      <w:r>
        <w:rPr>
          <w:rFonts w:hint="eastAsia" w:ascii="微软雅黑" w:hAnsi="微软雅黑" w:eastAsia="微软雅黑" w:cs="微软雅黑"/>
          <w:bCs/>
          <w:color w:val="auto"/>
          <w:kern w:val="2"/>
          <w:sz w:val="21"/>
          <w:szCs w:val="21"/>
          <w:lang w:val="en-US" w:eastAsia="zh-CN" w:bidi="ar-SA"/>
        </w:rPr>
        <w:t xml:space="preserve"> 00000000A5DC3C40</w:t>
      </w:r>
      <w:r>
        <w:rPr>
          <w:rFonts w:hint="eastAsia" w:ascii="微软雅黑" w:hAnsi="微软雅黑" w:eastAsia="微软雅黑" w:cs="微软雅黑"/>
          <w:bCs/>
          <w:color w:val="auto"/>
          <w:kern w:val="2"/>
          <w:sz w:val="21"/>
          <w:szCs w:val="21"/>
          <w:lang w:val="en-US" w:eastAsia="zh-CN" w:bidi="ar-SA"/>
        </w:rPr>
        <w:t xml:space="preserve"> 4E </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 xml:space="preserve">N 45-E 41-A Time </w:t>
      </w:r>
      <w:r>
        <w:rPr>
          <w:rFonts w:hint="eastAsia" w:ascii="微软雅黑" w:hAnsi="微软雅黑" w:eastAsia="微软雅黑" w:cs="微软雅黑"/>
          <w:bCs/>
          <w:color w:val="auto"/>
          <w:kern w:val="2"/>
          <w:sz w:val="21"/>
          <w:szCs w:val="21"/>
          <w:lang w:val="en-US" w:eastAsia="zh-CN" w:bidi="ar-SA"/>
        </w:rPr>
        <w:t>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w:t>
      </w:r>
      <w:r>
        <w:rPr>
          <w:rFonts w:hint="eastAsia" w:ascii="微软雅黑" w:hAnsi="微软雅黑" w:eastAsia="微软雅黑" w:cs="微软雅黑"/>
          <w:bCs/>
          <w:color w:val="auto"/>
          <w:kern w:val="2"/>
          <w:sz w:val="21"/>
          <w:szCs w:val="21"/>
          <w:lang w:val="en-US" w:eastAsia="zh-CN" w:bidi="ar-SA"/>
        </w:rPr>
        <w:t>121.191574</w:t>
      </w:r>
      <w:r>
        <w:rPr>
          <w:rFonts w:hint="eastAsia" w:ascii="微软雅黑" w:hAnsi="微软雅黑" w:eastAsia="微软雅黑" w:cs="微软雅黑"/>
          <w:bCs/>
          <w:color w:val="auto"/>
          <w:kern w:val="2"/>
          <w:sz w:val="21"/>
          <w:szCs w:val="21"/>
          <w:lang w:val="en-US" w:eastAsia="zh-CN" w:bidi="ar-SA"/>
        </w:rPr>
        <w:t xml:space="preserve">Lat: </w:t>
      </w:r>
      <w:r>
        <w:rPr>
          <w:rFonts w:hint="eastAsia" w:ascii="微软雅黑" w:hAnsi="微软雅黑" w:eastAsia="微软雅黑" w:cs="微软雅黑"/>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7d9f84ac81815c40</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w:t>
      </w:r>
      <w:r>
        <w:rPr>
          <w:rFonts w:hint="eastAsia" w:ascii="微软雅黑" w:hAnsi="微软雅黑" w:eastAsia="微软雅黑" w:cs="微软雅黑"/>
          <w:szCs w:val="21"/>
        </w:rPr>
        <w:t>;  //</w:t>
      </w:r>
      <w:r>
        <w:rPr>
          <w:rFonts w:hint="eastAsia" w:ascii="微软雅黑" w:hAnsi="微软雅黑" w:eastAsia="微软雅黑" w:cs="微软雅黑"/>
          <w:szCs w:val="21"/>
        </w:rPr>
        <w:t>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e766926b1d893640</w:t>
      </w:r>
      <w:r>
        <w:rPr>
          <w:rFonts w:hint="eastAsia" w:ascii="微软雅黑" w:hAnsi="微软雅黑" w:eastAsia="微软雅黑" w:cs="微软雅黑"/>
          <w:szCs w:val="21"/>
        </w:rPr>
        <w:t xml:space="preserve">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 xml:space="preserve">Double.longBitsToDouble(Long.parseLong("4036891d6b9266e7", 16))) </w:t>
      </w:r>
      <w:r>
        <w:rPr>
          <w:rFonts w:hint="eastAsia" w:ascii="微软雅黑" w:hAnsi="微软雅黑" w:eastAsia="微软雅黑" w:cs="微软雅黑"/>
          <w:szCs w:val="21"/>
        </w:rPr>
        <w:t>;//</w:t>
      </w:r>
      <w:r>
        <w:rPr>
          <w:rFonts w:hint="eastAsia" w:ascii="微软雅黑" w:hAnsi="微软雅黑" w:eastAsia="微软雅黑" w:cs="微软雅黑"/>
          <w:szCs w:val="21"/>
        </w:rPr>
        <w:t>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4e</w:t>
      </w:r>
      <w:r>
        <w:rPr>
          <w:rFonts w:hint="eastAsia" w:ascii="微软雅黑" w:hAnsi="微软雅黑" w:eastAsia="微软雅黑" w:cs="微软雅黑"/>
          <w:szCs w:val="21"/>
        </w:rPr>
        <w:t>”))</w:t>
      </w:r>
      <w:r>
        <w:rPr>
          <w:rFonts w:hint="eastAsia" w:ascii="微软雅黑" w:hAnsi="微软雅黑" w:eastAsia="微软雅黑" w:cs="微软雅黑"/>
          <w:szCs w:val="21"/>
        </w:rPr>
        <w:t>;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45</w:t>
      </w:r>
      <w:r>
        <w:rPr>
          <w:rFonts w:hint="eastAsia" w:ascii="微软雅黑" w:hAnsi="微软雅黑" w:eastAsia="微软雅黑" w:cs="微软雅黑"/>
          <w:szCs w:val="21"/>
        </w:rPr>
        <w:t>”))</w:t>
      </w:r>
      <w:r>
        <w:rPr>
          <w:rFonts w:hint="eastAsia" w:ascii="微软雅黑" w:hAnsi="微软雅黑" w:eastAsia="微软雅黑" w:cs="微软雅黑"/>
          <w:szCs w:val="21"/>
        </w:rPr>
        <w:t>;//</w:t>
      </w:r>
      <w:r>
        <w:rPr>
          <w:rFonts w:hint="eastAsia" w:ascii="微软雅黑" w:hAnsi="微软雅黑" w:eastAsia="微软雅黑" w:cs="微软雅黑"/>
          <w:szCs w:val="21"/>
        </w:rPr>
        <w:t>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w:t>
      </w:r>
      <w:r>
        <w:rPr>
          <w:rFonts w:hint="eastAsia" w:ascii="微软雅黑" w:hAnsi="微软雅黑" w:eastAsia="微软雅黑" w:cs="微软雅黑"/>
          <w:szCs w:val="21"/>
        </w:rPr>
        <w:t>;//AA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w:t>
      </w:r>
      <w:r>
        <w:rPr>
          <w:rFonts w:hint="eastAsia" w:ascii="微软雅黑" w:hAnsi="微软雅黑" w:eastAsia="微软雅黑" w:cs="微软雅黑"/>
          <w:szCs w:val="21"/>
        </w:rPr>
        <w:t>5f699d74</w:t>
      </w:r>
      <w:r>
        <w:rPr>
          <w:rFonts w:hint="eastAsia" w:ascii="微软雅黑" w:hAnsi="微软雅黑" w:eastAsia="微软雅黑" w:cs="微软雅黑"/>
          <w:szCs w:val="21"/>
        </w:rPr>
        <w:t>",16)*1000);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7BBB216F">
      <w:pPr>
        <w:pStyle w:val="51"/>
        <w:ind w:left="360"/>
        <w:rPr>
          <w:rFonts w:hint="eastAsia" w:ascii="微软雅黑" w:hAnsi="微软雅黑" w:eastAsia="微软雅黑" w:cs="微软雅黑"/>
          <w:szCs w:val="21"/>
          <w:lang w:val="en-US" w:eastAsia="zh-CN"/>
        </w:rPr>
      </w:pPr>
      <w:r>
        <w:rPr>
          <w:rFonts w:hint="eastAsia" w:ascii="微软雅黑" w:hAnsi="微软雅黑" w:eastAsia="微软雅黑" w:cs="微软雅黑"/>
          <w:bCs/>
          <w:color w:val="auto"/>
          <w:kern w:val="2"/>
          <w:sz w:val="21"/>
          <w:szCs w:val="21"/>
          <w:lang w:val="en-US" w:eastAsia="zh-CN" w:bidi="ar-SA"/>
        </w:rPr>
        <w:t>System.out.println(sdf.format(date));</w:t>
      </w: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52" w:name="_Toc25313"/>
      <w:r>
        <w:rPr>
          <w:rFonts w:hint="eastAsia" w:ascii="微软雅黑" w:hAnsi="微软雅黑" w:eastAsia="微软雅黑" w:cs="微软雅黑"/>
          <w:lang w:val="en-US" w:eastAsia="zh-CN"/>
        </w:rPr>
        <w:t>3.2.2</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52"/>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bytes </w:t>
            </w:r>
            <w:r>
              <w:rPr>
                <w:rFonts w:hint="eastAsia" w:ascii="微软雅黑" w:hAnsi="微软雅黑" w:eastAsia="微软雅黑" w:cs="微软雅黑"/>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w:t>
            </w:r>
            <w:r>
              <w:rPr>
                <w:rFonts w:hint="eastAsia" w:ascii="微软雅黑" w:hAnsi="微软雅黑" w:eastAsia="微软雅黑" w:cs="微软雅黑"/>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53" w:name="OLE_LINK2"/>
            <w:r>
              <w:rPr>
                <w:rFonts w:hint="eastAsia" w:ascii="微软雅黑" w:hAnsi="微软雅黑" w:eastAsia="微软雅黑" w:cs="微软雅黑"/>
                <w:color w:val="auto"/>
                <w:sz w:val="18"/>
                <w:szCs w:val="18"/>
              </w:rPr>
              <w:t>U8</w:t>
            </w:r>
            <w:bookmarkEnd w:id="53"/>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lang w:eastAsia="zh-CN"/>
        </w:rPr>
        <w:t>BD</w:t>
      </w:r>
      <w:r>
        <w:rPr>
          <w:rFonts w:hint="eastAsia" w:ascii="微软雅黑" w:hAnsi="微软雅黑" w:eastAsia="微软雅黑" w:cs="微软雅黑"/>
          <w:color w:val="666666"/>
          <w:sz w:val="18"/>
          <w:szCs w:val="18"/>
          <w:shd w:val="clear" w:color="auto" w:fill="F0FDFF"/>
        </w:rPr>
        <w:t>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lang w:eastAsia="zh-CN"/>
        </w:rPr>
        <w:t>BD</w:t>
      </w:r>
      <w:r>
        <w:rPr>
          <w:rFonts w:hint="eastAsia" w:ascii="微软雅黑" w:hAnsi="微软雅黑" w:eastAsia="微软雅黑" w:cs="微软雅黑"/>
          <w:b/>
          <w:color w:val="7C7C7C" w:themeColor="accent3" w:themeShade="BF"/>
          <w:sz w:val="24"/>
          <w:szCs w:val="24"/>
          <w:shd w:val="clear" w:color="auto" w:fill="F0FDFF"/>
        </w:rPr>
        <w:t xml:space="preserve">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FF0000"/>
          <w:sz w:val="18"/>
          <w:szCs w:val="18"/>
          <w:shd w:val="clear" w:color="auto" w:fill="F0FDFF"/>
        </w:rPr>
        <w:t xml:space="preserve">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 </w:t>
      </w:r>
      <w:bookmarkStart w:id="54" w:name="OLE_LINK1"/>
      <w:r>
        <w:rPr>
          <w:rFonts w:hint="eastAsia" w:ascii="微软雅黑" w:hAnsi="微软雅黑" w:eastAsia="微软雅黑" w:cs="微软雅黑"/>
          <w:color w:val="666666"/>
          <w:sz w:val="18"/>
          <w:szCs w:val="18"/>
          <w:shd w:val="clear" w:color="auto" w:fill="F0FDFF"/>
        </w:rPr>
        <w:t>0x2743 = 10051</w:t>
      </w:r>
      <w:bookmarkEnd w:id="54"/>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w:t>
      </w:r>
      <w:r>
        <w:rPr>
          <w:rFonts w:hint="eastAsia" w:ascii="微软雅黑" w:hAnsi="微软雅黑" w:eastAsia="微软雅黑" w:cs="微软雅黑"/>
          <w:color w:val="666666"/>
          <w:sz w:val="18"/>
          <w:szCs w:val="18"/>
          <w:shd w:val="clear" w:color="auto" w:fill="F0FDFF"/>
        </w:rPr>
        <w:t>---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w:t>
      </w:r>
      <w:r>
        <w:rPr>
          <w:rFonts w:hint="eastAsia" w:ascii="微软雅黑" w:hAnsi="微软雅黑" w:eastAsia="微软雅黑" w:cs="微软雅黑"/>
          <w:color w:val="666666"/>
          <w:sz w:val="18"/>
          <w:szCs w:val="18"/>
          <w:shd w:val="clear" w:color="auto" w:fill="F0FDFF"/>
        </w:rPr>
        <w:t>---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w:t>
      </w:r>
      <w:r>
        <w:rPr>
          <w:rFonts w:hint="eastAsia" w:ascii="微软雅黑" w:hAnsi="微软雅黑" w:eastAsia="微软雅黑" w:cs="微软雅黑"/>
          <w:color w:val="666666"/>
          <w:sz w:val="18"/>
          <w:szCs w:val="18"/>
          <w:shd w:val="clear" w:color="auto" w:fill="F0FDFF"/>
        </w:rPr>
        <w:t>---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w:t>
      </w:r>
      <w:r>
        <w:rPr>
          <w:rFonts w:hint="eastAsia" w:ascii="微软雅黑" w:hAnsi="微软雅黑" w:eastAsia="微软雅黑" w:cs="微软雅黑"/>
          <w:color w:val="666666"/>
          <w:sz w:val="18"/>
          <w:szCs w:val="18"/>
          <w:shd w:val="clear" w:color="auto" w:fill="F0FDFF"/>
        </w:rPr>
        <w:t>---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w:t>
      </w:r>
      <w:r>
        <w:rPr>
          <w:rFonts w:hint="eastAsia" w:ascii="微软雅黑" w:hAnsi="微软雅黑" w:eastAsia="微软雅黑" w:cs="微软雅黑"/>
          <w:color w:val="666666"/>
          <w:sz w:val="18"/>
          <w:szCs w:val="18"/>
          <w:shd w:val="clear" w:color="auto" w:fill="F0FDFF"/>
        </w:rPr>
        <w:t>---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w:t>
      </w:r>
      <w:r>
        <w:rPr>
          <w:rFonts w:hint="eastAsia" w:ascii="微软雅黑" w:hAnsi="微软雅黑" w:eastAsia="微软雅黑" w:cs="微软雅黑"/>
          <w:color w:val="666666"/>
          <w:sz w:val="18"/>
          <w:szCs w:val="18"/>
          <w:shd w:val="clear" w:color="auto" w:fill="F0FDFF"/>
        </w:rPr>
        <w:t>---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w:t>
      </w:r>
      <w:r>
        <w:rPr>
          <w:rFonts w:hint="eastAsia" w:ascii="微软雅黑" w:hAnsi="微软雅黑" w:eastAsia="微软雅黑" w:cs="微软雅黑"/>
          <w:color w:val="666666"/>
          <w:sz w:val="18"/>
          <w:szCs w:val="18"/>
          <w:shd w:val="clear" w:color="auto" w:fill="F0FDFF"/>
        </w:rPr>
        <w:t xml:space="preserve">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5" w:name="_Toc9802"/>
      <w:r>
        <w:rPr>
          <w:rFonts w:hint="eastAsia" w:ascii="微软雅黑" w:hAnsi="微软雅黑" w:eastAsia="微软雅黑" w:cs="微软雅黑"/>
          <w:b/>
          <w:bCs w:val="0"/>
          <w:sz w:val="32"/>
          <w:szCs w:val="32"/>
          <w:lang w:val="en-US" w:eastAsia="zh-CN"/>
        </w:rPr>
        <w:t>3.3：Alarm related reporting</w:t>
      </w:r>
      <w:bookmarkEnd w:id="55"/>
    </w:p>
    <w:p w14:paraId="00BD75F6">
      <w:pPr>
        <w:pStyle w:val="4"/>
        <w:numPr>
          <w:ilvl w:val="0"/>
          <w:numId w:val="0"/>
        </w:numPr>
        <w:ind w:left="420" w:leftChars="0" w:firstLine="420" w:firstLineChars="0"/>
        <w:rPr>
          <w:rFonts w:hint="eastAsia" w:ascii="微软雅黑" w:hAnsi="微软雅黑" w:eastAsia="微软雅黑" w:cs="微软雅黑"/>
        </w:rPr>
      </w:pPr>
      <w:bookmarkStart w:id="56" w:name="_Toc496193132"/>
      <w:bookmarkStart w:id="57" w:name="_Toc440976931"/>
      <w:bookmarkStart w:id="58" w:name="_Toc13729"/>
      <w:r>
        <w:rPr>
          <w:rFonts w:hint="eastAsia" w:ascii="微软雅黑" w:hAnsi="微软雅黑" w:eastAsia="微软雅黑" w:cs="微软雅黑"/>
          <w:lang w:val="en-US" w:eastAsia="zh-CN"/>
        </w:rPr>
        <w:t>3.3.1</w:t>
      </w:r>
      <w:bookmarkEnd w:id="56"/>
      <w:bookmarkEnd w:id="57"/>
      <w:bookmarkStart w:id="59" w:name="_Toc18224"/>
      <w:r>
        <w:rPr>
          <w:rFonts w:hint="eastAsia" w:ascii="微软雅黑" w:hAnsi="微软雅黑" w:eastAsia="微软雅黑" w:cs="微软雅黑"/>
        </w:rPr>
        <w:t>Alarm data upload (0x02)</w:t>
      </w:r>
      <w:bookmarkEnd w:id="58"/>
      <w:bookmarkEnd w:id="59"/>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r>
              <w:rPr>
                <w:rFonts w:hint="eastAsia" w:ascii="微软雅黑" w:hAnsi="微软雅黑" w:eastAsia="微软雅黑" w:cs="微软雅黑"/>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w:t>
            </w:r>
            <w:r>
              <w:rPr>
                <w:rFonts w:hint="eastAsia" w:ascii="微软雅黑" w:hAnsi="微软雅黑" w:eastAsia="微软雅黑" w:cs="微软雅黑"/>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kern w:val="0"/>
                <w:sz w:val="20"/>
                <w:szCs w:val="20"/>
              </w:rPr>
              <w:t>*4096=</w:t>
            </w:r>
            <w:r>
              <w:rPr>
                <w:rFonts w:hint="eastAsia" w:ascii="微软雅黑" w:hAnsi="微软雅黑" w:eastAsia="微软雅黑" w:cs="微软雅黑"/>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w:t>
            </w:r>
            <w:r>
              <w:rPr>
                <w:rFonts w:hint="eastAsia" w:ascii="微软雅黑" w:hAnsi="微软雅黑" w:eastAsia="微软雅黑" w:cs="微软雅黑"/>
                <w:kern w:val="0"/>
                <w:sz w:val="20"/>
                <w:szCs w:val="20"/>
              </w:rPr>
              <w:t>O</w:t>
            </w:r>
            <w:r>
              <w:rPr>
                <w:rFonts w:hint="eastAsia" w:ascii="微软雅黑" w:hAnsi="微软雅黑" w:eastAsia="微软雅黑" w:cs="微软雅黑"/>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lang w:val="en-US" w:eastAsia="zh-CN"/>
        </w:rPr>
        <w:t>0007FD8860</w:t>
      </w:r>
      <w:r>
        <w:rPr>
          <w:rFonts w:hint="eastAsia" w:ascii="微软雅黑" w:hAnsi="微软雅黑" w:eastAsia="微软雅黑" w:cs="微软雅黑"/>
          <w:color w:val="auto"/>
          <w:sz w:val="21"/>
          <w:szCs w:val="21"/>
          <w:lang w:val="en-US" w:eastAsia="zh-CN"/>
        </w:rPr>
        <w:t>E7 true value   0002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rPr>
          <w:rFonts w:hint="eastAsia" w:ascii="微软雅黑" w:hAnsi="微软雅黑" w:eastAsia="微软雅黑" w:cs="微软雅黑"/>
        </w:rPr>
      </w:pPr>
      <w:bookmarkStart w:id="60" w:name="_Toc3093"/>
      <w:r>
        <w:rPr>
          <w:rFonts w:hint="eastAsia" w:ascii="微软雅黑" w:hAnsi="微软雅黑" w:eastAsia="微软雅黑" w:cs="微软雅黑"/>
          <w:lang w:val="en-US" w:eastAsia="zh-CN"/>
        </w:rPr>
        <w:t xml:space="preserve">3.3.2 </w:t>
      </w:r>
      <w:r>
        <w:rPr>
          <w:rFonts w:hint="eastAsia" w:ascii="微软雅黑" w:hAnsi="微软雅黑" w:eastAsia="微软雅黑" w:cs="微软雅黑"/>
        </w:rPr>
        <w:t>Alarm data upload(0x21) (supplement to 0x02)</w:t>
      </w:r>
      <w:bookmarkEnd w:id="60"/>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61" w:name="_Toc1983"/>
      <w:r>
        <w:rPr>
          <w:rFonts w:hint="eastAsia" w:ascii="微软雅黑" w:hAnsi="微软雅黑" w:eastAsia="微软雅黑" w:cs="微软雅黑"/>
          <w:lang w:val="en-US" w:eastAsia="zh-CN"/>
        </w:rPr>
        <w:t>3.3.</w:t>
      </w:r>
      <w:bookmarkStart w:id="62"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61"/>
      <w:bookmarkEnd w:id="62"/>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7+4</w:t>
            </w:r>
            <w:r>
              <w:rPr>
                <w:rFonts w:hint="eastAsia" w:ascii="微软雅黑" w:hAnsi="微软雅黑" w:eastAsia="微软雅黑" w:cs="微软雅黑"/>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w:t>
            </w:r>
            <w:r>
              <w:rPr>
                <w:rFonts w:hint="eastAsia" w:ascii="微软雅黑" w:hAnsi="微软雅黑" w:eastAsia="微软雅黑" w:cs="微软雅黑"/>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w:t>
            </w:r>
            <w:r>
              <w:rPr>
                <w:rFonts w:hint="eastAsia" w:ascii="微软雅黑" w:hAnsi="微软雅黑" w:eastAsia="微软雅黑" w:cs="微软雅黑"/>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573AEB72">
      <w:pPr>
        <w:pStyle w:val="4"/>
        <w:spacing w:before="120" w:after="0" w:line="415" w:lineRule="auto"/>
        <w:ind w:left="210" w:right="210"/>
        <w:outlineLvl w:val="2"/>
        <w:rPr>
          <w:rFonts w:hint="eastAsia" w:ascii="微软雅黑" w:hAnsi="微软雅黑" w:eastAsia="微软雅黑" w:cs="微软雅黑"/>
          <w:sz w:val="28"/>
          <w:szCs w:val="28"/>
        </w:rPr>
      </w:pPr>
      <w:bookmarkStart w:id="63" w:name="_Toc9757"/>
      <w:bookmarkStart w:id="64" w:name="_Toc12893"/>
      <w:r>
        <w:rPr>
          <w:rFonts w:hint="eastAsia" w:ascii="微软雅黑" w:hAnsi="微软雅黑" w:eastAsia="微软雅黑" w:cs="微软雅黑"/>
          <w:b/>
          <w:bCs w:val="0"/>
          <w:color w:val="000000" w:themeColor="text1"/>
          <w:sz w:val="32"/>
          <w:szCs w:val="32"/>
          <w:lang w:val="en-US" w:eastAsia="zh-CN"/>
          <w14:textFill>
            <w14:solidFill>
              <w14:schemeClr w14:val="tx1"/>
            </w14:solidFill>
          </w14:textFill>
        </w:rPr>
        <w:t xml:space="preserve">3.3.4 </w:t>
      </w:r>
      <w:r>
        <w:rPr>
          <w:rFonts w:hint="eastAsia" w:ascii="微软雅黑" w:hAnsi="微软雅黑" w:eastAsia="微软雅黑" w:cs="微软雅黑"/>
          <w:sz w:val="28"/>
          <w:szCs w:val="28"/>
        </w:rPr>
        <w:t>SOS Message（MSGID=</w:t>
      </w:r>
      <w:r>
        <w:rPr>
          <w:rFonts w:hint="eastAsia" w:ascii="微软雅黑" w:hAnsi="微软雅黑" w:eastAsia="微软雅黑" w:cs="微软雅黑"/>
          <w:sz w:val="28"/>
          <w:szCs w:val="28"/>
        </w:rPr>
        <w:t>0XB5</w:t>
      </w:r>
      <w:r>
        <w:rPr>
          <w:rFonts w:hint="eastAsia" w:ascii="微软雅黑" w:hAnsi="微软雅黑" w:eastAsia="微软雅黑" w:cs="微软雅黑"/>
          <w:sz w:val="28"/>
          <w:szCs w:val="28"/>
        </w:rPr>
        <w:t>）</w:t>
      </w:r>
      <w:bookmarkEnd w:id="63"/>
      <w:bookmarkEnd w:id="64"/>
    </w:p>
    <w:tbl>
      <w:tblPr>
        <w:tblStyle w:val="28"/>
        <w:tblW w:w="8930" w:type="dxa"/>
        <w:tblInd w:w="534" w:type="dxa"/>
        <w:tblLayout w:type="fixed"/>
        <w:tblCellMar>
          <w:top w:w="0" w:type="dxa"/>
          <w:left w:w="108" w:type="dxa"/>
          <w:bottom w:w="0" w:type="dxa"/>
          <w:right w:w="108" w:type="dxa"/>
        </w:tblCellMar>
      </w:tblPr>
      <w:tblGrid>
        <w:gridCol w:w="1134"/>
        <w:gridCol w:w="1134"/>
        <w:gridCol w:w="1701"/>
        <w:gridCol w:w="4961"/>
      </w:tblGrid>
      <w:tr w14:paraId="468B040B">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C5D9F1"/>
            <w:vAlign w:val="center"/>
          </w:tcPr>
          <w:p w14:paraId="5AF51DD8">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Byte offset </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7F202E2D">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Format </w:t>
            </w:r>
          </w:p>
        </w:tc>
        <w:tc>
          <w:tcPr>
            <w:tcW w:w="1701" w:type="dxa"/>
            <w:tcBorders>
              <w:top w:val="single" w:color="auto" w:sz="4" w:space="0"/>
              <w:left w:val="nil"/>
              <w:bottom w:val="single" w:color="auto" w:sz="4" w:space="0"/>
              <w:right w:val="single" w:color="auto" w:sz="4" w:space="0"/>
            </w:tcBorders>
            <w:shd w:val="clear" w:color="000000" w:fill="C5D9F1"/>
            <w:vAlign w:val="center"/>
          </w:tcPr>
          <w:p w14:paraId="164CF881">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Name  </w:t>
            </w:r>
          </w:p>
        </w:tc>
        <w:tc>
          <w:tcPr>
            <w:tcW w:w="4961" w:type="dxa"/>
            <w:tcBorders>
              <w:top w:val="single" w:color="auto" w:sz="4" w:space="0"/>
              <w:left w:val="nil"/>
              <w:bottom w:val="single" w:color="auto" w:sz="4" w:space="0"/>
              <w:right w:val="single" w:color="auto" w:sz="4" w:space="0"/>
            </w:tcBorders>
            <w:shd w:val="clear" w:color="000000" w:fill="C5D9F1"/>
            <w:vAlign w:val="center"/>
          </w:tcPr>
          <w:p w14:paraId="5C5462D9">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Decription</w:t>
            </w:r>
          </w:p>
        </w:tc>
      </w:tr>
      <w:tr w14:paraId="49E46EC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358DD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4BE0DA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6AA7F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1FAB5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1:SOS</w:t>
            </w:r>
          </w:p>
        </w:tc>
      </w:tr>
      <w:tr w14:paraId="24FE579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799047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1DBDF8E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Int32</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7115835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4CD387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r>
              <w:rPr>
                <w:rFonts w:hint="eastAsia" w:ascii="微软雅黑" w:hAnsi="微软雅黑" w:eastAsia="微软雅黑" w:cs="微软雅黑"/>
                <w:bCs w:val="0"/>
                <w:color w:val="auto"/>
                <w:sz w:val="18"/>
                <w:szCs w:val="18"/>
                <w:shd w:val="clear" w:color="auto" w:fill="FFFFFF"/>
              </w:rPr>
              <w:t xml:space="preserve"> littele Endian</w:t>
            </w:r>
          </w:p>
        </w:tc>
      </w:tr>
    </w:tbl>
    <w:p w14:paraId="309AC87C">
      <w:pPr>
        <w:ind w:firstLine="420"/>
        <w:rPr>
          <w:rFonts w:hint="eastAsia" w:ascii="微软雅黑" w:hAnsi="微软雅黑" w:eastAsia="微软雅黑" w:cs="微软雅黑"/>
          <w:b/>
          <w:bCs w:val="0"/>
          <w:color w:val="7C7C7C" w:themeColor="accent3" w:themeShade="BF"/>
          <w:sz w:val="18"/>
          <w:szCs w:val="18"/>
        </w:rPr>
      </w:pPr>
      <w:bookmarkStart w:id="65" w:name="_Toc30217"/>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sz w:val="18"/>
          <w:szCs w:val="18"/>
        </w:rPr>
        <w:t>：</w:t>
      </w:r>
      <w:r>
        <w:rPr>
          <w:rFonts w:hint="eastAsia" w:ascii="微软雅黑" w:hAnsi="微软雅黑" w:eastAsia="微软雅黑" w:cs="微软雅黑"/>
          <w:b/>
          <w:bCs w:val="0"/>
          <w:color w:val="7C7C7C" w:themeColor="accent3" w:themeShade="BF"/>
          <w:sz w:val="18"/>
          <w:szCs w:val="18"/>
        </w:rPr>
        <w:t>bdb501</w:t>
      </w:r>
      <w:r>
        <w:rPr>
          <w:rFonts w:hint="eastAsia" w:ascii="微软雅黑" w:hAnsi="微软雅黑" w:eastAsia="微软雅黑" w:cs="微软雅黑"/>
          <w:b/>
          <w:bCs w:val="0"/>
          <w:sz w:val="18"/>
          <w:szCs w:val="18"/>
        </w:rPr>
        <w:t>28F2CD5F</w:t>
      </w:r>
      <w:r>
        <w:rPr>
          <w:rFonts w:hint="eastAsia" w:ascii="微软雅黑" w:hAnsi="微软雅黑" w:eastAsia="微软雅黑" w:cs="微软雅黑"/>
          <w:b/>
          <w:bCs w:val="0"/>
          <w:color w:val="7C7C7C" w:themeColor="accent3" w:themeShade="BF"/>
          <w:sz w:val="18"/>
          <w:szCs w:val="18"/>
        </w:rPr>
        <w:t>55</w:t>
      </w:r>
    </w:p>
    <w:p w14:paraId="731F767F">
      <w:pPr>
        <w:pStyle w:val="63"/>
        <w:adjustRightInd/>
        <w:spacing w:line="400" w:lineRule="exact"/>
        <w:ind w:left="425"/>
        <w:rPr>
          <w:rFonts w:hint="eastAsia" w:ascii="微软雅黑" w:hAnsi="微软雅黑" w:eastAsia="微软雅黑" w:cs="微软雅黑"/>
          <w:bCs w:val="0"/>
          <w:color w:val="auto"/>
          <w:sz w:val="18"/>
          <w:szCs w:val="18"/>
          <w:lang w:val="en-US" w:eastAsia="zh-CN"/>
        </w:rPr>
      </w:pPr>
      <w:r>
        <w:rPr>
          <w:rFonts w:hint="eastAsia" w:ascii="微软雅黑" w:hAnsi="微软雅黑" w:eastAsia="微软雅黑" w:cs="微软雅黑"/>
          <w:sz w:val="18"/>
          <w:szCs w:val="18"/>
        </w:rPr>
        <w:t>28F2CD5F:</w:t>
      </w:r>
      <w:r>
        <w:rPr>
          <w:rFonts w:hint="eastAsia" w:ascii="微软雅黑" w:hAnsi="微软雅黑" w:eastAsia="微软雅黑" w:cs="微软雅黑"/>
          <w:sz w:val="18"/>
          <w:szCs w:val="18"/>
        </w:rPr>
        <w:tab/>
      </w:r>
      <w:r>
        <w:rPr>
          <w:rFonts w:hint="eastAsia" w:ascii="微软雅黑" w:hAnsi="微软雅黑" w:eastAsia="微软雅黑" w:cs="微软雅黑"/>
          <w:color w:val="auto"/>
          <w:sz w:val="18"/>
          <w:szCs w:val="18"/>
        </w:rPr>
        <w:t>Timestamp: Beijing time</w:t>
      </w:r>
      <w:r>
        <w:rPr>
          <w:rFonts w:hint="eastAsia" w:ascii="微软雅黑" w:hAnsi="微软雅黑" w:eastAsia="微软雅黑" w:cs="微软雅黑"/>
          <w:color w:val="auto"/>
          <w:sz w:val="18"/>
          <w:szCs w:val="18"/>
        </w:rPr>
        <w:t>2020-12-07 17:13:12</w:t>
      </w:r>
      <w:bookmarkEnd w:id="65"/>
    </w:p>
    <w:p w14:paraId="35B8EF40">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6" w:name="_Toc18850"/>
      <w:r>
        <w:rPr>
          <w:rFonts w:hint="eastAsia" w:ascii="微软雅黑" w:hAnsi="微软雅黑" w:eastAsia="微软雅黑" w:cs="微软雅黑"/>
          <w:b/>
          <w:bCs w:val="0"/>
          <w:color w:val="auto"/>
          <w:sz w:val="32"/>
          <w:szCs w:val="32"/>
          <w:lang w:val="en-US" w:eastAsia="zh-CN"/>
        </w:rPr>
        <w:t>3.4Equipment information and status reporting</w:t>
      </w:r>
      <w:bookmarkEnd w:id="66"/>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7" w:name="_Toc10845"/>
      <w:bookmarkStart w:id="68" w:name="_Toc32171"/>
      <w:bookmarkStart w:id="69" w:name="_Toc11944"/>
      <w:r>
        <w:rPr>
          <w:rFonts w:hint="eastAsia" w:ascii="微软雅黑" w:hAnsi="微软雅黑" w:eastAsia="微软雅黑" w:cs="微软雅黑"/>
          <w:lang w:val="en-US" w:eastAsia="zh-CN"/>
        </w:rPr>
        <w:t xml:space="preserve">3.4.1 </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7"/>
      <w:bookmarkEnd w:id="68"/>
      <w:bookmarkEnd w:id="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Terminal=&gt;Terminal Server</w:t>
            </w:r>
            <w:r>
              <w:rPr>
                <w:rFonts w:hint="eastAsia" w:ascii="微软雅黑" w:hAnsi="微软雅黑" w:eastAsia="微软雅黑" w:cs="微软雅黑"/>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r>
              <w:rPr>
                <w:rFonts w:hint="eastAsia" w:ascii="微软雅黑" w:hAnsi="微软雅黑" w:eastAsia="微软雅黑" w:cs="微软雅黑"/>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70" w:name="_Toc28295"/>
      <w:r>
        <w:rPr>
          <w:rFonts w:hint="eastAsia" w:ascii="微软雅黑" w:hAnsi="微软雅黑" w:eastAsia="微软雅黑" w:cs="微软雅黑"/>
          <w:b/>
          <w:bCs w:val="0"/>
          <w:color w:val="auto"/>
          <w:sz w:val="32"/>
          <w:szCs w:val="32"/>
          <w:lang w:val="en-US" w:eastAsia="zh-CN"/>
        </w:rPr>
        <w:t>3.5 Downstream feedback report</w:t>
      </w:r>
      <w:bookmarkEnd w:id="70"/>
    </w:p>
    <w:p w14:paraId="53AC3F1E">
      <w:pPr>
        <w:pStyle w:val="4"/>
        <w:ind w:left="851"/>
        <w:rPr>
          <w:rFonts w:hint="eastAsia" w:ascii="微软雅黑" w:hAnsi="微软雅黑" w:eastAsia="微软雅黑" w:cs="微软雅黑"/>
        </w:rPr>
      </w:pPr>
      <w:bookmarkStart w:id="71" w:name="_Toc21447"/>
      <w:r>
        <w:rPr>
          <w:rFonts w:hint="eastAsia" w:ascii="微软雅黑" w:hAnsi="微软雅黑" w:eastAsia="微软雅黑" w:cs="微软雅黑"/>
          <w:lang w:val="en-US" w:eastAsia="zh-CN"/>
        </w:rPr>
        <w:t>3.5.1</w:t>
      </w:r>
      <w:r>
        <w:rPr>
          <w:rFonts w:hint="eastAsia" w:ascii="微软雅黑" w:hAnsi="微软雅黑" w:eastAsia="微软雅黑" w:cs="微软雅黑"/>
        </w:rPr>
        <w:t>Downlink feedback</w:t>
      </w:r>
      <w:r>
        <w:rPr>
          <w:rFonts w:hint="eastAsia" w:ascii="微软雅黑" w:hAnsi="微软雅黑" w:eastAsia="微软雅黑" w:cs="微软雅黑"/>
        </w:rPr>
        <w:t>(MSGID=</w:t>
      </w:r>
      <w:r>
        <w:rPr>
          <w:rFonts w:hint="eastAsia" w:ascii="微软雅黑" w:hAnsi="微软雅黑" w:eastAsia="微软雅黑" w:cs="微软雅黑"/>
        </w:rPr>
        <w:t>0xC0</w:t>
      </w:r>
      <w:r>
        <w:rPr>
          <w:rFonts w:hint="eastAsia" w:ascii="微软雅黑" w:hAnsi="微软雅黑" w:eastAsia="微软雅黑" w:cs="微软雅黑"/>
        </w:rPr>
        <w:t>)</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w:t>
            </w:r>
            <w:r>
              <w:rPr>
                <w:rFonts w:hint="eastAsia" w:ascii="微软雅黑" w:hAnsi="微软雅黑" w:eastAsia="微软雅黑" w:cs="微软雅黑"/>
                <w:kern w:val="0"/>
                <w:sz w:val="18"/>
                <w:szCs w:val="18"/>
              </w:rPr>
              <w:t xml:space="preserve">+n </w:t>
            </w:r>
            <w:r>
              <w:rPr>
                <w:rFonts w:hint="eastAsia" w:ascii="微软雅黑" w:hAnsi="微软雅黑" w:eastAsia="微软雅黑" w:cs="微软雅黑"/>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2" w:name="_Toc8285"/>
      <w:r>
        <w:rPr>
          <w:rFonts w:hint="eastAsia" w:ascii="微软雅黑" w:hAnsi="微软雅黑" w:eastAsia="微软雅黑" w:cs="微软雅黑"/>
        </w:rPr>
        <w:t>3.</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w:t>
      </w:r>
      <w:r>
        <w:rPr>
          <w:rFonts w:hint="eastAsia" w:ascii="微软雅黑" w:hAnsi="微软雅黑" w:eastAsia="微软雅黑" w:cs="微软雅黑"/>
        </w:rPr>
        <w:t>(MSGID=</w:t>
      </w:r>
      <w:r>
        <w:rPr>
          <w:rFonts w:hint="eastAsia" w:ascii="微软雅黑" w:hAnsi="微软雅黑" w:eastAsia="微软雅黑" w:cs="微软雅黑"/>
        </w:rPr>
        <w:t>0x28</w:t>
      </w:r>
      <w:r>
        <w:rPr>
          <w:rFonts w:hint="eastAsia" w:ascii="微软雅黑" w:hAnsi="微软雅黑" w:eastAsia="微软雅黑" w:cs="微软雅黑"/>
        </w:rPr>
        <w:t>)</w:t>
      </w:r>
      <w:bookmarkEnd w:id="7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w:t>
            </w:r>
            <w:r>
              <w:rPr>
                <w:rFonts w:hint="eastAsia" w:ascii="微软雅黑" w:hAnsi="微软雅黑" w:eastAsia="微软雅黑" w:cs="微软雅黑"/>
                <w:kern w:val="0"/>
                <w:sz w:val="18"/>
                <w:szCs w:val="18"/>
              </w:rPr>
              <w:t>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3F6AE837">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3" w:name="_Toc17610"/>
      <w:r>
        <w:rPr>
          <w:rFonts w:hint="eastAsia" w:ascii="微软雅黑" w:hAnsi="微软雅黑" w:eastAsia="微软雅黑" w:cs="微软雅黑"/>
          <w:lang w:val="en-US" w:eastAsia="zh-CN"/>
        </w:rPr>
        <w:t>3.6Health related reports</w:t>
      </w:r>
      <w:bookmarkEnd w:id="73"/>
    </w:p>
    <w:p w14:paraId="5CE43B6D">
      <w:pPr>
        <w:pStyle w:val="4"/>
        <w:ind w:left="851"/>
        <w:rPr>
          <w:rFonts w:hint="eastAsia" w:ascii="微软雅黑" w:hAnsi="微软雅黑" w:eastAsia="微软雅黑" w:cs="微软雅黑"/>
          <w:sz w:val="24"/>
          <w:szCs w:val="24"/>
        </w:rPr>
      </w:pPr>
      <w:bookmarkStart w:id="74" w:name="_Toc31593"/>
      <w:r>
        <w:rPr>
          <w:rFonts w:hint="eastAsia" w:ascii="微软雅黑" w:hAnsi="微软雅黑" w:eastAsia="微软雅黑" w:cs="微软雅黑"/>
        </w:rPr>
        <w:t>3.</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6"/>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w:t>
            </w:r>
            <w:r>
              <w:rPr>
                <w:rFonts w:hint="eastAsia" w:ascii="微软雅黑" w:hAnsi="微软雅黑" w:eastAsia="微软雅黑" w:cs="微软雅黑"/>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3</w:t>
            </w: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6065C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w:t>
            </w:r>
            <w:r>
              <w:rPr>
                <w:rFonts w:hint="eastAsia" w:ascii="微软雅黑" w:hAnsi="微软雅黑" w:eastAsia="微软雅黑" w:cs="微软雅黑"/>
                <w:kern w:val="0"/>
                <w:sz w:val="18"/>
                <w:szCs w:val="18"/>
              </w:rPr>
              <w:t>rs</w:t>
            </w:r>
          </w:p>
        </w:tc>
        <w:tc>
          <w:tcPr>
            <w:tcW w:w="1275" w:type="dxa"/>
            <w:tcBorders>
              <w:top w:val="nil"/>
              <w:left w:val="nil"/>
              <w:bottom w:val="nil"/>
              <w:right w:val="single" w:color="auto" w:sz="8" w:space="0"/>
            </w:tcBorders>
            <w:vAlign w:val="center"/>
          </w:tcPr>
          <w:p w14:paraId="4F15CDF2">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Wrist temperature</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nil"/>
              <w:left w:val="nil"/>
              <w:bottom w:val="nil"/>
              <w:right w:val="single" w:color="auto" w:sz="8" w:space="0"/>
            </w:tcBorders>
            <w:vAlign w:val="center"/>
          </w:tcPr>
          <w:p w14:paraId="6CC09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(body) temperature</w:t>
            </w:r>
            <w:r>
              <w:rPr>
                <w:rFonts w:hint="eastAsia" w:ascii="微软雅黑" w:hAnsi="微软雅黑" w:eastAsia="微软雅黑" w:cs="微软雅黑"/>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w:t>
            </w:r>
            <w:r>
              <w:rPr>
                <w:rFonts w:hint="eastAsia" w:ascii="微软雅黑" w:hAnsi="微软雅黑" w:eastAsia="微软雅黑" w:cs="微软雅黑"/>
                <w:kern w:val="0"/>
                <w:sz w:val="18"/>
                <w:szCs w:val="18"/>
              </w:rPr>
              <w:t>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Step</w:t>
            </w:r>
            <w:r>
              <w:rPr>
                <w:rFonts w:hint="eastAsia" w:ascii="微软雅黑" w:hAnsi="微软雅黑" w:eastAsia="微软雅黑" w:cs="微软雅黑"/>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w:t>
            </w:r>
            <w:r>
              <w:rPr>
                <w:rFonts w:hint="eastAsia" w:ascii="微软雅黑" w:hAnsi="微软雅黑" w:eastAsia="微软雅黑" w:cs="微软雅黑"/>
                <w:kern w:val="0"/>
                <w:sz w:val="18"/>
                <w:szCs w:val="18"/>
              </w:rPr>
              <w:t>at</w:t>
            </w:r>
          </w:p>
        </w:tc>
        <w:tc>
          <w:tcPr>
            <w:tcW w:w="1275" w:type="dxa"/>
            <w:tcBorders>
              <w:top w:val="nil"/>
              <w:left w:val="nil"/>
              <w:bottom w:val="nil"/>
              <w:right w:val="single" w:color="auto" w:sz="8" w:space="0"/>
            </w:tcBorders>
            <w:vAlign w:val="center"/>
          </w:tcPr>
          <w:p w14:paraId="0D152E2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w:t>
            </w:r>
            <w:r>
              <w:rPr>
                <w:rFonts w:hint="eastAsia" w:ascii="微软雅黑" w:hAnsi="微软雅黑" w:eastAsia="微软雅黑" w:cs="微软雅黑"/>
                <w:kern w:val="0"/>
                <w:sz w:val="18"/>
                <w:szCs w:val="18"/>
              </w:rPr>
              <w:t>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sz w:val="18"/>
                <w:szCs w:val="18"/>
              </w:rPr>
              <w:t>Time stamp, small end</w:t>
            </w:r>
          </w:p>
        </w:tc>
      </w:tr>
    </w:tbl>
    <w:p w14:paraId="14CBD07B">
      <w:pPr>
        <w:pStyle w:val="51"/>
        <w:ind w:left="360" w:firstLine="0" w:firstLineChars="0"/>
        <w:rPr>
          <w:rFonts w:hint="eastAsia" w:ascii="微软雅黑" w:hAnsi="微软雅黑" w:eastAsia="微软雅黑" w:cs="微软雅黑"/>
          <w:sz w:val="18"/>
          <w:szCs w:val="18"/>
        </w:rPr>
      </w:pPr>
    </w:p>
    <w:p w14:paraId="4F634306">
      <w:pPr>
        <w:pStyle w:val="63"/>
        <w:adjustRightInd/>
        <w:ind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w:t>
      </w: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rPr>
        <w:t>2</w:t>
      </w:r>
      <w:r>
        <w:rPr>
          <w:rFonts w:hint="eastAsia" w:ascii="微软雅黑" w:hAnsi="微软雅黑" w:eastAsia="微软雅黑" w:cs="微软雅黑"/>
          <w:color w:val="auto"/>
          <w:sz w:val="18"/>
          <w:szCs w:val="18"/>
        </w:rPr>
        <w:t xml:space="preserve"> 74 51 53 62 4b01 6d01 04040000 04 64 049ed361 96</w:t>
      </w:r>
    </w:p>
    <w:p w14:paraId="4AA2F09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r>
        <w:rPr>
          <w:rFonts w:hint="eastAsia" w:ascii="微软雅黑" w:hAnsi="微软雅黑" w:eastAsia="微软雅黑" w:cs="微软雅黑"/>
          <w:color w:val="auto"/>
          <w:sz w:val="18"/>
          <w:szCs w:val="18"/>
        </w:rPr>
        <w:t>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56C561F">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74</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systolic pressure  </w:t>
      </w:r>
      <w:r>
        <w:rPr>
          <w:rFonts w:hint="eastAsia" w:ascii="微软雅黑" w:hAnsi="微软雅黑" w:eastAsia="微软雅黑" w:cs="微软雅黑"/>
          <w:color w:val="auto"/>
          <w:sz w:val="18"/>
          <w:szCs w:val="18"/>
        </w:rPr>
        <w:t>116</w:t>
      </w:r>
      <w:r>
        <w:rPr>
          <w:rFonts w:hint="eastAsia" w:ascii="微软雅黑" w:hAnsi="微软雅黑" w:eastAsia="微软雅黑" w:cs="微软雅黑"/>
          <w:color w:val="auto"/>
          <w:sz w:val="18"/>
          <w:szCs w:val="18"/>
        </w:rPr>
        <w:tab/>
      </w:r>
    </w:p>
    <w:p w14:paraId="3AA6A683">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51</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 xml:space="preserve">diastolic pressure  </w:t>
      </w:r>
      <w:r>
        <w:rPr>
          <w:rFonts w:hint="eastAsia" w:ascii="微软雅黑" w:hAnsi="微软雅黑" w:eastAsia="微软雅黑" w:cs="微软雅黑"/>
          <w:kern w:val="0"/>
          <w:sz w:val="18"/>
          <w:szCs w:val="18"/>
        </w:rPr>
        <w:t>81</w:t>
      </w:r>
    </w:p>
    <w:p w14:paraId="400A650F">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53</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heart  </w:t>
      </w:r>
      <w:r>
        <w:rPr>
          <w:rFonts w:hint="eastAsia" w:ascii="微软雅黑" w:hAnsi="微软雅黑" w:eastAsia="微软雅黑" w:cs="微软雅黑"/>
          <w:kern w:val="0"/>
          <w:sz w:val="18"/>
          <w:szCs w:val="18"/>
        </w:rPr>
        <w:t>83</w:t>
      </w:r>
    </w:p>
    <w:p w14:paraId="7724BAE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kern w:val="0"/>
          <w:sz w:val="18"/>
          <w:szCs w:val="18"/>
        </w:rPr>
        <w:t>62</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blood oxygen </w:t>
      </w:r>
      <w:r>
        <w:rPr>
          <w:rFonts w:hint="eastAsia" w:ascii="微软雅黑" w:hAnsi="微软雅黑" w:eastAsia="微软雅黑" w:cs="微软雅黑"/>
          <w:kern w:val="0"/>
          <w:sz w:val="18"/>
          <w:szCs w:val="18"/>
        </w:rPr>
        <w:t>98</w:t>
      </w:r>
      <w:r>
        <w:rPr>
          <w:rFonts w:hint="eastAsia" w:ascii="微软雅黑" w:hAnsi="微软雅黑" w:eastAsia="微软雅黑" w:cs="微软雅黑"/>
          <w:color w:val="auto"/>
          <w:sz w:val="18"/>
          <w:szCs w:val="18"/>
        </w:rPr>
        <w:tab/>
      </w:r>
    </w:p>
    <w:p w14:paraId="1848622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4b01</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，Wrist temperature </w:t>
      </w:r>
      <w:r>
        <w:rPr>
          <w:rFonts w:hint="eastAsia" w:ascii="微软雅黑" w:hAnsi="微软雅黑" w:eastAsia="微软雅黑" w:cs="微软雅黑"/>
          <w:color w:val="auto"/>
          <w:sz w:val="18"/>
          <w:szCs w:val="18"/>
        </w:rPr>
        <w:t>33.1</w:t>
      </w:r>
    </w:p>
    <w:p w14:paraId="4D3B7DE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6d01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，(body) temperature </w:t>
      </w:r>
      <w:r>
        <w:rPr>
          <w:rFonts w:hint="eastAsia" w:ascii="微软雅黑" w:hAnsi="微软雅黑" w:eastAsia="微软雅黑" w:cs="微软雅黑"/>
          <w:color w:val="auto"/>
          <w:sz w:val="18"/>
          <w:szCs w:val="18"/>
        </w:rPr>
        <w:t>36.5</w:t>
      </w:r>
    </w:p>
    <w:p w14:paraId="011E794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04040000</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step </w:t>
      </w:r>
      <w:r>
        <w:rPr>
          <w:rFonts w:hint="eastAsia" w:ascii="微软雅黑" w:hAnsi="微软雅黑" w:eastAsia="微软雅黑" w:cs="微软雅黑"/>
          <w:color w:val="auto"/>
          <w:sz w:val="18"/>
          <w:szCs w:val="18"/>
        </w:rPr>
        <w:t>1028</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14:paraId="27E9504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w:t>
      </w:r>
      <w:r>
        <w:rPr>
          <w:rFonts w:hint="eastAsia"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Power level level 4</w:t>
      </w:r>
    </w:p>
    <w:p w14:paraId="4B70964D">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 xml:space="preserve">Value 0 - </w:t>
      </w:r>
      <w:r>
        <w:rPr>
          <w:rFonts w:hint="eastAsia" w:ascii="微软雅黑" w:hAnsi="微软雅黑" w:eastAsia="微软雅黑" w:cs="微软雅黑"/>
          <w:bCs w:val="0"/>
          <w:color w:val="auto"/>
          <w:sz w:val="18"/>
          <w:szCs w:val="18"/>
          <w:shd w:val="clear" w:color="auto" w:fill="FFFFFF"/>
        </w:rPr>
        <w:t>4</w:t>
      </w:r>
      <w:r>
        <w:rPr>
          <w:rFonts w:hint="eastAsia" w:ascii="微软雅黑" w:hAnsi="微软雅黑" w:eastAsia="微软雅黑" w:cs="微软雅黑"/>
          <w:bCs w:val="0"/>
          <w:color w:val="auto"/>
          <w:sz w:val="18"/>
          <w:szCs w:val="18"/>
          <w:shd w:val="clear" w:color="auto" w:fill="FFFFFF"/>
        </w:rPr>
        <w:t xml:space="preserve"> Mean </w:t>
      </w:r>
      <w:r>
        <w:rPr>
          <w:rFonts w:hint="eastAsia" w:ascii="微软雅黑" w:hAnsi="微软雅黑" w:eastAsia="微软雅黑" w:cs="微软雅黑"/>
          <w:bCs w:val="0"/>
          <w:color w:val="auto"/>
          <w:sz w:val="18"/>
          <w:szCs w:val="18"/>
          <w:shd w:val="clear" w:color="auto" w:fill="FFFFFF"/>
        </w:rPr>
        <w:t>2</w:t>
      </w:r>
      <w:r>
        <w:rPr>
          <w:rFonts w:hint="eastAsia" w:ascii="微软雅黑" w:hAnsi="微软雅黑" w:eastAsia="微软雅黑" w:cs="微软雅黑"/>
          <w:bCs w:val="0"/>
          <w:color w:val="auto"/>
          <w:sz w:val="18"/>
          <w:szCs w:val="18"/>
          <w:shd w:val="clear" w:color="auto" w:fill="FFFFFF"/>
        </w:rPr>
        <w:t>0% - 100% (20% 40% 60% 80% 100%)</w:t>
      </w:r>
    </w:p>
    <w:p w14:paraId="1F2EECD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64</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signal intensity </w:t>
      </w:r>
      <w:r>
        <w:rPr>
          <w:rFonts w:hint="eastAsia" w:ascii="微软雅黑" w:hAnsi="微软雅黑" w:eastAsia="微软雅黑" w:cs="微软雅黑"/>
          <w:color w:val="auto"/>
          <w:sz w:val="18"/>
          <w:szCs w:val="18"/>
        </w:rPr>
        <w:t>100%</w:t>
      </w:r>
    </w:p>
    <w:p w14:paraId="091C1C8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049ed361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96</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check</w:t>
      </w:r>
    </w:p>
    <w:p w14:paraId="6E1BEA5B">
      <w:pPr>
        <w:spacing w:beforeLines="50" w:line="360" w:lineRule="auto"/>
        <w:rPr>
          <w:rFonts w:hint="eastAsia" w:ascii="微软雅黑" w:hAnsi="微软雅黑" w:eastAsia="微软雅黑" w:cs="微软雅黑"/>
          <w:bCs w:val="0"/>
          <w:color w:val="FF0000"/>
          <w:sz w:val="18"/>
          <w:szCs w:val="18"/>
          <w:shd w:val="clear" w:color="auto" w:fill="FFFFFF"/>
          <w:lang w:val="en-US" w:eastAsia="zh-CN"/>
        </w:rPr>
      </w:pPr>
      <w:r>
        <w:rPr>
          <w:rFonts w:hint="eastAsia" w:ascii="微软雅黑" w:hAnsi="微软雅黑" w:eastAsia="微软雅黑" w:cs="微软雅黑"/>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r>
              <w:rPr>
                <w:rFonts w:hint="eastAsia" w:ascii="微软雅黑" w:hAnsi="微软雅黑" w:eastAsia="微软雅黑" w:cs="微软雅黑"/>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5" w:name="_Toc3037"/>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32 00 7A 89 0F 60 06 00 0</w:t>
      </w:r>
      <w:r>
        <w:rPr>
          <w:rFonts w:hint="eastAsia" w:ascii="微软雅黑" w:hAnsi="微软雅黑" w:eastAsia="微软雅黑" w:cs="微软雅黑"/>
          <w:color w:val="auto"/>
          <w:sz w:val="21"/>
          <w:szCs w:val="21"/>
          <w:lang w:val="en-US" w:eastAsia="zh-CN"/>
        </w:rPr>
        <w:t>A</w:t>
      </w:r>
      <w:r>
        <w:rPr>
          <w:rFonts w:hint="eastAsia" w:ascii="微软雅黑" w:hAnsi="微软雅黑" w:eastAsia="微软雅黑" w:cs="微软雅黑"/>
          <w:color w:val="auto"/>
          <w:sz w:val="21"/>
          <w:szCs w:val="21"/>
          <w:lang w:val="en-US" w:eastAsia="zh-CN"/>
        </w:rPr>
        <w:t xml:space="preserve">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7F81567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BD</w:t>
      </w:r>
      <w:r>
        <w:rPr>
          <w:rFonts w:hint="eastAsia" w:ascii="微软雅黑" w:hAnsi="微软雅黑" w:eastAsia="微软雅黑" w:cs="微软雅黑"/>
          <w:color w:val="auto"/>
          <w:sz w:val="21"/>
          <w:szCs w:val="21"/>
        </w:rPr>
        <w:t>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22BC0012</w:t>
      </w:r>
    </w:p>
    <w:p w14:paraId="41B0CFD4">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w:t>
      </w:r>
      <w:r>
        <w:rPr>
          <w:rFonts w:hint="eastAsia" w:ascii="微软雅黑" w:hAnsi="微软雅黑" w:eastAsia="微软雅黑" w:cs="微软雅黑"/>
          <w:color w:val="auto"/>
          <w:sz w:val="21"/>
          <w:szCs w:val="21"/>
          <w:lang w:val="en-US" w:eastAsia="zh-CN"/>
        </w:rPr>
        <w:t>2c4b3(Hexadecimal timestamp)</w:t>
      </w:r>
    </w:p>
    <w:p w14:paraId="36F92366">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 xml:space="preserve">0F00 </w:t>
      </w:r>
      <w:r>
        <w:rPr>
          <w:rFonts w:hint="eastAsia" w:ascii="微软雅黑" w:hAnsi="微软雅黑" w:eastAsia="微软雅黑" w:cs="微软雅黑"/>
          <w:color w:val="FF0000"/>
          <w:sz w:val="21"/>
          <w:szCs w:val="21"/>
        </w:rPr>
        <w:t>:Total length excluding the last byte (checksum)</w:t>
      </w:r>
    </w:p>
    <w:p w14:paraId="0AADF2FE">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rPr>
        <w:t>22BC00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rPr>
          <w:rFonts w:hint="eastAsia" w:ascii="微软雅黑" w:hAnsi="微软雅黑" w:eastAsia="微软雅黑" w:cs="微软雅黑"/>
        </w:rPr>
      </w:pPr>
      <w:bookmarkStart w:id="76" w:name="_Toc25736"/>
      <w:r>
        <w:rPr>
          <w:rFonts w:hint="eastAsia" w:ascii="微软雅黑" w:hAnsi="微软雅黑" w:eastAsia="微软雅黑" w:cs="微软雅黑"/>
          <w:lang w:val="en-US" w:eastAsia="zh-CN"/>
        </w:rPr>
        <w:t>3.6.2</w:t>
      </w:r>
      <w:bookmarkEnd w:id="75"/>
      <w:bookmarkStart w:id="77" w:name="_Toc710"/>
      <w:r>
        <w:rPr>
          <w:rFonts w:hint="eastAsia" w:ascii="微软雅黑" w:hAnsi="微软雅黑" w:eastAsia="微软雅黑" w:cs="微软雅黑"/>
        </w:rPr>
        <w:t>Upload of device sleep analysis data (0xC5)</w:t>
      </w:r>
      <w:bookmarkEnd w:id="76"/>
      <w:bookmarkEnd w:id="77"/>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w:t>
            </w:r>
            <w:r>
              <w:rPr>
                <w:rFonts w:hint="eastAsia" w:ascii="微软雅黑" w:hAnsi="微软雅黑" w:eastAsia="微软雅黑" w:cs="微软雅黑"/>
                <w:kern w:val="0"/>
                <w:sz w:val="18"/>
                <w:szCs w:val="18"/>
              </w:rPr>
              <w:t>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4</w:t>
            </w:r>
            <w:r>
              <w:rPr>
                <w:rFonts w:hint="eastAsia" w:ascii="微软雅黑" w:hAnsi="微软雅黑" w:eastAsia="微软雅黑" w:cs="微软雅黑"/>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w:t>
            </w:r>
            <w:r>
              <w:rPr>
                <w:rFonts w:hint="eastAsia" w:ascii="微软雅黑" w:hAnsi="微软雅黑" w:eastAsia="微软雅黑" w:cs="微软雅黑"/>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78" w:name="_Toc63339106"/>
      <w:bookmarkEnd w:id="78"/>
      <w:bookmarkStart w:id="79" w:name="_Toc138603325"/>
      <w:bookmarkEnd w:id="79"/>
      <w:bookmarkStart w:id="80" w:name="_Toc62549207"/>
      <w:bookmarkEnd w:id="80"/>
      <w:bookmarkStart w:id="81" w:name="_Toc60158981"/>
      <w:bookmarkEnd w:id="81"/>
      <w:bookmarkStart w:id="82" w:name="_Toc70325541"/>
      <w:bookmarkEnd w:id="82"/>
      <w:bookmarkStart w:id="83" w:name="_Toc139552453"/>
      <w:bookmarkEnd w:id="83"/>
      <w:bookmarkStart w:id="84" w:name="_Toc136869419"/>
      <w:bookmarkEnd w:id="84"/>
      <w:bookmarkStart w:id="85" w:name="_Toc139630533"/>
      <w:bookmarkEnd w:id="85"/>
      <w:bookmarkStart w:id="86" w:name="_Toc75194101"/>
      <w:bookmarkEnd w:id="86"/>
      <w:bookmarkStart w:id="87" w:name="_Toc71644369"/>
      <w:bookmarkEnd w:id="87"/>
      <w:bookmarkStart w:id="88" w:name="_Toc60159145"/>
      <w:bookmarkEnd w:id="88"/>
      <w:bookmarkStart w:id="89" w:name="_Toc132387770"/>
      <w:bookmarkEnd w:id="89"/>
      <w:bookmarkStart w:id="90" w:name="_Toc69991446"/>
      <w:bookmarkEnd w:id="90"/>
      <w:bookmarkStart w:id="91" w:name="_Toc76132845"/>
      <w:bookmarkEnd w:id="91"/>
      <w:bookmarkStart w:id="92" w:name="_Toc71643490"/>
      <w:bookmarkEnd w:id="92"/>
      <w:bookmarkStart w:id="93" w:name="_Toc138603326"/>
      <w:bookmarkEnd w:id="93"/>
      <w:bookmarkStart w:id="94" w:name="_Toc75193826"/>
      <w:bookmarkEnd w:id="94"/>
      <w:bookmarkStart w:id="95" w:name="_Toc80885233"/>
      <w:bookmarkEnd w:id="95"/>
      <w:bookmarkStart w:id="96" w:name="_Toc75193550"/>
      <w:bookmarkEnd w:id="96"/>
      <w:bookmarkStart w:id="97" w:name="_Toc69991718"/>
      <w:bookmarkEnd w:id="97"/>
      <w:bookmarkStart w:id="98" w:name="_Toc136869418"/>
      <w:bookmarkEnd w:id="98"/>
      <w:bookmarkStart w:id="99" w:name="_Toc87892591"/>
      <w:bookmarkEnd w:id="99"/>
      <w:bookmarkStart w:id="100" w:name="_Toc87892592"/>
      <w:bookmarkEnd w:id="100"/>
      <w:bookmarkStart w:id="101" w:name="_Toc72861845"/>
      <w:bookmarkEnd w:id="101"/>
      <w:bookmarkStart w:id="102" w:name="_Toc132387769"/>
      <w:bookmarkEnd w:id="102"/>
      <w:bookmarkStart w:id="103" w:name="_Toc75194596"/>
      <w:bookmarkEnd w:id="103"/>
      <w:bookmarkStart w:id="104" w:name="_Toc143606922"/>
      <w:bookmarkEnd w:id="104"/>
      <w:bookmarkStart w:id="105" w:name="_Toc80877885"/>
      <w:bookmarkEnd w:id="105"/>
      <w:bookmarkStart w:id="106" w:name="_Toc143606923"/>
      <w:bookmarkEnd w:id="106"/>
      <w:bookmarkStart w:id="107" w:name="_Toc70066722"/>
      <w:bookmarkEnd w:id="107"/>
      <w:bookmarkStart w:id="108" w:name="_Toc139552454"/>
      <w:bookmarkEnd w:id="108"/>
      <w:bookmarkStart w:id="109" w:name="_Toc80878219"/>
      <w:bookmarkEnd w:id="109"/>
      <w:bookmarkStart w:id="110" w:name="_Toc79761994"/>
      <w:bookmarkEnd w:id="110"/>
      <w:bookmarkStart w:id="111" w:name="_Toc79761659"/>
      <w:bookmarkEnd w:id="111"/>
      <w:bookmarkStart w:id="112" w:name="_Toc72245215"/>
      <w:bookmarkEnd w:id="112"/>
      <w:bookmarkStart w:id="113" w:name="_Toc82530311"/>
      <w:bookmarkEnd w:id="113"/>
      <w:bookmarkStart w:id="114" w:name="_Toc75251633"/>
      <w:bookmarkEnd w:id="114"/>
      <w:bookmarkStart w:id="115" w:name="_Toc80877551"/>
      <w:bookmarkEnd w:id="115"/>
      <w:bookmarkStart w:id="116" w:name="_Toc139630532"/>
      <w:bookmarkEnd w:id="116"/>
      <w:bookmarkStart w:id="117" w:name="_Toc22565"/>
      <w:r>
        <w:rPr>
          <w:rFonts w:hint="eastAsia" w:ascii="微软雅黑" w:hAnsi="微软雅黑" w:eastAsia="微软雅黑" w:cs="微软雅黑"/>
          <w:b/>
          <w:bCs/>
          <w:color w:val="000000"/>
          <w:kern w:val="44"/>
          <w:sz w:val="44"/>
          <w:szCs w:val="44"/>
          <w:lang w:val="en-US" w:eastAsia="zh-CN" w:bidi="ar-SA"/>
        </w:rPr>
        <w:t>4.</w:t>
      </w:r>
      <w:r>
        <w:rPr>
          <w:rFonts w:hint="eastAsia" w:ascii="微软雅黑" w:hAnsi="微软雅黑" w:eastAsia="微软雅黑" w:cs="微软雅黑"/>
          <w:b/>
          <w:bCs/>
          <w:color w:val="000000"/>
          <w:kern w:val="44"/>
          <w:sz w:val="44"/>
          <w:szCs w:val="44"/>
          <w:lang w:val="en-US" w:eastAsia="zh-CN" w:bidi="ar-SA"/>
        </w:rPr>
        <w:t>S</w:t>
      </w:r>
      <w:r>
        <w:rPr>
          <w:rFonts w:hint="eastAsia" w:ascii="微软雅黑" w:hAnsi="微软雅黑" w:eastAsia="微软雅黑" w:cs="微软雅黑"/>
          <w:b/>
          <w:bCs/>
          <w:color w:val="000000"/>
          <w:kern w:val="44"/>
          <w:sz w:val="44"/>
          <w:szCs w:val="44"/>
          <w:lang w:val="en-US" w:eastAsia="zh-CN" w:bidi="ar-SA"/>
        </w:rPr>
        <w:t>et</w:t>
      </w:r>
      <w:r>
        <w:rPr>
          <w:rFonts w:hint="eastAsia" w:ascii="微软雅黑" w:hAnsi="微软雅黑" w:eastAsia="微软雅黑" w:cs="微软雅黑"/>
          <w:b/>
          <w:bCs/>
          <w:color w:val="000000"/>
          <w:kern w:val="44"/>
          <w:sz w:val="44"/>
          <w:szCs w:val="44"/>
          <w:lang w:val="en-US" w:eastAsia="zh-CN" w:bidi="ar-SA"/>
        </w:rPr>
        <w:t>ting</w:t>
      </w:r>
      <w:bookmarkEnd w:id="117"/>
    </w:p>
    <w:p w14:paraId="5C37EFF3">
      <w:pPr>
        <w:pStyle w:val="3"/>
        <w:numPr>
          <w:ilvl w:val="0"/>
          <w:numId w:val="0"/>
        </w:numPr>
        <w:ind w:left="321" w:leftChars="0"/>
        <w:rPr>
          <w:rFonts w:hint="eastAsia" w:ascii="微软雅黑" w:hAnsi="微软雅黑" w:eastAsia="微软雅黑" w:cs="微软雅黑"/>
          <w:lang w:val="en-US" w:eastAsia="zh-CN"/>
        </w:rPr>
      </w:pPr>
      <w:bookmarkStart w:id="118" w:name="_Toc11921"/>
      <w:r>
        <w:rPr>
          <w:rFonts w:hint="eastAsia" w:ascii="微软雅黑" w:hAnsi="微软雅黑" w:eastAsia="微软雅黑" w:cs="微软雅黑"/>
          <w:lang w:val="en-US" w:eastAsia="zh-CN"/>
        </w:rPr>
        <w:t xml:space="preserve">4.1 </w:t>
      </w:r>
      <w:r>
        <w:rPr>
          <w:rFonts w:hint="eastAsia" w:ascii="微软雅黑" w:hAnsi="微软雅黑" w:eastAsia="微软雅黑" w:cs="微软雅黑"/>
        </w:rPr>
        <w:t>Downward instructions</w:t>
      </w:r>
      <w:bookmarkEnd w:id="118"/>
    </w:p>
    <w:p w14:paraId="2A70049E">
      <w:pPr>
        <w:pStyle w:val="4"/>
        <w:numPr>
          <w:ilvl w:val="2"/>
          <w:numId w:val="7"/>
        </w:numPr>
        <w:rPr>
          <w:rFonts w:hint="eastAsia" w:ascii="微软雅黑" w:hAnsi="微软雅黑" w:eastAsia="微软雅黑" w:cs="微软雅黑"/>
        </w:rPr>
      </w:pPr>
      <w:bookmarkStart w:id="119" w:name="_Toc338"/>
      <w:bookmarkStart w:id="120" w:name="_Toc7413"/>
      <w:r>
        <w:rPr>
          <w:rFonts w:hint="eastAsia" w:ascii="微软雅黑" w:hAnsi="微软雅黑" w:eastAsia="微软雅黑" w:cs="微软雅黑"/>
        </w:rPr>
        <w:t>Set periodic upload（0x17）</w:t>
      </w:r>
      <w:bookmarkEnd w:id="119"/>
      <w:bookmarkEnd w:id="120"/>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1" w:name="_Toc31235"/>
      <w:bookmarkStart w:id="122"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rPr>
              <w:t>NB</w:t>
            </w:r>
            <w:r>
              <w:rPr>
                <w:rFonts w:hint="eastAsia" w:ascii="微软雅黑" w:hAnsi="微软雅黑" w:eastAsia="微软雅黑" w:cs="微软雅黑"/>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w:t>
      </w:r>
      <w:r>
        <w:rPr>
          <w:rFonts w:hint="eastAsia" w:ascii="微软雅黑" w:hAnsi="微软雅黑" w:eastAsia="微软雅黑" w:cs="微软雅黑"/>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23" w:name="_Toc11393"/>
      <w:r>
        <w:rPr>
          <w:rFonts w:hint="eastAsia" w:ascii="微软雅黑" w:hAnsi="微软雅黑" w:eastAsia="微软雅黑" w:cs="微软雅黑"/>
        </w:rPr>
        <w:t>4.1.</w:t>
      </w:r>
      <w:r>
        <w:rPr>
          <w:rFonts w:hint="eastAsia" w:ascii="微软雅黑" w:hAnsi="微软雅黑" w:eastAsia="微软雅黑" w:cs="微软雅黑"/>
          <w:lang w:val="en-US" w:eastAsia="zh-CN"/>
        </w:rPr>
        <w:t>2</w:t>
      </w:r>
      <w:bookmarkEnd w:id="121"/>
      <w:bookmarkEnd w:id="122"/>
      <w:r>
        <w:rPr>
          <w:rFonts w:hint="eastAsia" w:ascii="微软雅黑" w:hAnsi="微软雅黑" w:eastAsia="微软雅黑" w:cs="微软雅黑"/>
        </w:rPr>
        <w:t>Message Send（MSGID=</w:t>
      </w:r>
      <w:r>
        <w:rPr>
          <w:rFonts w:hint="eastAsia" w:ascii="微软雅黑" w:hAnsi="微软雅黑" w:eastAsia="微软雅黑" w:cs="微软雅黑"/>
        </w:rPr>
        <w:t>0X2</w:t>
      </w:r>
      <w:r>
        <w:rPr>
          <w:rFonts w:hint="eastAsia" w:ascii="微软雅黑" w:hAnsi="微软雅黑" w:eastAsia="微软雅黑" w:cs="微软雅黑"/>
        </w:rPr>
        <w:t>8）</w:t>
      </w:r>
      <w:bookmarkEnd w:id="123"/>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hint="eastAsia" w:ascii="微软雅黑" w:hAnsi="微软雅黑" w:eastAsia="微软雅黑" w:cs="微软雅黑"/>
                <w:kern w:val="0"/>
                <w:sz w:val="18"/>
                <w:szCs w:val="18"/>
              </w:rPr>
            </w:pPr>
            <w:bookmarkStart w:id="124" w:name="_Toc82530517"/>
            <w:r>
              <w:rPr>
                <w:rFonts w:hint="eastAsia" w:ascii="微软雅黑" w:hAnsi="微软雅黑" w:eastAsia="微软雅黑" w:cs="微软雅黑"/>
                <w:kern w:val="0"/>
                <w:sz w:val="18"/>
                <w:szCs w:val="18"/>
              </w:rPr>
              <w:t xml:space="preserve">Byte </w:t>
            </w:r>
            <w:r>
              <w:rPr>
                <w:rFonts w:hint="eastAsia" w:ascii="微软雅黑" w:hAnsi="微软雅黑" w:eastAsia="微软雅黑" w:cs="微软雅黑"/>
                <w:kern w:val="0"/>
                <w:sz w:val="18"/>
                <w:szCs w:val="18"/>
              </w:rPr>
              <w:t>size</w:t>
            </w:r>
          </w:p>
        </w:tc>
        <w:tc>
          <w:tcPr>
            <w:tcW w:w="992" w:type="dxa"/>
            <w:vAlign w:val="center"/>
          </w:tcPr>
          <w:p w14:paraId="1F4AE8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14B64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23C5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484F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A6CE0E">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B261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6D4F7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2EC488C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2B112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6FB1A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53881D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66B10632">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2F146C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Information id, uniqueness）</w:t>
            </w:r>
          </w:p>
        </w:tc>
      </w:tr>
      <w:tr w14:paraId="5468D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621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66CE5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6BA55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24A09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Length</w:t>
            </w:r>
            <w:r>
              <w:rPr>
                <w:rFonts w:hint="eastAsia" w:ascii="微软雅黑" w:hAnsi="微软雅黑" w:eastAsia="微软雅黑" w:cs="微软雅黑"/>
                <w:kern w:val="0"/>
                <w:sz w:val="18"/>
                <w:szCs w:val="18"/>
              </w:rPr>
              <w:t xml:space="preserve"> (Contect Length)</w:t>
            </w:r>
          </w:p>
        </w:tc>
      </w:tr>
      <w:tr w14:paraId="269E6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86C3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3740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7FB7C9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164920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content</w:t>
            </w:r>
            <w:r>
              <w:rPr>
                <w:rFonts w:hint="eastAsia" w:ascii="微软雅黑" w:hAnsi="微软雅黑" w:eastAsia="微软雅黑" w:cs="微软雅黑"/>
                <w:kern w:val="0"/>
                <w:sz w:val="18"/>
                <w:szCs w:val="18"/>
              </w:rPr>
              <w:t>,  Chinese is GB2312 code, English is ascii code)</w:t>
            </w:r>
          </w:p>
        </w:tc>
      </w:tr>
    </w:tbl>
    <w:p w14:paraId="023EC65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 xml:space="preserve">： bd </w:t>
      </w:r>
      <w:r>
        <w:rPr>
          <w:rFonts w:hint="eastAsia" w:ascii="微软雅黑" w:hAnsi="微软雅黑" w:eastAsia="微软雅黑" w:cs="微软雅黑"/>
          <w:sz w:val="18"/>
          <w:szCs w:val="18"/>
        </w:rPr>
        <w:t xml:space="preserve">28 </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rPr>
        <w:t>3</w:t>
      </w:r>
      <w:r>
        <w:rPr>
          <w:rFonts w:hint="eastAsia" w:ascii="微软雅黑" w:hAnsi="微软雅黑" w:eastAsia="微软雅黑" w:cs="微软雅黑"/>
          <w:sz w:val="18"/>
          <w:szCs w:val="18"/>
        </w:rPr>
        <w:t xml:space="preserve"> 03 00 00 00 </w:t>
      </w:r>
      <w:r>
        <w:rPr>
          <w:rFonts w:hint="eastAsia" w:ascii="微软雅黑" w:hAnsi="微软雅黑" w:eastAsia="微软雅黑" w:cs="微软雅黑"/>
          <w:sz w:val="18"/>
          <w:szCs w:val="18"/>
        </w:rPr>
        <w:t>0b 68 65 6c 6c 6f 2c 77 6f 72 6c 64</w:t>
      </w:r>
      <w:r>
        <w:rPr>
          <w:rFonts w:hint="eastAsia" w:ascii="微软雅黑" w:hAnsi="微软雅黑" w:eastAsia="微软雅黑" w:cs="微软雅黑"/>
          <w:sz w:val="18"/>
          <w:szCs w:val="18"/>
        </w:rPr>
        <w:t>dd</w:t>
      </w:r>
    </w:p>
    <w:p w14:paraId="0A3BEA3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Type: 03</w:t>
      </w:r>
    </w:p>
    <w:p w14:paraId="5B19A6C7">
      <w:pPr>
        <w:ind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sz w:val="18"/>
          <w:szCs w:val="18"/>
        </w:rPr>
        <w:t>03 00 00 00</w:t>
      </w:r>
    </w:p>
    <w:p w14:paraId="55316C5D">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r>
        <w:rPr>
          <w:rFonts w:hint="eastAsia" w:ascii="微软雅黑" w:hAnsi="微软雅黑" w:eastAsia="微软雅黑" w:cs="微软雅黑"/>
          <w:kern w:val="0"/>
          <w:sz w:val="18"/>
          <w:szCs w:val="18"/>
        </w:rPr>
        <w:t>: 0b (10)</w:t>
      </w:r>
    </w:p>
    <w:p w14:paraId="75BA3369">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CONTENT </w:t>
      </w:r>
      <w:r>
        <w:rPr>
          <w:rFonts w:hint="eastAsia" w:ascii="微软雅黑" w:hAnsi="微软雅黑" w:eastAsia="微软雅黑" w:cs="微软雅黑"/>
          <w:kern w:val="0"/>
          <w:sz w:val="18"/>
          <w:szCs w:val="18"/>
        </w:rPr>
        <w:t>:</w:t>
      </w:r>
      <w:r>
        <w:rPr>
          <w:rFonts w:hint="eastAsia" w:ascii="微软雅黑" w:hAnsi="微软雅黑" w:eastAsia="微软雅黑" w:cs="微软雅黑"/>
          <w:sz w:val="18"/>
          <w:szCs w:val="18"/>
        </w:rPr>
        <w:t>68 65 6c 6c 6f 2c 77 6f 72 6c 64 ( hello,world)</w:t>
      </w:r>
    </w:p>
    <w:p w14:paraId="55CB268D">
      <w:pPr>
        <w:pStyle w:val="63"/>
        <w:adjustRightInd/>
        <w:spacing w:line="360" w:lineRule="auto"/>
        <w:rPr>
          <w:rFonts w:hint="eastAsia" w:ascii="微软雅黑" w:hAnsi="微软雅黑" w:eastAsia="微软雅黑" w:cs="微软雅黑"/>
          <w:color w:val="FF0000"/>
          <w:lang w:val="en-US" w:eastAsia="zh-CN"/>
        </w:rPr>
      </w:pPr>
    </w:p>
    <w:p w14:paraId="3CB8F4A7">
      <w:pPr>
        <w:pStyle w:val="4"/>
        <w:ind w:left="709"/>
        <w:rPr>
          <w:rFonts w:hint="eastAsia" w:ascii="微软雅黑" w:hAnsi="微软雅黑" w:eastAsia="微软雅黑" w:cs="微软雅黑"/>
        </w:rPr>
      </w:pPr>
      <w:bookmarkStart w:id="125" w:name="_Toc7847"/>
      <w:r>
        <w:rPr>
          <w:rFonts w:hint="eastAsia" w:ascii="微软雅黑" w:hAnsi="微软雅黑" w:eastAsia="微软雅黑" w:cs="微软雅黑"/>
        </w:rPr>
        <w:t>4.1.</w:t>
      </w:r>
      <w:r>
        <w:rPr>
          <w:rFonts w:hint="eastAsia" w:ascii="微软雅黑" w:hAnsi="微软雅黑" w:eastAsia="微软雅黑" w:cs="微软雅黑"/>
          <w:lang w:val="en-US" w:eastAsia="zh-CN"/>
        </w:rPr>
        <w:t>3</w:t>
      </w:r>
      <w:bookmarkEnd w:id="124"/>
      <w:r>
        <w:rPr>
          <w:rFonts w:hint="eastAsia" w:ascii="微软雅黑" w:hAnsi="微软雅黑" w:eastAsia="微软雅黑" w:cs="微软雅黑"/>
        </w:rPr>
        <w:t>Setting（0</w:t>
      </w:r>
      <w:r>
        <w:rPr>
          <w:rFonts w:hint="eastAsia" w:ascii="微软雅黑" w:hAnsi="微软雅黑" w:eastAsia="微软雅黑" w:cs="微软雅黑"/>
        </w:rPr>
        <w:t>X</w:t>
      </w:r>
      <w:r>
        <w:rPr>
          <w:rFonts w:hint="eastAsia" w:ascii="微软雅黑" w:hAnsi="微软雅黑" w:eastAsia="微软雅黑" w:cs="微软雅黑"/>
        </w:rPr>
        <w:t>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 01 Positioning</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r>
        <w:rPr>
          <w:rFonts w:hint="eastAsia" w:ascii="微软雅黑" w:hAnsi="微软雅黑" w:eastAsia="微软雅黑" w:cs="微软雅黑"/>
          <w:color w:val="FF0000"/>
          <w:sz w:val="21"/>
          <w:szCs w:val="21"/>
          <w:lang w:val="en-US" w:eastAsia="zh-CN"/>
        </w:rPr>
        <w:t>The lora device does not support wifi</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 xml:space="preserve">Example: wifi positioning priority ( Bluetooth&gt; gps): </w:t>
      </w: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CE010003000301</w:t>
      </w: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lang w:val="en-US" w:eastAsia="zh-CN"/>
        </w:rPr>
        <w:t>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gps positioning priority (gps&gt; Bluetooth): </w:t>
      </w:r>
      <w:r>
        <w:rPr>
          <w:rFonts w:hint="eastAsia" w:ascii="微软雅黑" w:hAnsi="微软雅黑" w:eastAsia="微软雅黑" w:cs="微软雅黑"/>
          <w:color w:val="auto"/>
          <w:sz w:val="21"/>
          <w:szCs w:val="21"/>
          <w:lang w:val="en-US" w:eastAsia="zh-CN"/>
        </w:rPr>
        <w:t>BD</w:t>
      </w:r>
      <w:r>
        <w:rPr>
          <w:rFonts w:hint="eastAsia" w:ascii="微软雅黑" w:hAnsi="微软雅黑" w:eastAsia="微软雅黑" w:cs="微软雅黑"/>
          <w:color w:val="auto"/>
          <w:sz w:val="21"/>
          <w:szCs w:val="21"/>
          <w:lang w:val="en-US" w:eastAsia="zh-CN"/>
        </w:rPr>
        <w:t>CE010003000103</w:t>
      </w: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lang w:val="en-US" w:eastAsia="zh-CN"/>
        </w:rPr>
        <w:t>33</w:t>
      </w:r>
    </w:p>
    <w:p w14:paraId="07A59195">
      <w:pPr>
        <w:pStyle w:val="63"/>
        <w:adjustRightInd/>
        <w:spacing w:line="360" w:lineRule="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eg:BDCE0702000093</w:t>
      </w:r>
    </w:p>
    <w:p w14:paraId="47C8A3B5">
      <w:pPr>
        <w:pStyle w:val="63"/>
        <w:adjustRightInd/>
        <w:spacing w:line="360" w:lineRule="auto"/>
        <w:rPr>
          <w:rFonts w:hint="eastAsia" w:ascii="微软雅黑" w:hAnsi="微软雅黑" w:eastAsia="微软雅黑" w:cs="微软雅黑"/>
          <w:kern w:val="0"/>
          <w:sz w:val="18"/>
          <w:szCs w:val="18"/>
          <w:lang w:val="en-US" w:eastAsia="zh-CN"/>
        </w:rPr>
      </w:pPr>
    </w:p>
    <w:p w14:paraId="618CDB5A">
      <w:pPr>
        <w:outlineLvl w:val="1"/>
        <w:rPr>
          <w:rFonts w:hint="eastAsia" w:ascii="微软雅黑" w:hAnsi="微软雅黑" w:eastAsia="微软雅黑" w:cs="微软雅黑"/>
          <w:b/>
          <w:bCs w:val="0"/>
          <w:lang w:val="en-US" w:eastAsia="zh-CN"/>
        </w:rPr>
      </w:pPr>
      <w:bookmarkStart w:id="126" w:name="_Toc3284"/>
      <w:bookmarkStart w:id="127" w:name="_Toc4871"/>
      <w:r>
        <w:rPr>
          <w:rFonts w:hint="eastAsia" w:ascii="微软雅黑" w:hAnsi="微软雅黑" w:eastAsia="微软雅黑" w:cs="微软雅黑"/>
          <w:b/>
          <w:bCs w:val="0"/>
          <w:sz w:val="32"/>
          <w:szCs w:val="32"/>
          <w:lang w:val="en-US" w:eastAsia="zh-CN"/>
        </w:rPr>
        <w:t>4.2 Server time synchronization</w:t>
      </w:r>
      <w:bookmarkEnd w:id="126"/>
      <w:bookmarkEnd w:id="127"/>
    </w:p>
    <w:p w14:paraId="6EBA9B01">
      <w:pPr>
        <w:pStyle w:val="4"/>
        <w:spacing w:before="120" w:after="0" w:line="415" w:lineRule="auto"/>
        <w:ind w:left="210" w:right="210"/>
        <w:outlineLvl w:val="2"/>
        <w:rPr>
          <w:rFonts w:hint="eastAsia" w:ascii="微软雅黑" w:hAnsi="微软雅黑" w:eastAsia="微软雅黑" w:cs="微软雅黑"/>
          <w:sz w:val="28"/>
          <w:szCs w:val="28"/>
        </w:rPr>
      </w:pPr>
      <w:bookmarkStart w:id="128" w:name="_Toc6675"/>
      <w:bookmarkStart w:id="129" w:name="_Toc26897"/>
      <w:bookmarkStart w:id="130" w:name="_Toc28476"/>
      <w:bookmarkStart w:id="131" w:name="_Toc1422"/>
      <w:bookmarkStart w:id="132" w:name="_Toc14976"/>
      <w:bookmarkStart w:id="133" w:name="_Toc3549"/>
      <w:r>
        <w:rPr>
          <w:rFonts w:hint="eastAsia" w:ascii="微软雅黑" w:hAnsi="微软雅黑" w:eastAsia="微软雅黑" w:cs="微软雅黑"/>
          <w:sz w:val="28"/>
          <w:szCs w:val="28"/>
          <w:lang w:val="en-US" w:eastAsia="zh-CN"/>
        </w:rPr>
        <w:t>4.2</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 </w:t>
      </w:r>
      <w:bookmarkEnd w:id="128"/>
      <w:bookmarkEnd w:id="129"/>
      <w:bookmarkEnd w:id="130"/>
      <w:bookmarkEnd w:id="131"/>
      <w:r>
        <w:rPr>
          <w:rFonts w:hint="eastAsia" w:ascii="微软雅黑" w:hAnsi="微软雅黑" w:eastAsia="微软雅黑" w:cs="微软雅黑"/>
          <w:sz w:val="28"/>
          <w:szCs w:val="28"/>
        </w:rPr>
        <w:t>Request time calibration data command</w:t>
      </w:r>
      <w:bookmarkEnd w:id="132"/>
      <w:bookmarkEnd w:id="13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0EE5520B">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64E4B80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3EECD3A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9C885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7B0CCEE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w:t>
            </w:r>
            <w:r>
              <w:rPr>
                <w:rFonts w:hint="eastAsia" w:ascii="微软雅黑" w:hAnsi="微软雅黑" w:eastAsia="微软雅黑" w:cs="微软雅黑"/>
                <w:bCs w:val="0"/>
                <w:kern w:val="0"/>
                <w:sz w:val="18"/>
                <w:szCs w:val="18"/>
              </w:rPr>
              <w:t>eqId</w:t>
            </w:r>
          </w:p>
        </w:tc>
        <w:tc>
          <w:tcPr>
            <w:tcW w:w="3512" w:type="dxa"/>
            <w:noWrap/>
            <w:vAlign w:val="center"/>
          </w:tcPr>
          <w:p w14:paraId="5484FF4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5FED0304">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D41A84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2AE9098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CE68C6A">
      <w:pPr>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 xml:space="preserve"> Example：</w:t>
      </w:r>
      <w:r>
        <w:rPr>
          <w:rFonts w:hint="eastAsia" w:ascii="微软雅黑" w:hAnsi="微软雅黑" w:eastAsia="微软雅黑" w:cs="微软雅黑"/>
          <w:bCs w:val="0"/>
          <w:color w:val="auto"/>
          <w:sz w:val="18"/>
          <w:szCs w:val="18"/>
        </w:rPr>
        <w:t>FF00FF</w:t>
      </w:r>
    </w:p>
    <w:p w14:paraId="7B2C1704">
      <w:pPr>
        <w:ind w:firstLine="180" w:firstLineChars="100"/>
        <w:rPr>
          <w:rFonts w:hint="eastAsia" w:ascii="微软雅黑" w:hAnsi="微软雅黑" w:eastAsia="微软雅黑" w:cs="微软雅黑"/>
          <w:bCs w:val="0"/>
          <w:color w:val="auto"/>
          <w:sz w:val="18"/>
          <w:szCs w:val="18"/>
        </w:rPr>
      </w:pPr>
    </w:p>
    <w:p w14:paraId="26A838D8">
      <w:pPr>
        <w:pStyle w:val="4"/>
        <w:spacing w:before="120" w:after="0" w:line="415" w:lineRule="auto"/>
        <w:ind w:left="210" w:right="210"/>
        <w:outlineLvl w:val="2"/>
        <w:rPr>
          <w:rFonts w:hint="eastAsia" w:ascii="微软雅黑" w:hAnsi="微软雅黑" w:eastAsia="微软雅黑" w:cs="微软雅黑"/>
          <w:sz w:val="28"/>
          <w:szCs w:val="28"/>
        </w:rPr>
      </w:pPr>
      <w:bookmarkStart w:id="134" w:name="_Toc20926"/>
      <w:bookmarkStart w:id="135" w:name="_Toc77"/>
      <w:bookmarkStart w:id="136" w:name="_Toc20097"/>
      <w:bookmarkStart w:id="137" w:name="_Toc11304"/>
      <w:r>
        <w:rPr>
          <w:rFonts w:hint="eastAsia" w:ascii="微软雅黑" w:hAnsi="微软雅黑" w:eastAsia="微软雅黑" w:cs="微软雅黑"/>
          <w:sz w:val="28"/>
          <w:szCs w:val="28"/>
          <w:lang w:val="en-US" w:eastAsia="zh-CN"/>
        </w:rPr>
        <w:t>4.2</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 xml:space="preserve"> </w:t>
      </w:r>
      <w:bookmarkEnd w:id="134"/>
      <w:bookmarkEnd w:id="135"/>
      <w:r>
        <w:rPr>
          <w:rFonts w:hint="eastAsia" w:ascii="微软雅黑" w:hAnsi="微软雅黑" w:eastAsia="微软雅黑" w:cs="微软雅黑"/>
          <w:sz w:val="28"/>
          <w:szCs w:val="28"/>
        </w:rPr>
        <w:t>Time calibration request data reply format</w:t>
      </w:r>
      <w:bookmarkEnd w:id="136"/>
      <w:bookmarkEnd w:id="13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w:t>
            </w:r>
            <w:r>
              <w:rPr>
                <w:rFonts w:hint="eastAsia" w:ascii="微软雅黑" w:hAnsi="微软雅黑" w:eastAsia="微软雅黑" w:cs="微软雅黑"/>
                <w:bCs w:val="0"/>
                <w:kern w:val="0"/>
                <w:sz w:val="18"/>
                <w:szCs w:val="18"/>
              </w:rPr>
              <w:t>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Cs w:val="0"/>
          <w:color w:val="auto"/>
          <w:sz w:val="18"/>
          <w:szCs w:val="18"/>
        </w:rPr>
        <w:t>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001B0187">
      <w:pPr>
        <w:spacing w:line="400" w:lineRule="exact"/>
        <w:ind w:firstLine="180" w:firstLineChars="100"/>
        <w:rPr>
          <w:rFonts w:hint="eastAsia" w:ascii="微软雅黑" w:hAnsi="微软雅黑" w:eastAsia="微软雅黑" w:cs="微软雅黑"/>
          <w:b/>
          <w:bCs w:val="0"/>
          <w:color w:val="808080" w:themeColor="background1" w:themeShade="80"/>
          <w:sz w:val="18"/>
          <w:szCs w:val="18"/>
        </w:rPr>
      </w:pPr>
    </w:p>
    <w:p w14:paraId="695EADE9">
      <w:pPr>
        <w:spacing w:line="400" w:lineRule="exact"/>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Note：</w:t>
      </w:r>
      <w:r>
        <w:rPr>
          <w:rFonts w:hint="eastAsia" w:ascii="微软雅黑" w:hAnsi="微软雅黑" w:eastAsia="微软雅黑" w:cs="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eastAsia" w:ascii="微软雅黑" w:hAnsi="微软雅黑" w:eastAsia="微软雅黑" w:cs="微软雅黑"/>
          <w:kern w:val="0"/>
          <w:sz w:val="18"/>
          <w:szCs w:val="18"/>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2341CE6B"/>
    <w:multiLevelType w:val="singleLevel"/>
    <w:tmpl w:val="2341CE6B"/>
    <w:lvl w:ilvl="0" w:tentative="0">
      <w:start w:val="1"/>
      <w:numFmt w:val="decimal"/>
      <w:lvlText w:val="(%1)"/>
      <w:lvlJc w:val="left"/>
      <w:pPr>
        <w:tabs>
          <w:tab w:val="left" w:pos="312"/>
        </w:tabs>
      </w:p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6">
    <w:nsid w:val="75B0DDFB"/>
    <w:multiLevelType w:val="singleLevel"/>
    <w:tmpl w:val="75B0DDFB"/>
    <w:lvl w:ilvl="0" w:tentative="0">
      <w:start w:val="1"/>
      <w:numFmt w:val="decimal"/>
      <w:lvlText w:val="(%1)"/>
      <w:lvlJc w:val="left"/>
      <w:pPr>
        <w:tabs>
          <w:tab w:val="left" w:pos="312"/>
        </w:tabs>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0C5533"/>
    <w:rsid w:val="06AE5109"/>
    <w:rsid w:val="09B80304"/>
    <w:rsid w:val="0BC01E57"/>
    <w:rsid w:val="0C6B1E0D"/>
    <w:rsid w:val="0C881F83"/>
    <w:rsid w:val="0D04157B"/>
    <w:rsid w:val="0DB02772"/>
    <w:rsid w:val="0E522AF1"/>
    <w:rsid w:val="0E8015C3"/>
    <w:rsid w:val="0F9717C8"/>
    <w:rsid w:val="11074157"/>
    <w:rsid w:val="130E6726"/>
    <w:rsid w:val="14075E7D"/>
    <w:rsid w:val="140B4717"/>
    <w:rsid w:val="14276FAA"/>
    <w:rsid w:val="147D6C4A"/>
    <w:rsid w:val="148231E6"/>
    <w:rsid w:val="15403FD7"/>
    <w:rsid w:val="156C73D4"/>
    <w:rsid w:val="167938EC"/>
    <w:rsid w:val="16E83311"/>
    <w:rsid w:val="170576D4"/>
    <w:rsid w:val="173A067D"/>
    <w:rsid w:val="17A710D3"/>
    <w:rsid w:val="17D346CC"/>
    <w:rsid w:val="186D4CB2"/>
    <w:rsid w:val="18B14E03"/>
    <w:rsid w:val="1A907234"/>
    <w:rsid w:val="1B6C77FE"/>
    <w:rsid w:val="1C7F3E27"/>
    <w:rsid w:val="1C8066B4"/>
    <w:rsid w:val="1C907E0B"/>
    <w:rsid w:val="1C954E9B"/>
    <w:rsid w:val="1CD372C2"/>
    <w:rsid w:val="1CE22ADB"/>
    <w:rsid w:val="1E1632C9"/>
    <w:rsid w:val="204F3608"/>
    <w:rsid w:val="209C3810"/>
    <w:rsid w:val="20A5723C"/>
    <w:rsid w:val="20E20CFE"/>
    <w:rsid w:val="213C6D5E"/>
    <w:rsid w:val="21862D68"/>
    <w:rsid w:val="22CE69E6"/>
    <w:rsid w:val="252D630C"/>
    <w:rsid w:val="25964198"/>
    <w:rsid w:val="26240DEB"/>
    <w:rsid w:val="2669577B"/>
    <w:rsid w:val="26712A32"/>
    <w:rsid w:val="26D62FBA"/>
    <w:rsid w:val="274A0C02"/>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4835DD"/>
    <w:rsid w:val="38795776"/>
    <w:rsid w:val="39497780"/>
    <w:rsid w:val="3971469F"/>
    <w:rsid w:val="3A2D05C6"/>
    <w:rsid w:val="3AE53402"/>
    <w:rsid w:val="3DC611FD"/>
    <w:rsid w:val="3EAB0477"/>
    <w:rsid w:val="40443DB7"/>
    <w:rsid w:val="40537736"/>
    <w:rsid w:val="41696778"/>
    <w:rsid w:val="431F3D7A"/>
    <w:rsid w:val="44023FAB"/>
    <w:rsid w:val="45C1052C"/>
    <w:rsid w:val="463651F7"/>
    <w:rsid w:val="46B82A81"/>
    <w:rsid w:val="46F55E8A"/>
    <w:rsid w:val="470E6A49"/>
    <w:rsid w:val="483519B4"/>
    <w:rsid w:val="48D13C35"/>
    <w:rsid w:val="491B241B"/>
    <w:rsid w:val="498378CD"/>
    <w:rsid w:val="499B293E"/>
    <w:rsid w:val="49B303BC"/>
    <w:rsid w:val="4A3A4921"/>
    <w:rsid w:val="4AB455FC"/>
    <w:rsid w:val="4B45182E"/>
    <w:rsid w:val="4C721A28"/>
    <w:rsid w:val="4CA77B7B"/>
    <w:rsid w:val="4CB07094"/>
    <w:rsid w:val="4CEF2A20"/>
    <w:rsid w:val="4D043A75"/>
    <w:rsid w:val="4D6865D6"/>
    <w:rsid w:val="4DCC23F0"/>
    <w:rsid w:val="4E3009BC"/>
    <w:rsid w:val="4F7D3946"/>
    <w:rsid w:val="50EB10A0"/>
    <w:rsid w:val="50F0342F"/>
    <w:rsid w:val="5103759B"/>
    <w:rsid w:val="51730B5D"/>
    <w:rsid w:val="51B73916"/>
    <w:rsid w:val="52563260"/>
    <w:rsid w:val="53C438F2"/>
    <w:rsid w:val="542976AD"/>
    <w:rsid w:val="54592D23"/>
    <w:rsid w:val="553A3939"/>
    <w:rsid w:val="55E5115C"/>
    <w:rsid w:val="56086042"/>
    <w:rsid w:val="56FF1819"/>
    <w:rsid w:val="57B0791C"/>
    <w:rsid w:val="58F965F6"/>
    <w:rsid w:val="593A0E1B"/>
    <w:rsid w:val="5A272E2C"/>
    <w:rsid w:val="5B303AB7"/>
    <w:rsid w:val="5B3926ED"/>
    <w:rsid w:val="5B6F50CB"/>
    <w:rsid w:val="5B8F1FBE"/>
    <w:rsid w:val="5BA4077D"/>
    <w:rsid w:val="5C50525D"/>
    <w:rsid w:val="5E9D755E"/>
    <w:rsid w:val="5F35535F"/>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9A029F"/>
    <w:rsid w:val="67D71E9D"/>
    <w:rsid w:val="67F14C30"/>
    <w:rsid w:val="696C260A"/>
    <w:rsid w:val="69AE2C22"/>
    <w:rsid w:val="6A3D46DE"/>
    <w:rsid w:val="6B347637"/>
    <w:rsid w:val="6CC25CE0"/>
    <w:rsid w:val="6CC54727"/>
    <w:rsid w:val="6D404CAC"/>
    <w:rsid w:val="6DE81C25"/>
    <w:rsid w:val="6E047916"/>
    <w:rsid w:val="6F1B578D"/>
    <w:rsid w:val="70326BAD"/>
    <w:rsid w:val="704F1C46"/>
    <w:rsid w:val="705B7FA7"/>
    <w:rsid w:val="70A927A9"/>
    <w:rsid w:val="70C74EFD"/>
    <w:rsid w:val="71E002A1"/>
    <w:rsid w:val="722F76F5"/>
    <w:rsid w:val="72930742"/>
    <w:rsid w:val="73115F0C"/>
    <w:rsid w:val="738E4F25"/>
    <w:rsid w:val="74922970"/>
    <w:rsid w:val="74B46266"/>
    <w:rsid w:val="757F3569"/>
    <w:rsid w:val="75F67AFC"/>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1404</Words>
  <Characters>7987</Characters>
  <Lines>142</Lines>
  <Paragraphs>40</Paragraphs>
  <TotalTime>0</TotalTime>
  <ScaleCrop>false</ScaleCrop>
  <LinksUpToDate>false</LinksUpToDate>
  <CharactersWithSpaces>9367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2025-05-28T10:30:33Z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