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D5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B2315G-4GCat.1-tcp通信协议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instrText xml:space="preserve"> HYPERLINK "http://doc.oviphone.cn:8011/web/" \l "&lt;strong&gt;5.1.12 %E8%BF%9C%E7%A8%8BOTA%E5%8D%87%E7%BA%A7%E4%B8%8B%E5%8F%91%EF%BC%880xA9%EF%BC%89&lt;/strong&gt;%E2%80%94-%E7%89%B9%E6%AE%8A%E5%9B%BA%E4%BB%B6%E6%94%AF%E6%8C%81"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end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57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061F2D3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55CFE5B6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_Toc887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7DE9945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_Toc20383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_Toc20383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02A0C4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_Toc17436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_Toc17436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6DA59C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_Toc15868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_Toc15868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071C63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_Toc25542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_Toc25542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9E29FF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_Toc11227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_Toc11227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168772C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_Toc3118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_Toc3118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67D467E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_Toc21165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_Toc21165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7CCB491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_Toc21817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_Toc21817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5167C1A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_Toc26159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_Toc26159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65A620E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_Toc22893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_Toc22893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EAE209F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_Toc32136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_Toc32136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512BDF2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_Toc1830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_Toc1830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416643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_Toc31274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_Toc31274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F0FCC3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_Toc23668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_Toc23668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6F26AA7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_Toc707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69D344B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_Toc27325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_Toc27325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BF951A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_Toc6860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_Toc6860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7D606B3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_Toc10393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_Toc10393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19CB08C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_Toc25459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4.2.3 异常数据报警（MSGID=0x16）</w:t>
          </w:r>
          <w:r>
            <w:tab/>
          </w:r>
          <w:r>
            <w:fldChar w:fldCharType="begin"/>
          </w:r>
          <w:r>
            <w:instrText xml:space="preserve"> PAGEREF _Toc25459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 w14:paraId="63C9972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_Toc2958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 w14:paraId="7475C16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_Toc14581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_Toc14581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 w14:paraId="336F57A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_Toc28809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_Toc28809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474B895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_Toc14242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_Toc14242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6C3D619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_Toc20812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4.3.4 基站经纬度上报（MSGID=0x15）—wifi定位补充</w:t>
          </w:r>
          <w:r>
            <w:tab/>
          </w:r>
          <w:r>
            <w:fldChar w:fldCharType="begin"/>
          </w:r>
          <w:r>
            <w:instrText xml:space="preserve"> PAGEREF _Toc20812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4BB67B8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_Toc19998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_Toc19998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43B7868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_Toc30252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_Toc30252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47382C5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_Toc28322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状态参数上报(MSGID=0xA9)</w:t>
          </w:r>
          <w:r>
            <w:tab/>
          </w:r>
          <w:r>
            <w:fldChar w:fldCharType="begin"/>
          </w:r>
          <w:r>
            <w:instrText xml:space="preserve"> PAGEREF _Toc28322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1C09CEB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_Toc3792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设备状态(MSGID=0xE9)</w:t>
          </w:r>
          <w:r>
            <w:tab/>
          </w:r>
          <w:r>
            <w:fldChar w:fldCharType="begin"/>
          </w:r>
          <w:r>
            <w:instrText xml:space="preserve"> PAGEREF _Toc3792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2B31F84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_Toc16199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健康相关上报</w:t>
          </w:r>
          <w:r>
            <w:tab/>
          </w:r>
          <w:r>
            <w:fldChar w:fldCharType="begin"/>
          </w:r>
          <w:r>
            <w:instrText xml:space="preserve"> PAGEREF _Toc16199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 w14:paraId="079631D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_Toc12751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健康数据数据(MSGID=0x32)</w:t>
          </w:r>
          <w:r>
            <w:tab/>
          </w:r>
          <w:r>
            <w:fldChar w:fldCharType="begin"/>
          </w:r>
          <w:r>
            <w:instrText xml:space="preserve"> PAGEREF _Toc12751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 w14:paraId="4E36875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_Toc27040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4.5.2 设备睡眠分析数据上传(MSGID=0xC5)</w:t>
          </w:r>
          <w:r>
            <w:tab/>
          </w:r>
          <w:r>
            <w:fldChar w:fldCharType="begin"/>
          </w:r>
          <w:r>
            <w:instrText xml:space="preserve"> PAGEREF _Toc27040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 w14:paraId="509DCF3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_Toc608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4.6 下行反馈相关上报</w:t>
          </w:r>
          <w:r>
            <w:tab/>
          </w:r>
          <w:r>
            <w:fldChar w:fldCharType="begin"/>
          </w:r>
          <w:r>
            <w:instrText xml:space="preserve"> PAGEREF _Toc608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 w14:paraId="2BAD9AA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_Toc27696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4.6.1 下行反馈(MSGID=0xC0)</w:t>
          </w:r>
          <w:r>
            <w:tab/>
          </w:r>
          <w:r>
            <w:fldChar w:fldCharType="begin"/>
          </w:r>
          <w:r>
            <w:instrText xml:space="preserve"> PAGEREF _Toc27696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 w14:paraId="180529E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_Toc29825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4.6.2 消息状态上报(MSGID=0x28)</w:t>
          </w:r>
          <w:r>
            <w:tab/>
          </w:r>
          <w:r>
            <w:fldChar w:fldCharType="begin"/>
          </w:r>
          <w:r>
            <w:instrText xml:space="preserve"> PAGEREF _Toc29825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 w14:paraId="5C6C677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_Toc9340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 w14:paraId="2058F2B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_Toc11058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_Toc11058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 w14:paraId="7852C1D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_Toc16076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_Toc16076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 w14:paraId="452C6DC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信息下发(Message Send)（MSGID=0X28）</w:t>
          </w:r>
          <w:r>
            <w:tab/>
          </w:r>
          <w:r>
            <w:fldChar w:fldCharType="begin"/>
          </w:r>
          <w:r>
            <w:instrText xml:space="preserve"> PAGEREF _Toc2493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 w14:paraId="26D6906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_Toc24793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 定位优先级设置（0XCE01）</w:t>
          </w:r>
          <w:r>
            <w:tab/>
          </w:r>
          <w:r>
            <w:fldChar w:fldCharType="begin"/>
          </w:r>
          <w:r>
            <w:instrText xml:space="preserve"> PAGEREF _Toc24793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 w14:paraId="617AEBF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_Toc6188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设置- 健康采样上报频率设置（0XCE02）</w:t>
          </w:r>
          <w:r>
            <w:tab/>
          </w:r>
          <w:r>
            <w:fldChar w:fldCharType="begin"/>
          </w:r>
          <w:r>
            <w:instrText xml:space="preserve"> PAGEREF _Toc6188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 w14:paraId="10606EE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_Toc20211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设置-设备报警设置（0XCE03）</w:t>
          </w:r>
          <w:r>
            <w:tab/>
          </w:r>
          <w:r>
            <w:fldChar w:fldCharType="begin"/>
          </w:r>
          <w:r>
            <w:instrText xml:space="preserve"> PAGEREF _Toc20211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fldChar w:fldCharType="end"/>
          </w:r>
        </w:p>
        <w:p w14:paraId="2CC508A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_Toc7242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5.1.6 设置-开关设置（0XCE04-24）</w:t>
          </w:r>
          <w:r>
            <w:tab/>
          </w:r>
          <w:r>
            <w:fldChar w:fldCharType="begin"/>
          </w:r>
          <w:r>
            <w:instrText xml:space="preserve"> PAGEREF _Toc7242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fldChar w:fldCharType="end"/>
          </w:r>
        </w:p>
        <w:p w14:paraId="34014B9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_Toc1904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5.1.7 设置-跌落灵敏度设置（0xCE15）</w:t>
          </w:r>
          <w:r>
            <w:tab/>
          </w:r>
          <w:r>
            <w:fldChar w:fldCharType="begin"/>
          </w:r>
          <w:r>
            <w:instrText xml:space="preserve"> PAGEREF _Toc1904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fldChar w:fldCharType="end"/>
          </w:r>
        </w:p>
        <w:p w14:paraId="277DAC0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_Toc5102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5.1.8 设置-震动设置（0XCE23）</w:t>
          </w:r>
          <w:r>
            <w:tab/>
          </w:r>
          <w:r>
            <w:fldChar w:fldCharType="begin"/>
          </w:r>
          <w:r>
            <w:instrText xml:space="preserve"> PAGEREF _Toc5102 \h </w:instrText>
          </w:r>
          <w:r>
            <w:fldChar w:fldCharType="separate"/>
          </w:r>
          <w:r>
            <w:t>63</w:t>
          </w:r>
          <w:r>
            <w:fldChar w:fldCharType="end"/>
          </w:r>
          <w:r>
            <w:fldChar w:fldCharType="end"/>
          </w:r>
        </w:p>
        <w:p w14:paraId="1BFD065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_Toc28247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5.1.9 IP&amp;域名设置(0xC3)（TCP专用）</w:t>
          </w:r>
          <w:r>
            <w:tab/>
          </w:r>
          <w:r>
            <w:fldChar w:fldCharType="begin"/>
          </w:r>
          <w:r>
            <w:instrText xml:space="preserve"> PAGEREF _Toc28247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fldChar w:fldCharType="end"/>
          </w:r>
        </w:p>
        <w:p w14:paraId="1375BB3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_Toc25184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5.1.10 下发久坐停留报警触发时间（MSGID=0XCC）</w:t>
          </w:r>
          <w:r>
            <w:tab/>
          </w:r>
          <w:r>
            <w:fldChar w:fldCharType="begin"/>
          </w:r>
          <w:r>
            <w:instrText xml:space="preserve"> PAGEREF _Toc25184 \h </w:instrText>
          </w:r>
          <w:r>
            <w:fldChar w:fldCharType="separate"/>
          </w:r>
          <w:r>
            <w:t>65</w:t>
          </w:r>
          <w:r>
            <w:fldChar w:fldCharType="end"/>
          </w:r>
          <w:r>
            <w:fldChar w:fldCharType="end"/>
          </w:r>
        </w:p>
        <w:p w14:paraId="0C0FA0F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_Toc13225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5.1.11 睡眠统计时间段设置（MSGID = 0X1D）—特殊固件支持</w:t>
          </w:r>
          <w:r>
            <w:tab/>
          </w:r>
          <w:r>
            <w:fldChar w:fldCharType="begin"/>
          </w:r>
          <w:r>
            <w:instrText xml:space="preserve"> PAGEREF _Toc13225 \h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fldChar w:fldCharType="end"/>
          </w:r>
        </w:p>
        <w:p w14:paraId="432F0B4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_Toc21010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5.1.12 远程OTA升级下发（0xA9）—-特殊固件支持</w:t>
          </w:r>
          <w:r>
            <w:tab/>
          </w:r>
          <w:r>
            <w:fldChar w:fldCharType="begin"/>
          </w:r>
          <w:r>
            <w:instrText xml:space="preserve"> PAGEREF _Toc21010 \h </w:instrText>
          </w:r>
          <w:r>
            <w:fldChar w:fldCharType="separate"/>
          </w:r>
          <w:r>
            <w:t>69</w:t>
          </w:r>
          <w:r>
            <w:fldChar w:fldCharType="end"/>
          </w:r>
          <w:r>
            <w:fldChar w:fldCharType="end"/>
          </w:r>
        </w:p>
        <w:p w14:paraId="458FD6E6">
          <w:r>
            <w:fldChar w:fldCharType="end"/>
          </w:r>
        </w:p>
      </w:sdtContent>
    </w:sdt>
    <w:p w14:paraId="599C4462"/>
    <w:p w14:paraId="70EC0131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0621C2BD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88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657949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CAT1设备，目前支持B2315G产品。使用32位的数据头进行同步和终端识别；使用低开销的校验算法实现校验保护；使用报文标示符来标示不同的报文。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6009A1F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bookmarkStart w:id="98" w:name="_GoBack"/>
      <w:bookmarkEnd w:id="98"/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6D8633D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2038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084E017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743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395636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4A1C41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3D5CEF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第一次使用前请充满电，充电灯效：充电中：红灯闪烁，充满电：绿灯长亮，    自动开机：充好电，拔下充电线自动开机    注：开机默认脱落状态    手动开机：长按按键10s后松开，界面出现“Welcome”字样</w:t>
      </w:r>
    </w:p>
    <w:p w14:paraId="7D0A323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455920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低电关机：界面显示Byebye后熄灭屏幕    手动关机：关机：在界面“关于”页停留，会自动进入版本页，再继续自动进入ICCID界面，最后自动进入IMEI界面</w:t>
      </w:r>
    </w:p>
    <w:p w14:paraId="7D15DF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，等待具体IMEI号码弹出后，长按触摸按键3s，待屏幕出现‘Bye’，松开按键    充电关机：连接充电线后红灯闪烁进入充电状态</w:t>
      </w:r>
    </w:p>
    <w:p w14:paraId="43269E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2E7703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触发方式：触发后设备不进休眠，长按按键3s，界面出现SOS后红灯长亮    取消方式：SOS模式下，点亮屏幕，长按按键3s,界面显示SOS取消后，红灯熄灭</w:t>
      </w:r>
    </w:p>
    <w:p w14:paraId="316F4D8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信号状态：</w:t>
      </w:r>
    </w:p>
    <w:p w14:paraId="5B3296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无信号：界面信号阶梯柱状图形 信号格显示‘X’    有信号：界面信号有阶梯柱状图形</w:t>
      </w:r>
    </w:p>
    <w:p w14:paraId="03E6A78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20B8B8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触发条件：设备40分钟一动不动，进入休眠模式，不上报定位健康数据，只上报F9心跳包维持长连接</w:t>
      </w:r>
    </w:p>
    <w:p w14:paraId="50E2D7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超长待机模式：—部分固件版本字体不会有变化</w:t>
      </w:r>
    </w:p>
    <w:p w14:paraId="47585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手动更改：在关于界面停留，界面显示“ICCID：”时长按，界面出现超长待机模式，则切换为大字体超长待机模式，</w:t>
      </w:r>
    </w:p>
    <w:p w14:paraId="493EAD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该模式下，时间界面有方形图标，每10分钟检测健康和位置，健康数据正常、位置没有变时，每1小时上报数据；</w:t>
      </w:r>
    </w:p>
    <w:p w14:paraId="72A15C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否则每10分钟上报    取消方式：关于界面停留，界面显示“ICCID：”时长按，界面出现“welcome”</w:t>
      </w:r>
    </w:p>
    <w:p w14:paraId="0E758EB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(7)蓝牙广播版本号模式：</w:t>
      </w:r>
    </w:p>
    <w:p w14:paraId="5B6A8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触发方式：在关于界面停留，界面显示“C2310XXX”时长按，界面出现“welcome”后,时间界面有三角图标    取消方式：关于界面停留，界面显示“ICCID：”时长按，界面出现“welcome”</w:t>
      </w:r>
    </w:p>
    <w:p w14:paraId="443D8F3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23FDB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58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27493A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2FBD324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28BC0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F0请求：设备是长链接的，服务器正常连接和网络正常情况下，</w:t>
      </w:r>
    </w:p>
    <w:p w14:paraId="7A0021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开机会上报一次，而后每次上报都会请求连接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256EB4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F9：心跳包上报，定位和健康上报时后会跟着报一条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15A3E1B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7940B5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/wifi/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分钟，默认定位优先级：wifi&gt;gps，wifi定位优先，定位不到切换gps定位</w:t>
      </w:r>
    </w:p>
    <w:p w14:paraId="2A67B7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基站(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)：wifi定位失败后自动向模组请求获取的通信基站经纬度，精度不高用于辅助参考，一般环境无此上报，不能下发定位优先级,和wifi定位绑定</w:t>
      </w:r>
    </w:p>
    <w:p w14:paraId="350539F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7C68E7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50BA8E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5DD402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19E25A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佩戴脱落报警(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x02)：设备按健康采样上报频率判断佩戴，测到心率上报佩戴报警，没有测到心率上报脱落报警</w:t>
      </w:r>
    </w:p>
    <w:p w14:paraId="70645E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久坐停留报警(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x02):默认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分钟一动不动触发上报</w:t>
      </w:r>
    </w:p>
    <w:p w14:paraId="4A8F17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6C36D0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315040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异常温度报警(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x16)：当设备检测温度超过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摄氏度时上报</w:t>
      </w:r>
    </w:p>
    <w:p w14:paraId="34FAD4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x2105):默认不报警，下行健康阈值后，健康数据不在阈值范围内，上报报警</w:t>
      </w:r>
    </w:p>
    <w:p w14:paraId="648562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注意：健康阈值报警上报时，设备震动，同时界面会显示文字”健康提醒”</w:t>
      </w:r>
    </w:p>
    <w:p w14:paraId="52400A6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健康相关上报</w:t>
      </w:r>
    </w:p>
    <w:p w14:paraId="56BDB7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计步，心率，体温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&amp;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腕温，血压，血氧(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x32)：默认上报频率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42322A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B2315G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型号无血氧功能，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B2315P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型号有血氧功能，注意区分型号</w:t>
      </w:r>
    </w:p>
    <w:p w14:paraId="12C160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xC5)：默认统计时间段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00-08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，该时间段会根据状态上报睡眠数据</w:t>
      </w:r>
    </w:p>
    <w:p w14:paraId="4DBF141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设备信息及状态上报</w:t>
      </w:r>
    </w:p>
    <w:p w14:paraId="09CC48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168A3A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261687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001240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下行反馈</w:t>
      </w:r>
    </w:p>
    <w:p w14:paraId="6937C3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下行反馈(0xC0):服务器下行指令设备收到后上报,注意，短链接设备，下行指令在设备上报的时候设备才接收下行指令</w:t>
      </w:r>
    </w:p>
    <w:p w14:paraId="7E6ACA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19ACCC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7F5D0D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4D8A0E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343695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5F4533D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2DEA4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255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725AA4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220621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设备定位上报频率下发(0x17)：</w:t>
      </w:r>
    </w:p>
    <w:p w14:paraId="250800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77FA8A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7CD460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7F4F1A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文字消息下发(0x28)：</w:t>
      </w:r>
    </w:p>
    <w:p w14:paraId="423523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GB2312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编码，最多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个汉字，一个汉字占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个字节，一个英文字母占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个字节，不建议过多，一屏最多显示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个字，超出会自动滚动</w:t>
      </w:r>
    </w:p>
    <w:p w14:paraId="2D5C6FB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设备定位优先级下发(0xCE01):</w:t>
      </w:r>
    </w:p>
    <w:p w14:paraId="02CD3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4B5F7B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1F8514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7BFBA7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设备健康采样频率下发(0xCE02):</w:t>
      </w:r>
    </w:p>
    <w:p w14:paraId="2FAD81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健康采样频率默认10分钟,最高2分钟上报</w:t>
      </w:r>
    </w:p>
    <w:p w14:paraId="62363D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修改ip和端口指令下发(0xC3):</w:t>
      </w:r>
    </w:p>
    <w:p w14:paraId="2780F7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55280D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久坐停留报警触发时间下发(0xCC):</w:t>
      </w:r>
    </w:p>
    <w:p w14:paraId="0136F8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取值范围：2分钟-60分钟，如：下行为10分钟触发时间，那么设备10分钟一动不动就会触发上报久坐停留报警</w:t>
      </w:r>
    </w:p>
    <w:p w14:paraId="613197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 跌落灵敏度和高度下发(0xCE15):</w:t>
      </w:r>
    </w:p>
    <w:p w14:paraId="2CC22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最新通用固件默认跌落灵敏度：较低(中低)。跌落高度：1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</w:p>
    <w:p w14:paraId="3CAE82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灵敏度：指满足跌落算法的程度，提供5个设置等级（0 - 4）：低 - 较低(中低) - 中 - 较高(中高) - 高。</w:t>
      </w:r>
    </w:p>
    <w:p w14:paraId="3D104A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高度：指满足触发跌落报警的高度，提供5个设置等级（0 - 4）：0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。</w:t>
      </w:r>
    </w:p>
    <w:p w14:paraId="26B6F3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(8)蓝牙广播开关(0xCE05):</w:t>
      </w:r>
    </w:p>
    <w:p w14:paraId="5465F7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开启和关闭蓝牙广播，关闭蓝牙广播后设备不进行蓝牙广播</w:t>
      </w:r>
    </w:p>
    <w:p w14:paraId="774CA5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(9)按键关机开关指令下发(0xCE16):</w:t>
      </w:r>
    </w:p>
    <w:p w14:paraId="4BB356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448166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(10)控制设备触发休眠开关下发(0xCE18):</w:t>
      </w:r>
    </w:p>
    <w:p w14:paraId="450E7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77C581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(11)跌落报警开关(0xCE07):</w:t>
      </w:r>
    </w:p>
    <w:p w14:paraId="09812E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3B959F8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(12)设备健康和定位上报开关(0xCE20)</w:t>
      </w:r>
    </w:p>
    <w:p w14:paraId="708EEB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默认健康上报为开启状态，默认定位上报为开启状态，</w:t>
      </w:r>
    </w:p>
    <w:p w14:paraId="3A81C3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可分别设置定位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/健康开启和关闭状态，关闭后，设备不上报健康/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</w:t>
      </w:r>
    </w:p>
    <w:p w14:paraId="70C43C0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(13)健康阈值设置(0xCE0300)</w:t>
      </w:r>
    </w:p>
    <w:p w14:paraId="6DED4C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健康阈值下发，下行指令，设备收到后，下发的是健康阈值正常范围，在这个范围外的健康数据会上报报警</w:t>
      </w:r>
    </w:p>
    <w:p w14:paraId="09CCCC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(14)设备震动设置(0xCE23)</w:t>
      </w:r>
    </w:p>
    <w:p w14:paraId="207CF1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下行指令后，设备收到后，设备震动时长变为下行的时长，范围0-60秒</w:t>
      </w:r>
    </w:p>
    <w:p w14:paraId="73C6CD3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(15) GPS常开开关（0xCE24）:</w:t>
      </w:r>
    </w:p>
    <w:p w14:paraId="4EF95C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开启后，内部接口常开采集GPS，一般环境下可以加快gps定位时间，功耗会变大，默认为关闭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不影响正常定位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）</w:t>
      </w:r>
    </w:p>
    <w:p w14:paraId="5721E5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注意B2315G电池小，开启后使用时间特别短</w:t>
      </w:r>
    </w:p>
    <w:p w14:paraId="6D90CE4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(16)久坐停留报警开关(0xCE08)</w:t>
      </w:r>
    </w:p>
    <w:p w14:paraId="481311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默认开启，触发时间为15分钟，下行关闭后，设备不上报久坐停留报警</w:t>
      </w:r>
    </w:p>
    <w:p w14:paraId="464DC3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(17)睡眠统计时间段下发(0x1D)—特殊固件支持</w:t>
      </w:r>
    </w:p>
    <w:p w14:paraId="404D7D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可下发不同时间段，如：13：00-14：00，则睡眠统计数据会在该时间段内统计并上报</w:t>
      </w:r>
    </w:p>
    <w:p w14:paraId="10FB60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(19)远程OTA升级(0xA9)—特殊固件支持</w:t>
      </w:r>
    </w:p>
    <w:p w14:paraId="1C1DA1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远程更新消耗流量，且受网络影响，设备sim卡为每月30M,不能更新太过多次，否则会造成流量不足的情况，</w:t>
      </w:r>
    </w:p>
    <w:p w14:paraId="55BA9A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此功能需设备硬件支持远程更新,以前设备不支持</w:t>
      </w:r>
    </w:p>
    <w:p w14:paraId="3F068899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0" w:name="&lt;strong&gt;3 协议数据包结构&lt;/strong&gt;"/>
      <w:bookmarkEnd w:id="10"/>
      <w:bookmarkStart w:id="11" w:name="_Toc1122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A5953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739B3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311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3C2BBEA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4C9B6E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0F8E65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 0xBD 0xBD 0xBD；</w:t>
      </w:r>
    </w:p>
    <w:p w14:paraId="5E1953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029D97A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2116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5180F98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CA6EE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590443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44E6A1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0B6012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40EF9C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7B73FE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19DAB40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218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082B7CA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7478347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261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395487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3EB8BF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0ADD8F8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00F0AE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28B957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9942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02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FA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BA0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40C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F4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06C0DE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83A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41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BD0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CE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11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98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25D1C5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CEE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60C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8D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931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7A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953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33FD36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D79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FE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7B8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53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3E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F6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413EBD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17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69FE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12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20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9E5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6733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57CDF0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2F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64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25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62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2A1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5D6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76B2ED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03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FD8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B8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52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C6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21B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5F0041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9C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978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11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E0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F1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D5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09CCE8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399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230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BAD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6CB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3E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6761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3D44EB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39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C0A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4EC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BE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71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AB7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0ABACB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79A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DF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4FD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23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5A0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89A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1E26AB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9962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FE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D9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28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39C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8F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38DA3DF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FA399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28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12AAC72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3CC13F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5C915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0646DA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54719C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6353D2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5B6822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501E1F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7EAEBA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458BE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714665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0EE2B9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605AB1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5A4DC0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25646C0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D50AE6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A12AEF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3213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2BF33DF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8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5E2AA62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3127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50FE6C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E8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3D3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A9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9D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9839C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887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0F8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D7D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3E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1E9512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221B5E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E4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5C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5B6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AF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95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35B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82142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96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15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B7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A3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BB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5EA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0702BE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D7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2C8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46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F183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43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69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7B868C0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71950A2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98CA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1D5D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1F3884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F2657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02B586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5C357B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39E81BE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5DBC44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7AD766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3C25B5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7DC19C3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E16D8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36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10BEA5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D8D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5B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326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63B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C3293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69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E7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3E9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B9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39A33B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084E7C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084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F0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02C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C5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F7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0E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A2423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40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B1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4B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50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EFF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CE1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0AA02D2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606D965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F1822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05D32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2C6F4D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53A762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765F5E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0DEECF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382971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496F13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</w:p>
    <w:p w14:paraId="3F917B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09C762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3691DD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3415DFD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A31C54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7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34B48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05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6E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E48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213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724E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06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0A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6F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D4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0ACD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4E3D26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17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150C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E5A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FA0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80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9D7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AF096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90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08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8A23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EF61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542E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E7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173BFC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50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1B4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3C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8108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36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6FF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52F4DE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A2E6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BAF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C0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BA32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7F00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FC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712E33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90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1AA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21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198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157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CE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09B06B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C23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A0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82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889F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4CD0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C9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088C5F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D78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F3B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43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81F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32E0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F4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397C3D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A38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8C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27A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A4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080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FC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2ADF5E5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6C22203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C2D4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1C80733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F816A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2732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276C43E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68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35BF8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6A6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AC6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263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43D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43E5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0B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0D6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0F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A75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FC2EF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73BD24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A2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8E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407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C9D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6E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F84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15495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C3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CF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9A0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61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968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80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5BCDDD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5DE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7BC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10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04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524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F5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0A290DA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1323"/>
        <w:gridCol w:w="1771"/>
        <w:gridCol w:w="1702"/>
        <w:gridCol w:w="1304"/>
        <w:gridCol w:w="2007"/>
      </w:tblGrid>
      <w:tr w14:paraId="1844A0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ED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53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E6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12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E7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53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7DEE9E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F6B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F54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24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836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EF0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87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4*4096=16384</w:t>
            </w:r>
          </w:p>
        </w:tc>
      </w:tr>
      <w:tr w14:paraId="4452D9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A4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10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EE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C55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D3D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1D20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1*256=256</w:t>
            </w:r>
          </w:p>
        </w:tc>
      </w:tr>
      <w:tr w14:paraId="7CCFD8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2A8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7E5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EC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04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15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DAB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8*16=128</w:t>
            </w:r>
          </w:p>
        </w:tc>
      </w:tr>
      <w:tr w14:paraId="118DE0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26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312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A6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C5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72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10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2*16=32</w:t>
            </w:r>
          </w:p>
        </w:tc>
      </w:tr>
      <w:tr w14:paraId="1DD680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8E0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48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6D7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BF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A3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2D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1*16=16</w:t>
            </w:r>
          </w:p>
        </w:tc>
      </w:tr>
      <w:tr w14:paraId="7AF9EF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6F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56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00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12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EE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718F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4E9CAF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2A5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92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E9A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702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04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184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3883F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16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14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E9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A13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03B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950F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6096DA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28162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佩戴报警：BDBDBDBD020001E377BD678A</w:t>
      </w:r>
    </w:p>
    <w:p w14:paraId="375DC6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B1FCD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85918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--&gt;佩戴报警</w:t>
      </w:r>
    </w:p>
    <w:p w14:paraId="4D536B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35A64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6FC8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0C5F87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284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脱落报警：BDBDBDBD021000E377BD678A</w:t>
      </w:r>
    </w:p>
    <w:p w14:paraId="7CFAA6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BEB2B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64D906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--&gt;脱落报警</w:t>
      </w:r>
    </w:p>
    <w:p w14:paraId="2C7070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7B48B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8FEE3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C75346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E708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FC85D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5D0232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DE6F8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2E32AD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2EDB1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35617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E7773D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C9FB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1714A5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D351B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E647D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54025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CF494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94B51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4621CC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EDAA3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31ED7C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A1A5F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8F4AB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115836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6EDF0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CDEE7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E7：checksum校验和</w:t>
      </w:r>
    </w:p>
    <w:p w14:paraId="31FEAA3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D597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久坐报警：BDBDBDBD022000E377BD678A</w:t>
      </w:r>
    </w:p>
    <w:p w14:paraId="6299C1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60EC4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B9675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--&gt;久坐报警</w:t>
      </w:r>
    </w:p>
    <w:p w14:paraId="48CCD4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B1A4E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5DCF6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3399A65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904B1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012B54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52B82C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69527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15262F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7B0B4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90365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45FA30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17410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1716C0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2BCE2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103553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6EA966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0E829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3AF7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3A8874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10D3F81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62B82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03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73019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D9E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2D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D88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9D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BCD7C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EC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E7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81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C5B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3AA0F5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7F1273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195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2C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3B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06D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F82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BF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86C42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EB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22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3F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5DE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39D7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C2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65A616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E4F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6D71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5D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24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A5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5E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756A04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82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D6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FD9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E92F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4FF6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2F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C8C7C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698168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212208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2CF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4D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2F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26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2F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EE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52E5DE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11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0A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D5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23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A2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AC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185628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36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3EE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61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E61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B5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48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8E3D5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39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28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46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B5B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D17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A9A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3453B4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DC5BC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26E7A0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E1A4F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6A2BE6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508D5D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56624F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D9223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95811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7D979B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2A20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25EA70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8B621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0505D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434319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3C2CA2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F8B44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30964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FB86EA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4FD8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3F0B73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BC6D3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FC0F8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4C6EE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3FB76D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E8AFF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AF3F6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2C36C4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13E6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type=5</w:t>
      </w:r>
    </w:p>
    <w:p w14:paraId="624068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119"/>
        <w:gridCol w:w="1936"/>
        <w:gridCol w:w="3849"/>
      </w:tblGrid>
      <w:tr w14:paraId="6B3C13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46F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53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65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1BC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758C4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B95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32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AC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55FB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固定为0x05</w:t>
            </w:r>
          </w:p>
        </w:tc>
      </w:tr>
      <w:tr w14:paraId="5EEDB9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B3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81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FE1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8AA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0DD42E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07E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BC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68D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62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报警内容长度</w:t>
            </w:r>
          </w:p>
        </w:tc>
      </w:tr>
      <w:tr w14:paraId="5926EE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18D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B96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Warn 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4D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FC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健康阈值报警类型： 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 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</w:t>
            </w:r>
          </w:p>
        </w:tc>
      </w:tr>
      <w:tr w14:paraId="3BA8DE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62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5B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703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94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74EBDE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2B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2E7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6C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E7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014976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447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58D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6D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E8D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36FDCF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5C1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C8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9A1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553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24620B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165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7E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364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9D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</w:tr>
    </w:tbl>
    <w:p w14:paraId="64C3D38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D1C2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B876D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设备端检测到心率(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)处于下发的健康阈值以外的范围：BDBDBDBD210500E377BD6704000102410073</w:t>
      </w:r>
    </w:p>
    <w:p w14:paraId="5DF0C1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BDBDBDBD：Header</w:t>
      </w:r>
    </w:p>
    <w:p w14:paraId="22F9E3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40B653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:Alarm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报警类型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0005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--&gt;Alarm type=5</w:t>
      </w:r>
    </w:p>
    <w:p w14:paraId="13A9F6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--&gt;转10进制1740470243--&gt;时间戳为1740470243秒--&gt;</w:t>
      </w:r>
    </w:p>
    <w:p w14:paraId="49B140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--&gt;转北京时间：2025-02-25 15:57:23</w:t>
      </w:r>
    </w:p>
    <w:p w14:paraId="17CC06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Len报警内容长度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--&gt;报警内容长度为4字节，注：有多个健康阈值报警长度会增加</w:t>
      </w:r>
    </w:p>
    <w:p w14:paraId="0D8381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:Health Warn Type健康阈值报警类型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--&gt;心率报警</w:t>
      </w:r>
    </w:p>
    <w:p w14:paraId="0DCC0E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大于设定的健康阈值&amp;小于设定的健康阈值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--&gt;小于设定的健康阈值</w:t>
      </w:r>
    </w:p>
    <w:p w14:paraId="0497AA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:Health Value  实际上报的健康数值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--&gt;转十进制65--&gt;上报心率数值为65</w:t>
      </w:r>
    </w:p>
    <w:p w14:paraId="55C9CC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2DB0DAF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7A222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8" w:name="&lt;strong&gt;4.2.3 异常数据报警（MSGID=0x16）&lt;/strong&gt;"/>
      <w:bookmarkEnd w:id="38"/>
      <w:bookmarkStart w:id="39" w:name="_Toc254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4.2.3 异常数据报警（MSGID=0x16）</w:t>
      </w:r>
      <w:bookmarkEnd w:id="3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C21BC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B5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B2B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14C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6A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322E9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335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417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24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A2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EABAF8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420"/>
        <w:gridCol w:w="1742"/>
        <w:gridCol w:w="930"/>
        <w:gridCol w:w="825"/>
        <w:gridCol w:w="3648"/>
      </w:tblGrid>
      <w:tr w14:paraId="24E033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17C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E1B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734D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F99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D7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C0F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DB4FA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1BF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9DC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A5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F14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E1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B26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报警类型（0：心率异常数值报警，1：温度异常数值报警）</w:t>
            </w:r>
          </w:p>
        </w:tc>
      </w:tr>
      <w:tr w14:paraId="6C88A4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B3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5BE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279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86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7F4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7B9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心率值</w:t>
            </w:r>
          </w:p>
        </w:tc>
      </w:tr>
      <w:tr w14:paraId="49EA00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0C4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07C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3E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DD4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07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E0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温度</w:t>
            </w:r>
          </w:p>
        </w:tc>
      </w:tr>
      <w:tr w14:paraId="7F9C08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08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7C9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A6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54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70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EB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气压</w:t>
            </w:r>
          </w:p>
        </w:tc>
      </w:tr>
      <w:tr w14:paraId="5E3EE1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FE1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336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4*U8 或U32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91AD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expand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5D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7B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AA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4个字节扩展用于其他传感器</w:t>
            </w:r>
          </w:p>
        </w:tc>
      </w:tr>
    </w:tbl>
    <w:p w14:paraId="6E529DF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注意：上报的异常值没有实际参考意义，只是说明当前检测到的是异常数据(如数值超范围或者传感器检测不正常等情况)，异常值会在其他正常报文里面去除，在此报文做体现，可以不做解析</w:t>
      </w:r>
    </w:p>
    <w:p w14:paraId="569CC31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pict>
          <v:rect id="_x0000_i105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AD45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452AB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温度异常数值报警：BDBDBDBD16010000FF0F000000000000E6</w:t>
      </w:r>
    </w:p>
    <w:p w14:paraId="63603E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15E1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1570E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Type报警类型 01--&gt;温度异常数值报警</w:t>
      </w:r>
    </w:p>
    <w:p w14:paraId="1AAD4D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Heart心率值 没有此数值默认填充0000</w:t>
      </w:r>
    </w:p>
    <w:p w14:paraId="04952B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temperature温度 转大端0FFF--&gt;温度异常数值FFF</w:t>
      </w:r>
    </w:p>
    <w:p w14:paraId="5533F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Pa气压 没有此数值默认填充0000</w:t>
      </w:r>
    </w:p>
    <w:p w14:paraId="11EB74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expand扩展，没有此数值默认填充0000</w:t>
      </w:r>
    </w:p>
    <w:p w14:paraId="49E813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BCC8C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ECE545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0" w:name="&lt;strong&gt;4.3 定位相关上报&lt;/strong&gt;"/>
      <w:bookmarkEnd w:id="40"/>
      <w:bookmarkStart w:id="41" w:name="_Toc29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41"/>
    </w:p>
    <w:p w14:paraId="612ECC9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1 GPS/BDS位置上报：定位数据上报(MSGID=0x03)&lt;/strong&gt;"/>
      <w:bookmarkEnd w:id="42"/>
      <w:bookmarkStart w:id="43" w:name="_Toc1458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2B6EA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35A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0A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433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A98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7BD06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76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91D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A9E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F5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46C05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455E6F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E7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377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FBE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CB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DC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28B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ED542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06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12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D08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EEB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605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BD3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371D7D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4B1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E0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E32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592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D64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95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4CDE11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B96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72C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383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527EA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C1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86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4DDFBC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2F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34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4FD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8A3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8D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3C6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46E7E3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A9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B88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FA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F28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13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D92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6BFEB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51B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2CA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34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1FE6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46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091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42DB8A4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71CF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F80F1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47F6B8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68D4AE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4A4F79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182EE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194820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3675E3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65D421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36DD9C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84029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6DECD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D0AA3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358E2BB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72D2E4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4C3ECC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710ACC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6FDB8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03079E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66689B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47398C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585D97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5CCDBB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4F8B9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4405B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0B323F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2B5264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2638E89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07166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2 wifi和基站信息上传(MSGID=0xA4)&lt;/strong&gt;"/>
      <w:bookmarkEnd w:id="44"/>
      <w:bookmarkStart w:id="45" w:name="_Toc288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A7218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7E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36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45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5B78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F493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7C7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00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F01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5D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887A1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2190"/>
        <w:gridCol w:w="1561"/>
        <w:gridCol w:w="1355"/>
        <w:gridCol w:w="4394"/>
      </w:tblGrid>
      <w:tr w14:paraId="3392FC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9A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0AA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0C9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FE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4A8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2F5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47B01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FB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AE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46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B4D2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340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B2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750927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72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44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91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C1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6BE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6C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24BEB9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8E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0C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0C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1A05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031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970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4B0CF2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CA1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FA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8D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9D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F82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AD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153A97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C98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5F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472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03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E3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19E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629129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2C0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A1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B60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A6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C55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9EF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51FD79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AA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ED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AC7A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0B3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F5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9E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2F35E8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D46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D6E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CE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94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5B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17F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1FD8DF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C8C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2A1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70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672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5D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81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030FF7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5B75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A8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9F5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BE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329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DF3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641C43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1E3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25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B7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20C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05E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D6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43F0BE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159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89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D8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11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4D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48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0396D9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D1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84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E4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3E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BA5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CD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3B4397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70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E71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0A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6A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C9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EC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457895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BD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4A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F4C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BEA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9A0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17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4972D9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43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B9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AC4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3461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6002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598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211C47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36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535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D3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D71F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48B0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75E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333DF1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DC2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B5D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6C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B0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BE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3C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26130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3B5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236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35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E15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787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BD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0BC72D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85B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0A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1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49B8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5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EFC1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14B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7D7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64D49EC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F6ED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5D2A373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F042B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5A382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D1FB4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34DA02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9448D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737F0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096BF0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5392D5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732658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50EB07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31E543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025D61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62D7E8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38E19B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1240C5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10750F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6AA812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1A1DA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126F8C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48C52E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6EDC2A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55C054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1C63B1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5632BD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6DBA33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449F95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2A944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3B5BE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以高德地图对接wiif数据库为例：</w:t>
      </w:r>
    </w:p>
    <w:p w14:paraId="7AEFE3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065E76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7B4E65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253BC5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555396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302166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049313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678879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062195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3DA0FF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0BE93B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63291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02B2A8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3E7A19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5F8E2D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4DB8DD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72F42C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212976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5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55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28AED45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蓝牙定位信息(LBE Location)（MsgId=0xD6）&lt;/strong&gt;"/>
      <w:bookmarkEnd w:id="46"/>
      <w:bookmarkStart w:id="47" w:name="_Toc142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A7817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49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E4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3EB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23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3BF9F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DB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50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844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06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59FEF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01A0F1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06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FC1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7F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10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0ADD23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87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63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53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DB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25F0B2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74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C8B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DD8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F369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03E9F5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B85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AF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44A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4E0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0E9838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2C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94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15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001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01DAE6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AC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956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2C6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A06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6BB151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6A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05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9CA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D1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AA8A3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9E2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38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BC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27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7B744B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26A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997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881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B3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B3C15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15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8E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80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139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09E68E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B2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3DB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AC29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3C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78BACA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74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9A00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CD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657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AB35B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512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59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CB9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80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2D3F91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9F1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C7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0BD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13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436B5A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EC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9ED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F8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621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6EA83A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72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52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E20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5B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2244D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C3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7B9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6A0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13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2E058C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44A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424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75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DF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5A71DC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87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B28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02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1D24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50C7C9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0FA6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51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8C8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4DDA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27C621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8DB9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9ADB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6D33B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9DF1F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F0B0C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07C702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019CC8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C90CB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7F5B8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3281D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64D635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00F744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6A860C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CB147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08F51B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5D96A9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807B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4C79ED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38AE4A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CB4BE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4D35B7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550D39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7E5D2D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83B8B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15D95C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24D9A7A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3.4 基站经纬度上报（MSGID=0x15）—wifi定位补充&lt;/strong&gt;"/>
      <w:bookmarkEnd w:id="48"/>
      <w:bookmarkStart w:id="49" w:name="_Toc208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4.3.4 基站经纬度上报（MSGID=0x15）—wifi定位补充</w:t>
      </w:r>
      <w:bookmarkEnd w:id="49"/>
    </w:p>
    <w:p w14:paraId="50AB75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注：此报文一般是wifi定位失败，自动向模组请求通信基站经纬度进行定位(不可下发定位优先级更改)，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位置为通信基站的位置，只能作为辅助定位的参考，通信基站的精度不高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FEA86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3C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2F0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24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323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6BF45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46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844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31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6A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6D9FF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80"/>
        <w:gridCol w:w="1698"/>
        <w:gridCol w:w="1032"/>
        <w:gridCol w:w="1032"/>
        <w:gridCol w:w="3781"/>
      </w:tblGrid>
      <w:tr w14:paraId="15A143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BAB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6A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91A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4C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67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57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D1BE7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BA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C1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2BA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flag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26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9E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212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扩展段标识</w:t>
            </w:r>
          </w:p>
        </w:tc>
      </w:tr>
      <w:tr w14:paraId="3C2F83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790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B0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E297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C567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A33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A5A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Longitude(*10的6次方 或7次方)经度</w:t>
            </w:r>
          </w:p>
        </w:tc>
      </w:tr>
      <w:tr w14:paraId="44A8E1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C1D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2C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2C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737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4D4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 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30E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latitude(*10的6次方或7次方)维度</w:t>
            </w:r>
          </w:p>
        </w:tc>
      </w:tr>
      <w:tr w14:paraId="65615B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91A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922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AF5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3EC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721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B6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/南或北纬</w:t>
            </w:r>
          </w:p>
        </w:tc>
      </w:tr>
      <w:tr w14:paraId="3676E0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F5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0F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0A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F1C7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5E5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DDD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47ED14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EA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F8B7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6FB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4189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C5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F17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B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/A,B为有效数据， B 对应精度7位，V为无效数据</w:t>
            </w:r>
          </w:p>
        </w:tc>
      </w:tr>
      <w:tr w14:paraId="47EA04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99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02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EB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268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CD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7C1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E7F12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4B8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377A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77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2BD8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5A8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D2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通用版本暂无扩展，表格只做保留定义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定义：扩展段数值1 可以是扩展段定义的第n位数值），多个扩展段同时使用时，扩展段1对应的是最低位内容 依次扩展到位数n的内容</w:t>
            </w:r>
          </w:p>
        </w:tc>
      </w:tr>
      <w:tr w14:paraId="0E41EA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FC5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4B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FC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76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3D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1C5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753C39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61705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 BDBDBDBD1502C8C9E53F855AD30F4E4542E377BD67F4</w:t>
      </w:r>
    </w:p>
    <w:p w14:paraId="36858D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9F77A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7DA566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表示LBS基站定位</w:t>
      </w:r>
    </w:p>
    <w:p w14:paraId="182D84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C8C9E53F: 经度---&gt;转为大端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4857963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E---&gt;转为经度：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26.5509509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5D391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AD30F: 维度---&gt;转为大端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B82E0---&gt;转为维度：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107.2024008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3F3C81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65DFBC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7A8D76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编码B,有效数据，精度为小数点后面保留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位精度</w:t>
      </w:r>
    </w:p>
    <w:p w14:paraId="4B1E3E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46EBB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DCCFA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08D78AE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0" w:name="&lt;strong&gt;4.4 设备信息及状态上报&lt;/strong&gt;"/>
      <w:bookmarkEnd w:id="50"/>
      <w:bookmarkStart w:id="51" w:name="_Toc199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51"/>
    </w:p>
    <w:p w14:paraId="352B9A6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1 SIM卡的ICCID上传(MSGID=0xF3)&lt;/strong&gt;"/>
      <w:bookmarkEnd w:id="52"/>
      <w:bookmarkStart w:id="53" w:name="_Toc3025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E7FC5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27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D18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D2F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DA4D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3EB33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AB6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2D6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E9F6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02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5A49CD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79EE87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99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FD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1C0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64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53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EE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CB3BF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D4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91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387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B4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23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F4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71D753F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5F1A751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B4AC3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2EC826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A4676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FE74A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277813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0F9837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2 状态参数上报(MSGID=0xA9)&lt;/strong&gt;"/>
      <w:bookmarkEnd w:id="54"/>
      <w:bookmarkStart w:id="55" w:name="_Toc283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状态参数上报(MSGID=0xA9)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A9797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3FD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9F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562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72DC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786D2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6B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430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AC0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90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9DC32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1B6FD2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1FB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E99F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21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E1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5C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759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7C5DF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36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50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DC8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43E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1E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281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603E4D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D2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99A7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9E7A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07F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05B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90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1DDBB8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04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34A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C97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AE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A87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9F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0373B4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FDD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431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78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31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0C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EB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097942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EAF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2D2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AB6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78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37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5F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4B69F1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A38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08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0F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5B3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FD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05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47F87E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15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D33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B3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5A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18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72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6D6B12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493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1E9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F4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D9D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F4C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40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21E604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88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0C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0D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CC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EB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425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25D5027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44E3D8A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FC6E0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6A21C1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CDB9C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D4DAF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2FF5EA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323F08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5FE656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0EE3A5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79A0DD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23C92A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7B8AFB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47899D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149AFD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54BCC44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3 设备状态(MSGID=0xE9)&lt;/strong&gt;"/>
      <w:bookmarkEnd w:id="56"/>
      <w:bookmarkStart w:id="57" w:name="_Toc379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设备状态(MSGID=0xE9)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77B6D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0C1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50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CD6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E2C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1A820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1B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F696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E6A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94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54098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4EA62F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D8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B4F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938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5B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5CC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D9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E718E6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03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C6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F0A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129F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AE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545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6B53D0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272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FE21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33D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16C8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436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1B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05E10D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6A6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160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EE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6420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4D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63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179400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7A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4A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26C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FCA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8CEF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E8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4EC5AF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4DD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96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97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0DD2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2A9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43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0DC5BA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604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62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EA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0B2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8F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F4C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200AD5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</w:t>
      </w:r>
    </w:p>
    <w:p w14:paraId="6CA118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C664E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5DA21D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A82FF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EB47B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209AB9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52425B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4B357C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022B2D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674CA0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301CB8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32E08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52CDA4B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健康相关上报&lt;/strong&gt;"/>
      <w:bookmarkEnd w:id="58"/>
      <w:bookmarkStart w:id="59" w:name="_Toc161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健康相关上报</w:t>
      </w:r>
      <w:bookmarkEnd w:id="59"/>
    </w:p>
    <w:p w14:paraId="4688A6E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 4.5.1 健康数据数据(MSGID=0x32)&lt;/strong&gt;"/>
      <w:bookmarkEnd w:id="60"/>
      <w:bookmarkStart w:id="61" w:name="_Toc1275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健康数据数据(MSGID=0x32)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4A620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50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DC0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9E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870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1E6D9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A7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6F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E99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52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67DB7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80"/>
        <w:gridCol w:w="1994"/>
        <w:gridCol w:w="1032"/>
        <w:gridCol w:w="1032"/>
        <w:gridCol w:w="3294"/>
      </w:tblGrid>
      <w:tr w14:paraId="3EC9F1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B93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910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F3A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B8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F8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65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245B9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926A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50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5A1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7023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0D2A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B8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</w:tr>
      <w:tr w14:paraId="0D34C1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57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F8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18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F14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46FE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603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0962AA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2B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D7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5C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F419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4E06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68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后面内容总长</w:t>
            </w:r>
          </w:p>
        </w:tc>
      </w:tr>
      <w:tr w14:paraId="36B509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D4B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90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7E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96A3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8A6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B94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12813F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52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C3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A543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9ABF8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C26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391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  <w:tr w14:paraId="0047AA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0F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5E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58F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53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3F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915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056A88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49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F18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534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540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2B9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0C1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6D42CD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E5F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E5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6A36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591F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CBAAD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56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</w:tbl>
    <w:p w14:paraId="06D63A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ID类型定义(16进制)：</w:t>
      </w:r>
    </w:p>
    <w:p w14:paraId="1C5945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HRV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(特殊版本支持)</w:t>
      </w:r>
    </w:p>
    <w:p w14:paraId="4088B0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血糖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仰卧起坐个数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跑步的配速及距离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跳绳的速度及个数 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保留，暂无</w:t>
      </w:r>
    </w:p>
    <w:p w14:paraId="0E4ADD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</w:t>
      </w:r>
    </w:p>
    <w:p w14:paraId="3AA007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69B34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进制报文:BDBDBDBD3200E377BD6711000A1E00114B314A39711A4A0122bc00416212</w:t>
      </w:r>
    </w:p>
    <w:p w14:paraId="0693CA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18F01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30154D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FE2A3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10EF3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77C8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:后面报文长度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，后面报文长度为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52863D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,代表数据ID计步（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2FB700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,代表计步数据的长度为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20CD13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:计步上报值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，计步数据共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步</w:t>
      </w:r>
    </w:p>
    <w:p w14:paraId="1E3A3E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，代表数据ID心率（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2F72EA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,代表心率数据的长度为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6D0B04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B:心率上报值 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</w:p>
    <w:p w14:paraId="5ED178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,代表数据ID舒张压（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622D9B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,代表舒张压数据的长度为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463A8B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A:血压舒张压上报值，转十进制--&gt;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,舒张压数据为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1AE729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,代表数据ID收缩压（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7DBB7D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,代表收缩压数据的长度为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</w:t>
      </w:r>
    </w:p>
    <w:p w14:paraId="1405D5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血压收缩压上报值，转十进制--&gt;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,收缩压数据为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</w:p>
    <w:p w14:paraId="077546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,代表数据ID体温（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6F40AC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,代表体温数据的长度为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AFF6F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A01:体温上报值，转为大端--&gt;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--&gt;体温数据为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09D8C5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,代表数据ID腕温（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79460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,代表腕温数据的长度为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4FECF2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BC00: 腕温上报值，转为大端--&gt;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--&gt;腕温数据为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18.8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5AF75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,代码数据ID血氧（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5CE48E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,代表血氧数据长度为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62F7DE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:血压上报值，转十进制--&gt;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，血氧数据为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</w:p>
    <w:p w14:paraId="423F2B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EDD278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2" w:name="&lt;strong&gt;4.5.2 设备睡眠分析数据上传(MSGID=0xC5)&lt;/strong&gt;"/>
      <w:bookmarkEnd w:id="62"/>
      <w:bookmarkStart w:id="63" w:name="_Toc270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4.5.2 设备睡眠分析数据上传(MSGID=0xC5)</w:t>
      </w:r>
      <w:bookmarkEnd w:id="6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26EB6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ED0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EF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51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8E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C28A4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07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2E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28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22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5518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80"/>
        <w:gridCol w:w="1751"/>
        <w:gridCol w:w="930"/>
        <w:gridCol w:w="825"/>
        <w:gridCol w:w="3879"/>
      </w:tblGrid>
      <w:tr w14:paraId="38E4A3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8F6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370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AE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95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2E8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A0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D0942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72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47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FAA6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5AF6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A871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53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上传UTC开始时间</w:t>
            </w:r>
          </w:p>
        </w:tc>
      </w:tr>
      <w:tr w14:paraId="36E760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E5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71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313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675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C01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F2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上传Utc结束时间</w:t>
            </w:r>
          </w:p>
        </w:tc>
      </w:tr>
      <w:tr w14:paraId="7EFE2F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40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881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EBB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Sleepminute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D28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3C7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E3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上传睡眠时间分钟数</w:t>
            </w:r>
          </w:p>
        </w:tc>
      </w:tr>
      <w:tr w14:paraId="6F6256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F71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86B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51F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7C2B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BFEC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74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睡眠状态：上传类型，1是深度睡眠，2是浅睡眠，3是醒来时长</w:t>
            </w:r>
          </w:p>
        </w:tc>
      </w:tr>
    </w:tbl>
    <w:p w14:paraId="486AAA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9F37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进制报文:BDBDBDBDC5AC338860693B8860210001000000D1</w:t>
      </w:r>
    </w:p>
    <w:p w14:paraId="704508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5D8E1B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C5:Message ID</w:t>
      </w:r>
    </w:p>
    <w:p w14:paraId="0B034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AC338860: 开始时间，转为大端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1619538860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9302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</w:p>
    <w:p w14:paraId="6BFFBF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B8860:结束时间，转为大端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1619540908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9F7D5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</w:p>
    <w:p w14:paraId="2F450B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:Sleepminute睡眠时间，转为大端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--&gt;统计睡眠时间为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282E4E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:Type睡眠状态，转为大端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是深度睡眠，深度睡眠时间为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7C2051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D1:checksum校验和</w:t>
      </w:r>
    </w:p>
    <w:p w14:paraId="298D240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4.6 下行反馈相关上报&lt;/strong&gt;"/>
      <w:bookmarkEnd w:id="64"/>
      <w:bookmarkStart w:id="65" w:name="_Toc60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4.6 下行反馈相关上报</w:t>
      </w:r>
      <w:bookmarkEnd w:id="65"/>
    </w:p>
    <w:p w14:paraId="11CE207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4.6.1 下行反馈(MSGID=0xC0)&lt;/strong&gt;"/>
      <w:bookmarkEnd w:id="66"/>
      <w:bookmarkStart w:id="67" w:name="_Toc276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4.6.1 下行反馈(MSGID=0xC0)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33C89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873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18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8D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99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3D3EB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7B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55C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CC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455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5EEFFE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5A1169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FE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149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7A5F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736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F9D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28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1DFF7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DCE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F41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C62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F2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6E8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AF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1EF24E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D72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1B4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83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258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4BA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891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01FFDF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2778E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691C3A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02084B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49D0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00965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7E82C5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443E98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844C63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4.6.2 消息状态上报(MSGID=0x28)&lt;/strong&gt;"/>
      <w:bookmarkEnd w:id="68"/>
      <w:bookmarkStart w:id="69" w:name="_Toc2982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4.6.2 消息状态上报(MSGID=0x28)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A659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6C9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7D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4EC3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D3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EE6FC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654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237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7AE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5F6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E45E0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180"/>
        <w:gridCol w:w="1538"/>
        <w:gridCol w:w="930"/>
        <w:gridCol w:w="825"/>
        <w:gridCol w:w="4395"/>
      </w:tblGrid>
      <w:tr w14:paraId="55B63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A0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4F9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5B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BB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79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D823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02EB0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60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D1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20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B1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14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59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FCA78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35F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98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6B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6C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2A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106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字符编码类型(和下行0X28对应)，GB2312编码:0x03;Unicode编码:0x05</w:t>
            </w:r>
          </w:p>
        </w:tc>
      </w:tr>
      <w:tr w14:paraId="521972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8C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76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A5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585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5D7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D1B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消息状态-0x01: 是已确认， 0x02: 已拒绝</w:t>
            </w:r>
          </w:p>
        </w:tc>
      </w:tr>
      <w:tr w14:paraId="4F56C6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83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D3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5D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D5D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47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546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(和下行0X28对应消息id seqID)</w:t>
            </w:r>
          </w:p>
        </w:tc>
      </w:tr>
    </w:tbl>
    <w:p w14:paraId="4FCF6A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165DF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注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目前通用版本没有区分字符编码类型，固定为03，后续版本会区分</w:t>
      </w:r>
    </w:p>
    <w:p w14:paraId="721F61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BDBDBDBD28FD3BA068030268A03BE477</w:t>
      </w:r>
    </w:p>
    <w:p w14:paraId="6049CE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1AEF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B8DC8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FD3BA068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 时间戳 转为大端68A03BFD--&gt;转十进制--&gt;时间戳为1755331581秒--&gt;</w:t>
      </w:r>
    </w:p>
    <w:p w14:paraId="68E974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转标准时间格式UTC时间：2025-08-16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08:06:21--&gt;转北京时间：2025-08-16 16:06:21</w:t>
      </w:r>
    </w:p>
    <w:p w14:paraId="025B16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03--固定值</w:t>
      </w:r>
    </w:p>
    <w:p w14:paraId="75E348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status 消息状态 02--界面点击拒绝按钮--已拒绝</w:t>
      </w:r>
    </w:p>
    <w:p w14:paraId="2D6329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68A03BE4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 下行消息的id为68A03BE4</w:t>
      </w:r>
    </w:p>
    <w:p w14:paraId="570A84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97F9A41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70" w:name="&lt;strong&gt;5 设置&lt;/strong&gt;"/>
      <w:bookmarkEnd w:id="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A85D01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71" w:name="_Toc93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71"/>
    </w:p>
    <w:p w14:paraId="2DB9B50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72" w:name="&lt;strong&gt;5.1 下行&lt;/strong&gt;"/>
      <w:bookmarkEnd w:id="72"/>
      <w:bookmarkStart w:id="73" w:name="_Toc110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73"/>
    </w:p>
    <w:p w14:paraId="39608E8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1 设置定位上报频率（MSGID=0x17）&lt;/strong&gt;"/>
      <w:bookmarkEnd w:id="74"/>
      <w:bookmarkStart w:id="75" w:name="_Toc160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7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43B20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34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77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E7B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EA7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F12A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DB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0E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1D6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65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6F0E8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0C794A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82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B28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79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09E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DC2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77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D1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0DC00B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2AF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AD5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A14F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7E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47ED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97CD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79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5E301E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3E3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7E8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6D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539E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21014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450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461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A7FB9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AE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E20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18F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D2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D2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36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CFA0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5F86B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B3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6C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EB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CFA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DB0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6B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48D8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3001D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547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AA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79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E31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AA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D43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5C42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5D37A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BB9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40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0B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CA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9E2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7EC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7E7A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B5B3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39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6F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D8A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95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1E5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CE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17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4F9478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0F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CE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DF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DBF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0DC1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80F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B26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9D719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A1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01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EE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8B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D0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D5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32B8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C34B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E6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02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06D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BFC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7E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6F6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B79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0905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23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C0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C7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F6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37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5E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D75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0CEDC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464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9C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1E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69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83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E5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9E6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D82C5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F27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91D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20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6F7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43CB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04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033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06357B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328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68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E4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ADB7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CD3C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49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C98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625FF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0C9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15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05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FA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C7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83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48DA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E665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C66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9D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517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1DF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E4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C4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4162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D81D1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514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0A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203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CEF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30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9F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A55F4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3132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C8E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72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6C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DE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DF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58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7EDF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309F3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B1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D8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21D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4C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A10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24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4586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7C61EB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A6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CD8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1A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282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31B1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E6F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4645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10869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D01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A58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5F7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5F7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D53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D10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5440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EF394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11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56D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83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D6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52A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259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340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9196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7A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3C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63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BD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BB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3C7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74D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F59D3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48B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E5A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96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FB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CB8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DA8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7E33C9F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598F82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F7BF4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3CC23A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494B9B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4FA9B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1628F0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CB6E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E3AF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6A43A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4A124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E43B2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B77E6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4DC0C4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599CA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52587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A4E10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46E29D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7BB465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6" w:name="&lt;strong&gt;5.1.2 信息下发(Message Send)（MSGID=0X28）&lt;/strong&gt;"/>
      <w:bookmarkEnd w:id="76"/>
      <w:bookmarkStart w:id="77" w:name="_Toc24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信息下发(Message Send)（MSGID=0X28）</w:t>
      </w:r>
      <w:bookmarkEnd w:id="7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14F4E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27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FA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9F2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B00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2476E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CB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B3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6C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FF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958C7A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676"/>
        <w:gridCol w:w="1849"/>
        <w:gridCol w:w="4734"/>
      </w:tblGrid>
      <w:tr w14:paraId="1602AA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57E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0CA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1B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41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62585D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11A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D6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4EB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41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消息类型，如果是下行文字信息，GB2312编码为03</w:t>
            </w:r>
          </w:p>
        </w:tc>
      </w:tr>
      <w:tr w14:paraId="1AF58F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A2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8D0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5A8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CC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信息的id，唯一性</w:t>
            </w:r>
          </w:p>
        </w:tc>
      </w:tr>
      <w:tr w14:paraId="0AA3B2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876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43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5CE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D16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内容长度</w:t>
            </w:r>
          </w:p>
        </w:tc>
      </w:tr>
      <w:tr w14:paraId="166718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D4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6C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90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2CE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内容,中文为GB2312编码(一个字占2个字节)，英文为ascii编码(一个字母占1个字节)</w:t>
            </w:r>
          </w:p>
        </w:tc>
      </w:tr>
    </w:tbl>
    <w:p w14:paraId="43CB3E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注：默认国内通用版本中文字符编码为GB2312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信息id每笔不能重复，重复的id设备不能接收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D2BD7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78" w:name="&lt;strong&gt;5.1.3 设置- 定位优先级设置（0XCE01）&lt;/strong&gt;"/>
      <w:bookmarkEnd w:id="78"/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文字消息：hello,world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BDBDBDBD2803030000000B68656C6C6F2C776F726C64DD</w:t>
      </w:r>
    </w:p>
    <w:p w14:paraId="78D70B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8800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65ABF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363027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信息id为03000000</w:t>
      </w:r>
    </w:p>
    <w:p w14:paraId="7EFF70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转十进制11，内容长度为11个字节</w:t>
      </w:r>
    </w:p>
    <w:p w14:paraId="39D96D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68656C6C6F2C776F726C64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转为字符串hello,world--&gt;文字消息内容:hello,world</w:t>
      </w:r>
    </w:p>
    <w:p w14:paraId="68AAA5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51411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文字消息：你好世界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BDBDBDBD28036895D13F08C4E3BAC3CAC0BDE779</w:t>
      </w:r>
    </w:p>
    <w:p w14:paraId="6850A4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9A72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E6321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1EE123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6895D13F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信息id为6895D13F</w:t>
      </w:r>
    </w:p>
    <w:p w14:paraId="69BACC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转十进制8</w:t>
      </w:r>
    </w:p>
    <w:p w14:paraId="1B7F6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C4E3BAC3CAC0BDE7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转为字符串你好世界--&gt;文字消息内容:你好世界</w:t>
      </w:r>
    </w:p>
    <w:p w14:paraId="40BDBA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95707B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9" w:name="_Toc247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 定位优先级设置（0XCE01）</w:t>
      </w:r>
      <w:bookmarkEnd w:id="7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802AD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6841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1E4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99F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196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36280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8C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05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38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EA1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DAD065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6E2F0E6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23D106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B3F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7A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27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3AC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778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72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847E0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89E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37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38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241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64C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18E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017A56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08D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5D6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18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16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601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3E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254773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DC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1E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C40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1C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3CD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F1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0BAAAB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D4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32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966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815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ACE0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CE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4D3E77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设备定位优先级下发(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xCE01)</w:t>
      </w:r>
    </w:p>
    <w:p w14:paraId="432E30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01--GPS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02--wifi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(wifi+基站)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蓝牙信标(使用需额外部署蓝牙信标)；</w:t>
      </w:r>
    </w:p>
    <w:p w14:paraId="19BA46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04--LBS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基站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05--125k</w:t>
      </w:r>
    </w:p>
    <w:p w14:paraId="258866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DC0C2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59E8EE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EBA1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79AAE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7D17F9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5A20E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40B84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7CDC5A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A8C8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17CF24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35DB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E0E2E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16037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9112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5671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5A1EA8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EEBFD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753B3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781FC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9D8FE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0D829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0DA78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4D532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628DDA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8AF21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467A35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BBCA8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AC860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24AFB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FE4F5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14D1A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071732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07A04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39FF5C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851E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4A306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6739F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3352BD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01D28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092135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FA82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451098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32828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DB6CA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DCEC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3C728F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C962D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778291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FE6DE4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0" w:name="&lt;strong&gt;5.1.4 设置- 健康采样上报频率设置（0XCE02）&lt;/strong&gt;"/>
      <w:bookmarkEnd w:id="80"/>
      <w:bookmarkStart w:id="81" w:name="_Toc618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设置- 健康采样上报频率设置（0XCE02）</w:t>
      </w:r>
      <w:bookmarkEnd w:id="8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872C8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7E8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946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91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1C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13F17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5B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D05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AF3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AC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857F0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781994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Type=02 健康采样上报频率设置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180"/>
        <w:gridCol w:w="1372"/>
        <w:gridCol w:w="930"/>
        <w:gridCol w:w="825"/>
        <w:gridCol w:w="3981"/>
      </w:tblGrid>
      <w:tr w14:paraId="6866A7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4D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1A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B2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AB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8B1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D1B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8C23C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974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40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A30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FC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A00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B7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Type=02</w:t>
            </w:r>
          </w:p>
        </w:tc>
      </w:tr>
      <w:tr w14:paraId="392A2F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25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E4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0D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9EA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FA8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60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09BA53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12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C51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E9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05F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13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174F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1A2A3E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20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CD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62A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 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2A5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90C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FF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时间单位 00—分钟，01—小时</w:t>
            </w:r>
          </w:p>
        </w:tc>
      </w:tr>
      <w:tr w14:paraId="76E840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ED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AC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E6048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AC7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5E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A33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0DCBFB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设备下行说明--设备健康采样频率下发(0xCE02)</w:t>
      </w:r>
    </w:p>
    <w:p w14:paraId="1BD592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-全部，保留项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--暂未实现：01 计步 02 心率 03 温度  04  睡眠 05 血压 06 血糖 07 血氧</w:t>
      </w:r>
    </w:p>
    <w:p w14:paraId="16343B8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64657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健康采样上报频率5分钟上报一次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BDBDBDBDCE0200030000050033</w:t>
      </w:r>
    </w:p>
    <w:p w14:paraId="78E4D5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4DB48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6397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02 健康采样上报频率设置</w:t>
      </w:r>
    </w:p>
    <w:p w14:paraId="62542F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A1557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转为大端0003--&gt;转十进制03--&gt;正文长度为3个字节</w:t>
      </w:r>
    </w:p>
    <w:p w14:paraId="7C9795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 Unit 时间单位 00--分钟</w:t>
      </w:r>
    </w:p>
    <w:p w14:paraId="0F45EE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正文:转为大端0005--&gt;转十进制05--&gt;健康采样上报频率5分钟上报一次</w:t>
      </w:r>
    </w:p>
    <w:p w14:paraId="245BE8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D5AC9B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2" w:name="&lt;strong&gt;5.1.5 设置-设备报警设置（0XCE03）&lt;/strong&gt;"/>
      <w:bookmarkEnd w:id="82"/>
      <w:bookmarkStart w:id="83" w:name="_Toc2021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设置-设备报警设置（0XCE03）</w:t>
      </w:r>
      <w:bookmarkEnd w:id="8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39AB1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D4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582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3A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8CD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31AA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BCB7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C2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1F4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2B0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B5F527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3BB012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Type=03 设备报警设置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523"/>
        <w:gridCol w:w="2211"/>
        <w:gridCol w:w="1327"/>
        <w:gridCol w:w="3344"/>
      </w:tblGrid>
      <w:tr w14:paraId="452841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F6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EAF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69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F19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F8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E7907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AD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60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13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12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8B3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固定为0x03—设备报警设置</w:t>
            </w:r>
          </w:p>
        </w:tc>
      </w:tr>
      <w:tr w14:paraId="78F428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0D5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5D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1D9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81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89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固定为0x00—-健康阈值，一直有效</w:t>
            </w:r>
          </w:p>
        </w:tc>
      </w:tr>
      <w:tr w14:paraId="61461D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5A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FE9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5C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5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770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指令长度</w:t>
            </w:r>
          </w:p>
        </w:tc>
      </w:tr>
      <w:tr w14:paraId="71A0B2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55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90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FE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Enable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Threshold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70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2D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是否启用该类型的阈值检测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设置阈值类型：0x01心率，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0x05温度（阈值单位为*10，比如37.3为373）</w:t>
            </w:r>
          </w:p>
        </w:tc>
      </w:tr>
      <w:tr w14:paraId="1A1DCE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2B8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C9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B8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Min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A4D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39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阈值下限（启用阈值检测才有该内容）</w:t>
            </w:r>
          </w:p>
        </w:tc>
      </w:tr>
      <w:tr w14:paraId="5FDDA3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3D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8B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E0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13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6506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阈值上限（启用阈值检测才有该内容）</w:t>
            </w:r>
          </w:p>
        </w:tc>
      </w:tr>
    </w:tbl>
    <w:p w14:paraId="48867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健康阈值设置(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xCE0300)</w:t>
      </w:r>
    </w:p>
    <w:p w14:paraId="1B4550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注意：默认都是关闭状态,阈值为正常范围，在这个范围外设备会上报报警</w:t>
      </w:r>
    </w:p>
    <w:p w14:paraId="324BC5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心率阈值下发范围(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),血压收缩压阈值下发范围(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),血压舒张压阈值下发范围(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),血氧阈值下发范围(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),温度阈值下发范围(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0E5ACC9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1FB18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设置多项健康阈值，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.心率[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.关闭血氧阈值检测，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.温度[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]:BDBDBDBDCE03000B00813C007800048568017501FF</w:t>
      </w:r>
    </w:p>
    <w:p w14:paraId="03D164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6090A1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CE:Message ID</w:t>
      </w:r>
    </w:p>
    <w:p w14:paraId="049AEB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--设备报警设置</w:t>
      </w:r>
    </w:p>
    <w:p w14:paraId="4A6D24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:Valid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--健康阈值，一直有效 </w:t>
      </w:r>
    </w:p>
    <w:p w14:paraId="68092C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--&gt;后面指令报文字节长度（不包括checksum）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 </w:t>
      </w:r>
    </w:p>
    <w:p w14:paraId="01A0C8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心率</w:t>
      </w:r>
    </w:p>
    <w:p w14:paraId="2ED84E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</w:p>
    <w:p w14:paraId="4DCE5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</w:p>
    <w:p w14:paraId="32187C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---关闭 ，关闭状态后不跟阈值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血氧</w:t>
      </w:r>
    </w:p>
    <w:p w14:paraId="20C2B8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温度</w:t>
      </w:r>
    </w:p>
    <w:p w14:paraId="25AC4B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</w:p>
    <w:p w14:paraId="2B9C92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</w:p>
    <w:p w14:paraId="5D0425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FF:checksum校验和</w:t>
      </w:r>
    </w:p>
    <w:p w14:paraId="1FCCCB1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4" w:name="&lt;strong&gt;5.1.6 设置-开关设置（0XCE04-24）&lt;/strong&gt;"/>
      <w:bookmarkEnd w:id="84"/>
      <w:bookmarkStart w:id="85" w:name="_Toc72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5.1.6 设置-开关设置（0XCE04-24）</w:t>
      </w:r>
      <w:bookmarkEnd w:id="8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5EBDC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B3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5D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B3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00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005B4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6F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D9D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277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CA4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CE4CE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08411D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9D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34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8BF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5F8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A2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47A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3EE13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01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8A0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3E3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59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CA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40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774421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94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54D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82D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AD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79A3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16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50ADD0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1B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13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109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247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DF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BF6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43A740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679EFA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定位和健康数据上报开关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----以前固件使用，最新固件已不使用</w:t>
      </w:r>
    </w:p>
    <w:p w14:paraId="50A804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跌落报警开关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停留报警开关</w:t>
      </w:r>
    </w:p>
    <w:p w14:paraId="4BBE5D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 立即上报定位信息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 立即上报健康数据</w:t>
      </w:r>
    </w:p>
    <w:p w14:paraId="4130B4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D 立即上报版本号数据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43AD6A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下行支持长待机模式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55D3D1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上报数据开关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--分开设置(注此开关结构特殊，报文和表格定义有差异，请查看具体示例)</w:t>
      </w:r>
    </w:p>
    <w:p w14:paraId="4320BA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GPS常开开关</w:t>
      </w:r>
    </w:p>
    <w:p w14:paraId="20D561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D0326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4DCB1F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4A56F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65B1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2F61A4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2A3AC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2A15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4360D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566F70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E2003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9446D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3EA195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7D130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ADB89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7ED4F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A9562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1367F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AD62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3ADF3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433DF6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E1840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C2F8E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EDFB3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BDBDBDBDCE0702000093</w:t>
      </w:r>
    </w:p>
    <w:p w14:paraId="1F0E13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ACE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6EB5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4BF988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22170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BA162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A8C09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Type=08 停留报警开关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0B002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BDBDBDBDCE0800000093</w:t>
      </w:r>
    </w:p>
    <w:p w14:paraId="708980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80A6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BFCB8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08 停留报警开关</w:t>
      </w:r>
    </w:p>
    <w:p w14:paraId="2AAAB3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FF2F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D91E8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35567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BDBDBDBDCE0802000093</w:t>
      </w:r>
    </w:p>
    <w:p w14:paraId="20E096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7D2EC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61367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08 停留报警开关</w:t>
      </w:r>
    </w:p>
    <w:p w14:paraId="24B978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1F00A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C2164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6401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769B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1055BC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9098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9B55F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60349A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07866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AC228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E47D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324A21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52D8A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0749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62C019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7A1D5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5B184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53546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14CFD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5E5D85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1E1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16227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4BF7AF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E1B18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5BDFE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1DED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0BEEA4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5A42F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41DEE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66609D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75720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EE836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0CEC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1B1BB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76E2D2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2B07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CB6EE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4DBEB5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E8F07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3E0D2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3E3C9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381AC3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5C457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742C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5D6024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4A24E9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F3CF4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B0D88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Type=20 上报数据开关—分开设置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5B1A2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增加字段：正文长度：2个字节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正文：0x00（定位数据上报）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+开关（0x00:开启，0x02:关闭）</w:t>
      </w:r>
    </w:p>
    <w:p w14:paraId="4861B2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(健康数据上报）+开关（0x00:开启，0x02:关闭）</w:t>
      </w:r>
    </w:p>
    <w:p w14:paraId="2D8889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BDBDBDBDCE20000200000093</w:t>
      </w:r>
    </w:p>
    <w:p w14:paraId="01DB7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ED5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2D85A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543A2B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BD3FB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16981A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1F6735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0AE942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43A3B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BDBDBDBDCE2000020000293</w:t>
      </w:r>
    </w:p>
    <w:p w14:paraId="50B780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FEAE5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3C247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0C2B9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70B0E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1F6573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672766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正文:00--关闭上报</w:t>
      </w:r>
    </w:p>
    <w:p w14:paraId="332933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53E3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BDBDBDBDCE20000200010093</w:t>
      </w:r>
    </w:p>
    <w:p w14:paraId="2E403D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3DAB7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D845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20EFE5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7ED0F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6F2812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07B485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763026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7FE4D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BDBDBDBDCE20000200010293</w:t>
      </w:r>
    </w:p>
    <w:p w14:paraId="04855D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C014C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5225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27774E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9FCCA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7878F0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79DCC2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正文:02--关闭上报</w:t>
      </w:r>
    </w:p>
    <w:p w14:paraId="34D186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11ABD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Type=24 GPS常开开关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16453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BDBDBDBDCE2400000093</w:t>
      </w:r>
    </w:p>
    <w:p w14:paraId="34BB9C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1C8C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A4F05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24 GPS常开开关</w:t>
      </w:r>
    </w:p>
    <w:p w14:paraId="59C085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72FB5F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64FBA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C2875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BDBDBDBDCE2402000093</w:t>
      </w:r>
    </w:p>
    <w:p w14:paraId="20E6F0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99EC3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637F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Type24 GPS常开开关</w:t>
      </w:r>
    </w:p>
    <w:p w14:paraId="6DAD2C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02BAB0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EA2D8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0A820C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6" w:name="&lt;strong&gt;5.1.7 设置-跌落灵敏度设置（0xCE15）&lt;/strong&gt;"/>
      <w:bookmarkEnd w:id="86"/>
      <w:bookmarkStart w:id="87" w:name="_Toc190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5.1.7 设置-跌落灵敏度设置（0xCE15）</w:t>
      </w:r>
      <w:bookmarkEnd w:id="8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94DEE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4CB6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B0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729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6D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1FF66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7C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7D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333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3D8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B24F8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662"/>
        <w:gridCol w:w="1610"/>
        <w:gridCol w:w="1530"/>
        <w:gridCol w:w="3435"/>
      </w:tblGrid>
      <w:tr w14:paraId="6F8529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A90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8A8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9E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37F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C5F8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3167C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3F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584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79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E6A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1B1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Type为0x15</w:t>
            </w:r>
          </w:p>
        </w:tc>
      </w:tr>
      <w:tr w14:paraId="724BA5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263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ADE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94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33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EB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默认0即可，暂无影响</w:t>
            </w:r>
          </w:p>
        </w:tc>
      </w:tr>
      <w:tr w14:paraId="0A0527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59E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3AE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81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00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1D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651382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83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899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B6E0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85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3EE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参数类型：0x00：灵敏度，0x01：高度</w:t>
            </w:r>
          </w:p>
        </w:tc>
      </w:tr>
      <w:tr w14:paraId="46C528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1B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36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08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Level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AC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AC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参数等级：5个等级（0 - 4）</w:t>
            </w:r>
          </w:p>
        </w:tc>
      </w:tr>
    </w:tbl>
    <w:p w14:paraId="145B1A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跌落灵敏度设置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参数说明：</w:t>
      </w:r>
    </w:p>
    <w:p w14:paraId="252AEA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灵敏度：指满足触发跌落算法的程度，提供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）：低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较低(中低)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中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较高(中高)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高。</w:t>
      </w:r>
    </w:p>
    <w:p w14:paraId="4C0053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高度：指满足触发跌落报警的高度，提供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。</w:t>
      </w:r>
    </w:p>
    <w:p w14:paraId="400113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如设置高度为“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”，则设备至少需要≥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4"/>
          <w:szCs w:val="14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才可能触发跌落报警。</w:t>
      </w:r>
    </w:p>
    <w:p w14:paraId="7A0187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注意灵敏度和高度不能组合一个报文下发</w:t>
      </w:r>
    </w:p>
    <w:p w14:paraId="302F51F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061C2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设置灵敏度为“中低”：BDBDBDBDCE150002000001FF</w:t>
      </w:r>
    </w:p>
    <w:p w14:paraId="66C3F2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804DB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CF9F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7CF854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50360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12C223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灵敏度设置</w:t>
      </w:r>
    </w:p>
    <w:p w14:paraId="51EA0F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灵敏度等级 1--&gt;较低(中低)</w:t>
      </w:r>
    </w:p>
    <w:p w14:paraId="22DD4D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025D0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设置高度为“1.5m”：BDBDBDBDCE150002000102FF</w:t>
      </w:r>
    </w:p>
    <w:p w14:paraId="3D72FA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BB03F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4C98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5DD820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4A28D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381621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高度设置</w:t>
      </w:r>
    </w:p>
    <w:p w14:paraId="68F734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高度等级 2--&gt;1.5m</w:t>
      </w:r>
    </w:p>
    <w:p w14:paraId="64565F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E86F9B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8" w:name="&lt;strong&gt;5.1.8 设置-震动设置（0XCE23）&lt;/strong&gt;"/>
      <w:bookmarkEnd w:id="88"/>
      <w:bookmarkStart w:id="89" w:name="_Toc51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5.1.8 设置-震动设置（0XCE23）</w:t>
      </w:r>
      <w:bookmarkEnd w:id="8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9201F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F7D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9D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2DC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8BB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DB2E5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4F4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4FB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D2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1A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5EC97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81"/>
        <w:gridCol w:w="1511"/>
        <w:gridCol w:w="1413"/>
        <w:gridCol w:w="3829"/>
      </w:tblGrid>
      <w:tr w14:paraId="3AA3EA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BA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587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B2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F4F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4E32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77B0A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C10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5B0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91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784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60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固定为0x23</w:t>
            </w:r>
          </w:p>
        </w:tc>
      </w:tr>
      <w:tr w14:paraId="62B100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52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CC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E1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9F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C44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0x00</w:t>
            </w:r>
          </w:p>
        </w:tc>
      </w:tr>
      <w:tr w14:paraId="29E57B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F0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9F6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255F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2A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0F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614475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D42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DB8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B0E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Motor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97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58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设置类型：1.震动时长 - 0x00</w:t>
            </w:r>
          </w:p>
        </w:tc>
      </w:tr>
      <w:tr w14:paraId="2827D3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66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31B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2C1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Value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8A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AD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设置内容：1.震动时长（单位毫秒，范围0 - 60秒）</w:t>
            </w:r>
          </w:p>
        </w:tc>
      </w:tr>
    </w:tbl>
    <w:p w14:paraId="076A1C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设置-震动设置定义:下行此报文可修改全局震动时长，任何产生震动的时长变为此指令设置的时长</w:t>
      </w:r>
    </w:p>
    <w:p w14:paraId="4F0435C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1778D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设置设备默认全局震动时长为1.5秒（1500毫秒）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BDBDBDBDCE2300050000dc050000FF</w:t>
      </w:r>
    </w:p>
    <w:p w14:paraId="0CEA8D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DB6B3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AFDF4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23 设置-震动设置</w:t>
      </w:r>
    </w:p>
    <w:p w14:paraId="457B72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 00--一直有效</w:t>
      </w:r>
    </w:p>
    <w:p w14:paraId="6C48A5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后面参数内容长度 转为大端0005--&gt;转十进制05--&gt;后面参数内容长度为5个字节</w:t>
      </w:r>
    </w:p>
    <w:p w14:paraId="4F2E1C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Motor Type 震动时长设置</w:t>
      </w:r>
    </w:p>
    <w:p w14:paraId="0E6B3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dc050000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Value 震动时长 转为大端000005dc--&gt;转十进制1500--&gt;震动时长为1500毫秒(1.5秒)</w:t>
      </w:r>
    </w:p>
    <w:p w14:paraId="1AD394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A0FE11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0" w:name="&lt;strong&gt;5.1.9 IP&amp;域名设置(0xC3)（TCP专用）&lt;/strong&gt;"/>
      <w:bookmarkEnd w:id="90"/>
      <w:bookmarkStart w:id="91" w:name="_Toc2824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5.1.9 IP&amp;域名设置(0xC3)（TCP专用）</w:t>
      </w:r>
      <w:bookmarkEnd w:id="9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3631E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C5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386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3E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1E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DB9BE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5FF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FE6E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2A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DA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7C31D3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59258C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9FC3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FB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190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36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C1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07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6E42B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D7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C6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77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C62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FE8D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C7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393CAD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1B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AE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1A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972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5E4E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EBF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500D78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A6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2BA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94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F2A8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305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94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23CBD8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EB4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CA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13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6F3AF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2D12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5D3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0A311F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25352C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32711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663A5D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9C3C0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89A07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37F5F2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62F9B1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7224E8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381F75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F8BA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4DF2D7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7E8F7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D3DAD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63DA27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02B0B1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2D3FB7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6F9E0E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3555B2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2" w:name="&lt;strong&gt;5.1.10 下发久坐停留报警触发时间（MSGID=0XCC）&lt;/strong&gt;"/>
      <w:bookmarkEnd w:id="92"/>
      <w:bookmarkStart w:id="93" w:name="_Toc2518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5.1.10 下发久坐停留报警触发时间（MSGID=0XCC）</w:t>
      </w:r>
      <w:bookmarkEnd w:id="9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70936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5DE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4A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C5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0F2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8A45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DC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F0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24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23EF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784E41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1180"/>
        <w:gridCol w:w="1123"/>
        <w:gridCol w:w="930"/>
        <w:gridCol w:w="825"/>
        <w:gridCol w:w="4555"/>
      </w:tblGrid>
      <w:tr w14:paraId="380919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153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74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E2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E6A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4F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186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20B73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93A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68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84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1A2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5C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CB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停留报警触发时长（单位：分钟；取值范围 2 — 60），这个时间长度内无活动会触发停留报警</w:t>
            </w:r>
          </w:p>
        </w:tc>
      </w:tr>
    </w:tbl>
    <w:p w14:paraId="62CFF4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9BA1B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94" w:name="&lt;strong&gt;5.1.11 睡眠统计时间段设置（MSGID = 0X1D）&lt;/strong&gt;—特殊固件支持"/>
      <w:bookmarkEnd w:id="94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连续5分钟无活动 手表上报停留报警（手表佩戴状态下）:BDBDBDBDCC05DD</w:t>
      </w:r>
    </w:p>
    <w:p w14:paraId="1E7FD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BDBDBDBD:Header</w:t>
      </w:r>
    </w:p>
    <w:p w14:paraId="559FEF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CC:Message ID</w:t>
      </w:r>
    </w:p>
    <w:p w14:paraId="688119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05: minute 停留报警触发时长 转十进制05--&gt;5分钟</w:t>
      </w:r>
    </w:p>
    <w:p w14:paraId="2F7AB6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DD:checksum校验和</w:t>
      </w:r>
    </w:p>
    <w:p w14:paraId="40DCD9D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5" w:name="_Toc1322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5.1.11 睡眠统计时间段设置（MSGID = 0X1D）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—特殊固件支持</w:t>
      </w:r>
      <w:bookmarkEnd w:id="9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AC006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EA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25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0C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1E3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C39F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07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9B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75A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18F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E4CE5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6C76C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E2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6F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7BC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18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BC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A6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1D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F8726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29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200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08D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03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176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D7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9C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18D897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45E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D6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7EE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75D7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B6CE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48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45D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2921C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B3E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1D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784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9F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561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B7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75E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ABBD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5AC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9A4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AB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512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5A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FC8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8894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DB404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807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E0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835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64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9A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0F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F81B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1C20A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F09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5E5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FCF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83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B0E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2AE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47D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BA46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747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83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B0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AD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F8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84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BA9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7553B0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195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036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32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B0E8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3E7E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0F2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26B9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67604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8D0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20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4C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6E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DB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6FB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973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31139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31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96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CA9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4E6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F7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10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84C8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EC55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6B04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2B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38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CB6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ED3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79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C54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F96C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33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447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B90C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FC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228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7D3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9CA4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A1515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136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743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EE8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50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7EF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F9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4A5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46BC06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0F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4CE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85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0193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5322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7D8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F0A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171B3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6CB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76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AE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D220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B5C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5C7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59D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0EBE5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56F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9E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71D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DA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A5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C71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0371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EB8A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07F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E05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B24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3A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4D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D3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A7E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7326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37E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7B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43E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33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20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73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AEA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0AE59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D6B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EC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01B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4B1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C5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E1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CD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091946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FAA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14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EE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34D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2653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78F9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9DD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082B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569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5B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9A84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B9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5B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183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992D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C0221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66C2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C83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77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C1A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6C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A9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029B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B9511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4E3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B5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CD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34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730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C5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E7E5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56B33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E4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FB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429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A1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A50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FF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33F7533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CB310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FD754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睡眠数据统计并上报时间段为13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00 - 15:00与22:30 - 08:00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BDBDBDBD1D010D000F0001161E080000000000000000000000FF</w:t>
      </w:r>
    </w:p>
    <w:p w14:paraId="7F2207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FACE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D635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5EC66A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转十进制13</w:t>
      </w:r>
    </w:p>
    <w:p w14:paraId="42CEEA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转十进制00 开始统计并上报时间为13:00</w:t>
      </w:r>
    </w:p>
    <w:p w14:paraId="166652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time_end_h 结束时间-小时  转十进制15</w:t>
      </w:r>
    </w:p>
    <w:p w14:paraId="1BDBE8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 转十进制00 结束统计并上报时间为15:00</w:t>
      </w:r>
    </w:p>
    <w:p w14:paraId="7C1DF1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2BDFC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 转十进制22</w:t>
      </w:r>
    </w:p>
    <w:p w14:paraId="79529F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 转十进制30 开始统计并上报时间为22:30</w:t>
      </w:r>
    </w:p>
    <w:p w14:paraId="3D628F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time_end_h 结束时间-小时  转十进制08 </w:t>
      </w:r>
    </w:p>
    <w:p w14:paraId="252961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转十进制00 结束统计并上报时间为08:00</w:t>
      </w:r>
    </w:p>
    <w:p w14:paraId="39B4C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6D1A0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7F4B20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1607E4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3F13E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F2264A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6" w:name="&lt;strong&gt;5.1.12 远程OTA升级下发（0xA9）&lt;/strong&gt;—-特殊固件支持"/>
      <w:bookmarkEnd w:id="96"/>
      <w:bookmarkStart w:id="97" w:name="_Toc210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5.1.12 远程OTA升级下发（0xA9）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—-特殊固件支持</w:t>
      </w:r>
      <w:bookmarkEnd w:id="9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D2EFE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E60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AB7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98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47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3E0CF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E01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F3B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A7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04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F5EF21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13"/>
        <w:gridCol w:w="1769"/>
        <w:gridCol w:w="1060"/>
        <w:gridCol w:w="1060"/>
        <w:gridCol w:w="3058"/>
      </w:tblGrid>
      <w:tr w14:paraId="0CB7F4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CA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CA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72D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0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724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52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8431D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5DC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416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62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33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98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210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类型数（预留 00）</w:t>
            </w:r>
          </w:p>
        </w:tc>
      </w:tr>
      <w:tr w14:paraId="130C53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1331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DC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F61A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96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63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D0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固定值（预留字节 00）</w:t>
            </w:r>
          </w:p>
        </w:tc>
      </w:tr>
      <w:tr w14:paraId="7F996A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F1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EAE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24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7A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BBB7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1B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 00—mcu固件</w:t>
            </w:r>
          </w:p>
        </w:tc>
      </w:tr>
      <w:tr w14:paraId="1A9C2D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7F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F5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40B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21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04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5B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路径1长度</w:t>
            </w:r>
          </w:p>
        </w:tc>
      </w:tr>
      <w:tr w14:paraId="4C8A77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CD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D1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BFC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2F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8B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C14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63B005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2A92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32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0B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390E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271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C1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4E1ED0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8D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C9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6B30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402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958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64F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0A8D0B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64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9B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9E4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B8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5F77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63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 00—mcu固件</w:t>
            </w:r>
          </w:p>
        </w:tc>
      </w:tr>
      <w:tr w14:paraId="17999F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6AE2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416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E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6E5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77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1D2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路径n长度</w:t>
            </w:r>
          </w:p>
        </w:tc>
      </w:tr>
      <w:tr w14:paraId="21166A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74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93D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7E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DC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7E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822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72BD39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767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921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3C4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6FC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C36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7E0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39E249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9A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FE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7D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11C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F6B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5A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757160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注意：远程更新消耗流量，且受网络影响，设备sim卡为每月30M,不能更新太过多次，否则会造成流量不足的情况</w:t>
      </w:r>
    </w:p>
    <w:p w14:paraId="01A49AA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33F5C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下载固件地址为(需要服务器支持http下载)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:http://tools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.aiday.com.cn/File/MCU/W200PG/W200PG_E42.BWGHOL25.bin</w:t>
      </w:r>
    </w:p>
    <w:p w14:paraId="57CE6D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更新成功后设备会重启并重新连接服务器，上报版本号更改</w:t>
      </w:r>
    </w:p>
    <w:p w14:paraId="154634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BDBDBDBDA902000041687474703A2F2F746F6F6C732E61696461792E636F6D2E636E2F46696C652F4D43552F5732303050472F5732303050475F4534322E425747484F4C32352E62696E00000A</w:t>
      </w:r>
    </w:p>
    <w:p w14:paraId="185A1A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BDBDBDBD: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Header</w:t>
      </w:r>
    </w:p>
    <w:p w14:paraId="46AB4F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A9: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Message ID</w:t>
      </w:r>
    </w:p>
    <w:p w14:paraId="6F6311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:TypeCnt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类型数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个类型</w:t>
      </w:r>
    </w:p>
    <w:p w14:paraId="4A1BDD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预留字节，固定值</w:t>
      </w:r>
    </w:p>
    <w:p w14:paraId="2AA7A9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--表示MCU固件升级</w:t>
      </w:r>
    </w:p>
    <w:p w14:paraId="06A295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:Path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下载路径长度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--&gt;下载路径长度为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</w:p>
    <w:p w14:paraId="697EF6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687474703A2F2F746F6F6C732E61696461792E636F6D2E636E2F46696C652F4D43552F5732303050472F5732303050475F4534322E425747484F4C32352E62696E</w:t>
      </w:r>
    </w:p>
    <w:p w14:paraId="3BCAFC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文件下载路径 转字符串--&gt;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http: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/tools.aiday.com.cn/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File/MCU/W200PG/W200PG_E42.BWGHOL25.bin</w:t>
      </w:r>
    </w:p>
    <w:p w14:paraId="253622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:PackageSize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目前固定为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</w:p>
    <w:p w14:paraId="5B8A7C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checksum校验和</w:t>
      </w:r>
    </w:p>
    <w:p w14:paraId="0EDAEA37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C2FE4"/>
    <w:rsid w:val="1D6303DF"/>
    <w:rsid w:val="38420F97"/>
    <w:rsid w:val="69911A54"/>
    <w:rsid w:val="73D37EE1"/>
    <w:rsid w:val="7A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3761</Words>
  <Characters>5336</Characters>
  <Lines>0</Lines>
  <Paragraphs>0</Paragraphs>
  <TotalTime>1</TotalTime>
  <ScaleCrop>false</ScaleCrop>
  <LinksUpToDate>false</LinksUpToDate>
  <CharactersWithSpaces>5684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2025-09-22T02:22:00Z</dcterms:created>
  <dc:creator>Administrator</dc:creator>
  <cp:lastModifiedBy>吃饭</cp:lastModifiedBy>
  <dcterms:modified xsi:type="dcterms:W3CDTF">2025-09-22T06:24:19Z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D6B0263530DB4B688F25CAAFF1FA97C3_12</vt:lpwstr>
  </property>
</Properties>
</file>