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BD558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"&lt;strong&gt;5.1.12 %E8%BF%9C%E7%A8%8BOTA%E5%8D%87%E7%BA%A7%E4%B8%8B%E5%8F%91%EF%BC%880xA9%EF%BC%89&lt;/strong&gt;%E2%80%94-%E7%89%B9%E6%AE%8A%E5%9B%BA%E4%BB%B6%E6%94%AF%E6%8C%81"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576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061F2D3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55CFE5B6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_Toc887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7DE994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_Toc20383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_Toc20383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02A0C4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_Toc17436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6DA59C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_Toc15868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_Toc15868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071C63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_Toc25542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_Toc25542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9E29FF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_Toc11227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_Toc11227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168772C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_Toc3118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67D467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_Toc21165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_Toc21165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7CCB491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_Toc21817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_Toc21817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167C1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_Toc26159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_Toc26159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5A620E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_Toc22893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_Toc22893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EAE209F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_Toc32136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_Toc32136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512BDF2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_Toc1830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2416643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_Toc31274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_Toc31274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1F0FCC3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_Toc23668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_Toc23668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6F26AA7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_Toc707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_Toc707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69D344B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_Toc27325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_Toc27325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4BF951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_Toc6860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_Toc6860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7D606B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_Toc10393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19CB08C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_Toc25459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_Toc25459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63C9972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_Toc2958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7475C16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_Toc14581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_Toc14581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 w14:paraId="336F57A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_Toc28809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_Toc28809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474B895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_Toc14242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C3D619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_Toc20812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_Toc20812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4BB67B84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_Toc19998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_Toc19998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3B7868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_Toc30252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_Toc30252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47382C5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_Toc28322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_Toc28322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C09CEB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_Toc3792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设备状态(MSGID=0xE9)</w:t>
          </w:r>
          <w:r>
            <w:tab/>
          </w:r>
          <w:r>
            <w:fldChar w:fldCharType="begin"/>
          </w:r>
          <w:r>
            <w:instrText xml:space="preserve"> PAGEREF _Toc3792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fldChar w:fldCharType="end"/>
          </w:r>
        </w:p>
        <w:p w14:paraId="2B31F84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_Toc16199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_Toc16199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079631D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_Toc12751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_Toc12751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fldChar w:fldCharType="end"/>
          </w:r>
        </w:p>
        <w:p w14:paraId="4E3687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_Toc27040 \h </w:instrText>
          </w:r>
          <w:r>
            <w:fldChar w:fldCharType="separate"/>
          </w:r>
          <w:r>
            <w:t>41</w:t>
          </w:r>
          <w:r>
            <w:fldChar w:fldCharType="end"/>
          </w:r>
          <w:r>
            <w:fldChar w:fldCharType="end"/>
          </w:r>
        </w:p>
        <w:p w14:paraId="509DCF3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_Toc608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_Toc608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fldChar w:fldCharType="end"/>
          </w:r>
        </w:p>
        <w:p w14:paraId="2BAD9AA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_Toc27696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_Toc27696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180529E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_Toc29825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fldChar w:fldCharType="end"/>
          </w:r>
        </w:p>
        <w:p w14:paraId="5C6C677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_Toc9340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_Toc9340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2058F2BA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_Toc11058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7852C1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_Toc16076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_Toc16076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452C6DC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_Toc2493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26D6906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_Toc24793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_Toc24793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fldChar w:fldCharType="end"/>
          </w:r>
        </w:p>
        <w:p w14:paraId="617AEBF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_Toc6188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fldChar w:fldCharType="end"/>
          </w:r>
        </w:p>
        <w:p w14:paraId="10606EE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_Toc20211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_Toc20211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fldChar w:fldCharType="end"/>
          </w:r>
        </w:p>
        <w:p w14:paraId="2CC508A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_Toc7242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_Toc7242 \h </w:instrText>
          </w:r>
          <w:r>
            <w:fldChar w:fldCharType="separate"/>
          </w:r>
          <w:r>
            <w:t>54</w:t>
          </w:r>
          <w:r>
            <w:fldChar w:fldCharType="end"/>
          </w:r>
          <w:r>
            <w:fldChar w:fldCharType="end"/>
          </w:r>
        </w:p>
        <w:p w14:paraId="34014B9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_Toc1904 \h </w:instrText>
          </w:r>
          <w:r>
            <w:fldChar w:fldCharType="separate"/>
          </w:r>
          <w:r>
            <w:t>61</w:t>
          </w:r>
          <w:r>
            <w:fldChar w:fldCharType="end"/>
          </w:r>
          <w:r>
            <w:fldChar w:fldCharType="end"/>
          </w:r>
        </w:p>
        <w:p w14:paraId="277DAC0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_Toc5102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_Toc5102 \h </w:instrText>
          </w:r>
          <w:r>
            <w:fldChar w:fldCharType="separate"/>
          </w:r>
          <w:r>
            <w:t>63</w:t>
          </w:r>
          <w:r>
            <w:fldChar w:fldCharType="end"/>
          </w:r>
          <w:r>
            <w:fldChar w:fldCharType="end"/>
          </w:r>
        </w:p>
        <w:p w14:paraId="1BFD065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_Toc28247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IP&amp;域名设置(0xC3)（TCP专用）</w:t>
          </w:r>
          <w:r>
            <w:tab/>
          </w:r>
          <w:r>
            <w:fldChar w:fldCharType="begin"/>
          </w:r>
          <w:r>
            <w:instrText xml:space="preserve"> PAGEREF _Toc28247 \h </w:instrText>
          </w:r>
          <w:r>
            <w:fldChar w:fldCharType="separate"/>
          </w:r>
          <w:r>
            <w:t>64</w:t>
          </w:r>
          <w:r>
            <w:fldChar w:fldCharType="end"/>
          </w:r>
          <w:r>
            <w:fldChar w:fldCharType="end"/>
          </w:r>
        </w:p>
        <w:p w14:paraId="1375BB3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_Toc25184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_Toc25184 \h </w:instrText>
          </w:r>
          <w:r>
            <w:fldChar w:fldCharType="separate"/>
          </w:r>
          <w:r>
            <w:t>65</w:t>
          </w:r>
          <w:r>
            <w:fldChar w:fldCharType="end"/>
          </w:r>
          <w:r>
            <w:fldChar w:fldCharType="end"/>
          </w:r>
        </w:p>
        <w:p w14:paraId="0C0FA0F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_Toc13225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睡眠统计时间段设置（MSGID = 0X1D）—特殊固件支持</w:t>
          </w:r>
          <w:r>
            <w:tab/>
          </w:r>
          <w:r>
            <w:fldChar w:fldCharType="begin"/>
          </w:r>
          <w:r>
            <w:instrText xml:space="preserve"> PAGEREF _Toc13225 \h </w:instrText>
          </w:r>
          <w:r>
            <w:fldChar w:fldCharType="separate"/>
          </w:r>
          <w:r>
            <w:t>66</w:t>
          </w:r>
          <w:r>
            <w:fldChar w:fldCharType="end"/>
          </w:r>
          <w:r>
            <w:fldChar w:fldCharType="end"/>
          </w:r>
        </w:p>
        <w:p w14:paraId="432F0B4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_Toc21010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远程OTA升级下发（0xA9）—-特殊固件支持</w:t>
          </w:r>
          <w:r>
            <w:tab/>
          </w:r>
          <w:r>
            <w:fldChar w:fldCharType="begin"/>
          </w:r>
          <w:r>
            <w:instrText xml:space="preserve"> PAGEREF _Toc21010 \h </w:instrText>
          </w:r>
          <w:r>
            <w:fldChar w:fldCharType="separate"/>
          </w:r>
          <w:r>
            <w:t>69</w:t>
          </w:r>
          <w:r>
            <w:fldChar w:fldCharType="end"/>
          </w:r>
          <w:r>
            <w:fldChar w:fldCharType="end"/>
          </w:r>
        </w:p>
        <w:p w14:paraId="458FD6E6">
          <w:r>
            <w:fldChar w:fldCharType="end"/>
          </w:r>
        </w:p>
      </w:sdtContent>
    </w:sdt>
    <w:p w14:paraId="599C4462"/>
    <w:p w14:paraId="70EC013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0621C2B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8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65794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CAT1设备，目前支持B2315G产品。使用32位的数据头进行同步和终端识别；使用低开销的校验算法实现校验保护；使用报文标示符来标示不同的报文。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009A1F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D8633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203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084E01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4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395636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A1C41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D5CE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第一次使用前请充满电，充电灯效：充电中：红灯闪烁，充满电：绿灯长亮，    自动开机：充好电，拔下充电线自动开机    注：开机默认脱落状态    手动开机：长按按键10s后松开，界面出现“Welcome”字样</w:t>
      </w:r>
    </w:p>
    <w:p w14:paraId="7D0A32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55920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低电关机：界面显示Byebye后熄灭屏幕    手动关机：关机：在界面“关于”页停留，会自动进入版本页，再继续自动进入ICCID界面，最后自动进入IMEI界面</w:t>
      </w:r>
    </w:p>
    <w:p w14:paraId="7D15D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，等待具体IMEI号码弹出后，长按触摸按键3s，待屏幕出现‘Bye’，松开按键    充电关机：连接充电线后红灯闪烁进入充电状态</w:t>
      </w:r>
    </w:p>
    <w:p w14:paraId="43269E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2E7703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触发方式：触发后设备不进休眠，长按按键3s，界面出现SOS后红灯长亮    取消方式：SOS模式下，点亮屏幕，长按按键3s,界面显示SOS取消后，红灯熄灭</w:t>
      </w:r>
    </w:p>
    <w:p w14:paraId="316F4D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B329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无信号：界面信号阶梯柱状图形 信号格显示‘X’    有信号：界面信号有阶梯柱状图形</w:t>
      </w:r>
    </w:p>
    <w:p w14:paraId="03E6A7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20B8B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50E2D7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超长待机模式：—部分固件版本字体不会有变化</w:t>
      </w:r>
    </w:p>
    <w:p w14:paraId="47585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手动更改：在关于界面停留，界面显示“ICCID：”时长按，界面出现超长待机模式，则切换为大字体超长待机模式，</w:t>
      </w:r>
    </w:p>
    <w:p w14:paraId="493EAD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该模式下，时间界面有方形图标，每10分钟检测健康和位置，健康数据正常、位置没有变时，每1小时上报数据；</w:t>
      </w:r>
    </w:p>
    <w:p w14:paraId="72A15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否则每10分钟上报    取消方式：关于界面停留，界面显示“ICCID：”时长按，界面出现“welcome”</w:t>
      </w:r>
    </w:p>
    <w:p w14:paraId="0E758E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(7)蓝牙广播版本号模式：</w:t>
      </w:r>
    </w:p>
    <w:p w14:paraId="5B6A8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触发方式：在关于界面停留，界面显示“C2310XXX”时长按，界面出现“welcome”后,时间界面有三角图标    取消方式：关于界面停留，界面显示“ICCID：”时长按，界面出现“welcome”</w:t>
      </w:r>
    </w:p>
    <w:p w14:paraId="443D8F3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23FDB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58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7493A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FBD3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8BC0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</w:t>
      </w:r>
    </w:p>
    <w:p w14:paraId="7A002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256EB4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F9：心跳包上报，定位和健康上报时后会跟着报一条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5A3E1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940B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2A67B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)：wifi定位失败后自动向模组请求获取的通信基站经纬度，精度不高用于辅助参考，一般环境无此上报，不能下发定位优先级,和wifi定位绑定</w:t>
      </w:r>
    </w:p>
    <w:p w14:paraId="350539F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C68E7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0BA8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5DD402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19E25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70645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4A8F17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6C36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31504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34FAD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648562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注意：健康阈值报警上报时，设备震动，同时界面会显示文字”健康提醒”</w:t>
      </w:r>
    </w:p>
    <w:p w14:paraId="52400A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6BDB7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42322A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型号无血氧功能，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B2315P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型号有血氧功能，注意区分型号</w:t>
      </w:r>
    </w:p>
    <w:p w14:paraId="12C160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xC5)：默认统计时间段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4DBF141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9CC4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168A3A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261687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001240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937C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下行反馈(0xC0):服务器下行指令设备收到后上报,注意，短链接设备，下行指令在设备上报的时候设备才接收下行指令</w:t>
      </w:r>
    </w:p>
    <w:p w14:paraId="7E6ACA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19ACCC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7F5D0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D8A0E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436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F4533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2DEA4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255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725AA4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220621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250800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77FA8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7CD460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7F4F1A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42352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个字节，不建议过多，一屏最多显示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个字，超出会自动滚动</w:t>
      </w:r>
    </w:p>
    <w:p w14:paraId="2D5C6F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2CD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4B5F7B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1F851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7BFBA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2FAD8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62363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2780F7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55280D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13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61319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跌落灵敏度和高度下发(0xCE15):</w:t>
      </w:r>
    </w:p>
    <w:p w14:paraId="2CC22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3CAE82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3D104A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6B6F3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(8)蓝牙广播开关(0xCE05):</w:t>
      </w:r>
    </w:p>
    <w:p w14:paraId="5465F7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开启和关闭蓝牙广播，关闭蓝牙广播后设备不进行蓝牙广播</w:t>
      </w:r>
    </w:p>
    <w:p w14:paraId="774CA5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(9)按键关机开关指令下发(0xCE16):</w:t>
      </w:r>
    </w:p>
    <w:p w14:paraId="4BB356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448166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(10)控制设备触发休眠开关下发(0xCE18):</w:t>
      </w:r>
    </w:p>
    <w:p w14:paraId="450E7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7C581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(11)跌落报警开关(0xCE07):</w:t>
      </w:r>
    </w:p>
    <w:p w14:paraId="09812E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3B959F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(12)设备健康和定位上报开关(0xCE20)</w:t>
      </w:r>
    </w:p>
    <w:p w14:paraId="708EEB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3A81C3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70C43C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(13)健康阈值设置(0xCE0300)</w:t>
      </w:r>
    </w:p>
    <w:p w14:paraId="6DED4C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9CCCC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(14)设备震动设置(0xCE23)</w:t>
      </w:r>
    </w:p>
    <w:p w14:paraId="207CF1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3C6CD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 GPS常开开关（0xCE24）:</w:t>
      </w:r>
    </w:p>
    <w:p w14:paraId="4EF95C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不影响正常定位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）</w:t>
      </w:r>
    </w:p>
    <w:p w14:paraId="5721E5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注意B2315G电池小，开启后使用时间特别短</w:t>
      </w:r>
    </w:p>
    <w:p w14:paraId="6D90CE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(16)久坐停留报警开关(0xCE08)</w:t>
      </w:r>
    </w:p>
    <w:p w14:paraId="481311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464DC3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(17)睡眠统计时间段下发(0x1D)—特殊固件支持</w:t>
      </w:r>
    </w:p>
    <w:p w14:paraId="404D7D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10FB60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(19)远程OTA升级(0xA9)—特殊固件支持</w:t>
      </w:r>
    </w:p>
    <w:p w14:paraId="1C1DA1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远程更新消耗流量，且受网络影响，设备sim卡为每月30M,不能更新太过多次，否则会造成流量不足的情况，</w:t>
      </w:r>
    </w:p>
    <w:p w14:paraId="55BA9A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此功能需设备硬件支持远程更新,以前设备不支持</w:t>
      </w:r>
    </w:p>
    <w:p w14:paraId="3F06889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122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59539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739B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31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C2BBE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4C9B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0F8E65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 0xBD 0xBD；</w:t>
      </w:r>
    </w:p>
    <w:p w14:paraId="5E1953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29D97A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11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180F98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A6E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90443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4E6A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0B601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0EF9C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B73F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19DAB40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218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82B7C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7478347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261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39548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3EB8BF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0ADD8F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0F0AE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28B957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94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2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FA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BA0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40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F4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6C0D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3A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41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BD0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CE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11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980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5D1C5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CEE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60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D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931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7A4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95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33FD36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D7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F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B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3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E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F6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13EB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7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9FE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1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2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E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733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7CDF0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2F8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64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25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6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2A1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D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76B2ED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0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D8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B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5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6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1B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F0041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C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978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1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E0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F1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D5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9CCE8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99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23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BA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6C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E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76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3D44E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39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0A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E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E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71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AB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0ABACB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79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4FD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23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5A0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89A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1E26A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96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FE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D9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28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39C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8F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8DA3DF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FA39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28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12AAC7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3CC13F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5C915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646D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54719C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6353D2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B682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501E1F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7EAEB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458BE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1466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EE2B9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605AB1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5A4DC0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25646C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6D50AE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12AEF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3213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2BF33DF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8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5E2AA62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12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50FE6C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E8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3D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9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9D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9839C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88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0F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D7D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3E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E951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221B5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E4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5C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5B6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AF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95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5B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82142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15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B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A3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B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E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702BE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D7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2C8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46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F18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43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6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7B868C0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71950A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598CA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1D5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1F3884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F2657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2B586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5C357B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39E81B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5DBC44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7AD766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3C25B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7DC19C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E16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236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0BEA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FD8D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32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3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3293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69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E7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E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39A33B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084E7C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8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F0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0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C5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75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E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A2423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40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1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4B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EFF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8CE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0AA02D2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606D965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182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05D3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2C6F4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53A762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765F5E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0DEEC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38297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96F13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</w:p>
    <w:p w14:paraId="3F917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09C76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3691DD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3415DF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31C5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70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34B48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6E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48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213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724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06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0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6F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D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0ACD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4E3D2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17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50C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E5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FA0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80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9D7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AF096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90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08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A2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F61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2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7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3BFC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50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F1B4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3CE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810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36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6FF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52F4DE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A2E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BAF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C0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BA32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7F0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FC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12E33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01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A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217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198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157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EF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09B06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C2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A0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829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889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4CD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C9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088C5F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D7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F3B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43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181F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A32E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4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397C3D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A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8CB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27A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A4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08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F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2ADF5E5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6C22203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2D4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1C8073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F816A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273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276C43E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68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5BF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A6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AC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63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43D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43E5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0B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0D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0F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75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FC2EF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73BD24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A2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40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C9D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6E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F84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315495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C3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F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61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96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804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5BCDDD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D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7B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10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4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524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F5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A290DA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1844A0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ED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53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E6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12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E7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5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EE9E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F6B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F5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24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836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F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87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4452D9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4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1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E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C5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D3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D20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7CCFD8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2A8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7E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C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04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5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DAB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18DE0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26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3127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A6E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C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72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107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1DD680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E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8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6D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BF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A3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2D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AF9EF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6F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56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00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12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EE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18F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E9CAF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2A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92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E9A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70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04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883F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16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1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E96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13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03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50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096DA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8162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75DC6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B1FCD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918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4D536B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5A64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C8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0C5F8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284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7CFAA6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BEB2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4D90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2C707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7B48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8FEE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C75346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708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FC85D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D023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DE6F8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E32AD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2EDB1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3561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E7773D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9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1714A5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D351B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E647D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4025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494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94B5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621C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AA3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1ED7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A1A5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F4AB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1583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EDF0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CDEE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31FEAA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D597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6299C1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60EC4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B967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48CCD4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B1A4E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5DCF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99A6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04B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012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B82C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6952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15262F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7B0B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0365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45FA30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7410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1716C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2BCE2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03553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6EA96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0E829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3AF79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A887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0D3F8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62B82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103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3019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D9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2D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D8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9D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BCD7C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EC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E7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81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C5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3AA0F5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7F1273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195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2C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3B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06D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F8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BF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86C42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EB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2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3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5DE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39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C2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5A616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E4F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6D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5D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24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A5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E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756A04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82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D6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FD9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E92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4FF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2F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5C8C7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98168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12208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2CF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D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2F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26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FF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EE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2E5D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11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A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5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23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A2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C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18562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36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3E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61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E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B5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48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8E3D5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3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2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46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B5B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D1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A9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453B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DC5B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26E7A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1A4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A2BE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508D5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6624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D9223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9581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7D979B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2A2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5EA7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B621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505D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3431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C2CA2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F8B44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30964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FB86E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4FD8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3F0B73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C6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FC0F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4C6E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3FB76D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E8AFF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AF3F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36C4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13E68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624068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6B3C13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246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5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65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BC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58C4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B95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32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AC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5F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5EEDB9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B38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81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FE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AA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DD42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7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BC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68D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62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5926EE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18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96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4D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F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3BA8DE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6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5B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74EBD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2E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6C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E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014976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5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6D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E8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6FDCF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5C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8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9A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553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4620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65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364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9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64C3D3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D1C2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876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5DF0C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22F9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0B65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13A9F6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49B140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17CC06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0D8381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0DCC0E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0497A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55C9CC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2DB0DAF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27A22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25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C21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B5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2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4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6A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322E9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3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41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24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A2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EABAF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24E03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7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E1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4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F9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D7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C0F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B4F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B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9DC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A5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14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E1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B2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6C88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4B3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5B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279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86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7F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7B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49EA0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0C4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07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3EB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DD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0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E0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7F9C0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08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C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54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70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B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5E3EE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FE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3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1AD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D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B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AA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6E529D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569CC31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D45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452AB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63603E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15E1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1570E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1AAD4D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04952B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5533F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11EB74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49E81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CC8C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CE545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29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612ECC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145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B6EA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35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A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433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A9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D06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76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91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A9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F5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46C05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455E6F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E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377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FB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CB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C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8B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ED542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6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12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D08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EE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60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BD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71D7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4B1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08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E32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592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6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95E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4CDE1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2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383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527E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C1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86B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4DDFB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F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34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FD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A3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8D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3C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6E7E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9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B88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FA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2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13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D9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6BF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51B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2C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34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1FE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46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9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2DB8A4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71CF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80F1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7F6B8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68D4A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4A4F79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82EE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9482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3675E3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5D421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36DD9C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84029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DECD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D0AA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58E2B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72D2E4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C3EC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710ACC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6FDB8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3079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689B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7398C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585D97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5CCDBB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4F8B9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4405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0B323F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2B5264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2638E8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07166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288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721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7E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E3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45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B7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49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C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00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01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5D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887A1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190"/>
        <w:gridCol w:w="1561"/>
        <w:gridCol w:w="1355"/>
        <w:gridCol w:w="4394"/>
      </w:tblGrid>
      <w:tr w14:paraId="3392F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9A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A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0C9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FEA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4A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F5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47B01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FB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AE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6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B4D2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34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B2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50927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72E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4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91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C1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6BE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76C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24BEB9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8E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0C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0C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1A05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031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7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4B0CF20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CA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FA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8D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9D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F8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AD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153A97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C9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5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47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0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E3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19E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29129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C0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A1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6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6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C5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9E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1FD79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AA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ED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AC7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0B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5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9E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F35E8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46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D6E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C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94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5B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17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FD8D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8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2A1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70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672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5D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81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030FF7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5B75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A8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9F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BE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329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F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641C4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E3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25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B79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20C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05E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6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43F0BE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5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89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D8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11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D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8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396D96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D1B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84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3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BA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D8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3B4397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0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E7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0A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6A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C9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C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457895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BD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84A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4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BEA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9A0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17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972D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43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B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AC4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461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600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598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211C4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336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53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D3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D71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8B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7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33DF1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DC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5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6C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B0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B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3C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626130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B5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236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35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E15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787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BD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0BC72D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85B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A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19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49B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61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EFC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14B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D7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64D49EC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F6ED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5D2A373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F042B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A382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D1FB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34DA02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9448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37F0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096BF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392D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32658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0EB07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31E54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25D61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62D7E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8E19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1240C5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0750F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AA812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1D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26F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8C52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6EDC2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5C054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1C63B1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632B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6DBA33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449F95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A944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3B5BE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以高德地图对接wiif数据库为例：</w:t>
      </w:r>
    </w:p>
    <w:p w14:paraId="7AEFE3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65E7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7B4E6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253BC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55396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216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49313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8879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219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3DA0F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0BE9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3291B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02B2A8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3E7A1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F8E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4DB8DD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72F42C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12976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28AED45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14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A7817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4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E4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3EB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23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BF9F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D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50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84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069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59FEF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01A0F1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06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C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7F8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1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0ADD23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87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63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53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D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25F0B2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4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8B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D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369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3E9F5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B8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AF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44A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E0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E9838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2C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15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00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1DAE6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A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95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2C6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A0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B15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A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05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49C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AA8A3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9E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38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BC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27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B744B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26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97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81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B3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B3C15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5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E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80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3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9E68E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B2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D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C29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3C3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8BAC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74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9A0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D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57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AB35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1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9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CB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80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2D3F91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9F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0BD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13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36B5A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C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ED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F8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62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EA83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2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2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2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5B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244D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C3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B9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6A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B13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E058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44A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42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75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5A71DC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8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28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2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D2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C7C9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0FA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51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8C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DD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7C621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8DB93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9ADB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D33B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9DF1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F0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07C702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19CC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C90CB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7F5B8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81D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64D635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00F744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6A860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14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8F51B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96A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807B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C79E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38AE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CB4BE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4D35B7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550D39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7E5D2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83B8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15D95C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4D9A7A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208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50AB75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EA86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3C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F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24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23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BF45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844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31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6A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6D9FF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15A143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BA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6A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91A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4C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67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5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D1BE7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BA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C1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2B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26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9E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21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C2F83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79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B0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297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C56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A33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5A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44A8E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C1D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2C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C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737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4D4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30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65615B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91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92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AF5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3EC2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721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B6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3676E0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F5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E0F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0A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F1C7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5E5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DDD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7ED14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EA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8B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6FB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418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C5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8F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7EA04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99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2A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EB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268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D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7C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E7F12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B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377A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77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2BD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A8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D2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0E41E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5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A4B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C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765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3D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1C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3C39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1705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36858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9F77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DA56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182D8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5D391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3F3C81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5DFBC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7A8D7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4B1E3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46EB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DCCF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8D78AE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199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352B9A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3025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E7FC5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27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18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D2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4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3EB33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B6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9F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02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A49CD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79EE8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9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FD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1C0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64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B53F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EEA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CB3BF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D4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38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B4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23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F4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1D753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F1A75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4AC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EC82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A4676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E74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27781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F9837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状态参数上报(MSGID=0xA9)&lt;/strong&gt;"/>
      <w:bookmarkEnd w:id="54"/>
      <w:bookmarkStart w:id="55" w:name="_Toc283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A9797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3F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9F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62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72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6D2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6B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30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AC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90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9DC32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B6FD2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1F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E99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2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E1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5C7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75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7C5DF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362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5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C8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43E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E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8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603E4D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D2D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599A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9E7A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07F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5B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90C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1DDBB8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4A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C9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A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A87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9F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0373B4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FDD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43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78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31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0C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E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09794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EA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2D2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AB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78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37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5F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B69F1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A3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08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0F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5B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D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05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7F87E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15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D3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5A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18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6D6B12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9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B1E9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F4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D9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40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1E604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88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0C5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D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CC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EB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2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5D502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44E3D8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FC6E0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6A21C1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DB9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4DAF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2FF5EA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323F08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FE65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EE3A5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79A0DD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23C92A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7B8AF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47899D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149AF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54BCC44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设备状态(MSGID=0xE9)&lt;/strong&gt;"/>
      <w:bookmarkEnd w:id="56"/>
      <w:bookmarkStart w:id="57" w:name="_Toc37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设备状态(MSGID=0xE9)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77B6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C1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50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CD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E2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1A820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1B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696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E6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94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54098B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EA62F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D8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B4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93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5B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5CC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9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18E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03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C6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F0A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29F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AE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545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6B53D0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27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E21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3D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16C8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4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BC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05E10D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6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16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EE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420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D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7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179400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7A5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4A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26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FCA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8CEF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E8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4EC5A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4DD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96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976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0DD2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2A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43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0DC5BA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60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23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EA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0B2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F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F4C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200AD5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6CA118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C664E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5DA21D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82F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B47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209AB9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52425B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4B357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022B2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74CA0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301CB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32E0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2CDA4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4.5 健康相关上报&lt;/strong&gt;"/>
      <w:bookmarkEnd w:id="58"/>
      <w:bookmarkStart w:id="59" w:name="_Toc161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59"/>
    </w:p>
    <w:p w14:paraId="4688A6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 4.5.1 健康数据数据(MSGID=0x32)&lt;/strong&gt;"/>
      <w:bookmarkEnd w:id="60"/>
      <w:bookmarkStart w:id="61" w:name="_Toc127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A620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50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DC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E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87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6D9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A70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6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E9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24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67DB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3EC9F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B9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91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F3A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B8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F8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665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45B9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26A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0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A1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70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0D2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B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0D34C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57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89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18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F14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46F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60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962AA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2B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D7C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5C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F41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E06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968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36B509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D4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690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E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96A3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8A6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94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12813F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520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C39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54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9ABF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C26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39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047AA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0FA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5E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58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53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3FA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915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56A88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49F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1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34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540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2B9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C1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6D42CD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E5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E5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A3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591F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CBAAD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56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06D63A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C5945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4088B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0E4ADD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3AA007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69B3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0693CA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18F0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30154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FE2A3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10EF3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77C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2863D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B700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0CD1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1E3A3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2F72EA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D0B0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ED178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22D9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63A8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1AE729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BB7D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1405D5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077546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F40A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AFF6F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9D8C5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60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FECF2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AF75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5CE48E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2F7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23F2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EDD278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4.5.2 设备睡眠分析数据上传(MSGID=0xC5)&lt;/strong&gt;"/>
      <w:bookmarkEnd w:id="62"/>
      <w:bookmarkStart w:id="63" w:name="_Toc270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26EB6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ED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EF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51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8E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C28A4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07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2E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2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2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551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8E4A3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F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370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AE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9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2E8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A0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D0942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724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4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AA6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5AF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8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53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36E76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E5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71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313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675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C01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F2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7EFE2F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40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4881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BB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D28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3C7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E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6F6256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F71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6B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5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7C2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BFEC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74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86AA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9F3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70450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5D8E1B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0B03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9302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6BFFB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9F7D5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2F450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82E4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C2051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298D240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4" w:name="&lt;strong&gt;4.6 下行反馈相关上报&lt;/strong&gt;"/>
      <w:bookmarkEnd w:id="64"/>
      <w:bookmarkStart w:id="65" w:name="_Toc60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5"/>
    </w:p>
    <w:p w14:paraId="11CE20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6" w:name="&lt;strong&gt;4.6.1 下行反馈(MSGID=0xC0)&lt;/strong&gt;"/>
      <w:bookmarkEnd w:id="66"/>
      <w:bookmarkStart w:id="67" w:name="_Toc276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3C8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7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8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8D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99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3EB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7B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5C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CCF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55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5EEFF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A1169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FE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149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A5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736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9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28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1DFF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CEB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F41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C6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22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6E8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AF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1EF24E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D7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B4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83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258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BA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89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01FFDF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2778E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691C3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02084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49D0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0096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7E82C5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43E98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44C63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2 消息状态上报(MSGID=0x28)&lt;/strong&gt;"/>
      <w:bookmarkEnd w:id="68"/>
      <w:bookmarkStart w:id="69" w:name="_Toc298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A659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C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F7D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EC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D3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E6F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65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23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AE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5F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45E0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55B63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4F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5B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BB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79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82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2EB0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60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D1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20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B1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14B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59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FCA78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35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983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6B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C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2A1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10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521972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8C6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76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A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585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D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D1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4F56C6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83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3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5D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D5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4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546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4FCF6A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65D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21F6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6049CE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1AEF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8DC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68E97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25B16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75E348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2D6329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570A84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97F9A4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0" w:name="&lt;strong&gt;5 设置&lt;/strong&gt;"/>
      <w:bookmarkEnd w:id="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A85D01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1" w:name="_Toc93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1"/>
    </w:p>
    <w:p w14:paraId="2DB9B5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2" w:name="&lt;strong&gt;5.1 下行&lt;/strong&gt;"/>
      <w:bookmarkEnd w:id="72"/>
      <w:bookmarkStart w:id="73" w:name="_Toc11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3"/>
    </w:p>
    <w:p w14:paraId="39608E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4" w:name="&lt;strong&gt;5.1.1 设置定位上报频率（MSGID=0x17）&lt;/strong&gt;"/>
      <w:bookmarkEnd w:id="74"/>
      <w:bookmarkStart w:id="75" w:name="_Toc160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43B20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4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77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E7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A77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12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DB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E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1D6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65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6F0E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0C794A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827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B2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9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09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C2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77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BD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0DC00B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52A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AD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14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7EC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47ED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7C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79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E301ED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3E3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E7E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6D6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39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1014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45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461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A7FB9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AE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E2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18F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D2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D2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363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CFA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F86B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B3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6C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EB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CFA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B0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6B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48D8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3001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47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AA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9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3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AA8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4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5C42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D37A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B9D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40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0B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CA9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9E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7E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7E7A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B5B3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399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6F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D8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95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1E5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CE2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C175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F9478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0F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CE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DF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DBF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D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0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B26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D719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A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1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EE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8BF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0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D5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32B8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C34B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E67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22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0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BFC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E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6F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B79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0905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3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C0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C7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F64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37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5E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75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CED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464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9C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E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69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83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E5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9E6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82C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F2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1D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20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6F7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3C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04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03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06357B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32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68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E4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ADB7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CD3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49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C98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625FF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C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15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05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FA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C7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83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48D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E66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C66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DE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51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1D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4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C45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162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D81D1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51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0A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20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C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30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9F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55F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3132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8E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72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6C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E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DF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58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7EDF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309F3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B1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D8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1D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4CB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A1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4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7C61EB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A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D8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1A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282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31B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E6F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464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0869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D0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A5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5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7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5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D10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54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EF39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11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6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83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D6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52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59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340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9196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7A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3CB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63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BD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BB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3C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74D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F59D3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48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5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96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FB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CB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A8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E33C9F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598F82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7BF4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3CC23A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94B9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4FA9B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1628F0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CB6E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E3AF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43B2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B77E6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DC0C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599CA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52587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A4E10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46E29D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BB46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2 信息下发(Message Send)（MSGID=0X28）&lt;/strong&gt;"/>
      <w:bookmarkEnd w:id="76"/>
      <w:bookmarkStart w:id="77" w:name="_Toc24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14F4E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27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FA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9F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000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2476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B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B3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6C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FF9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58C7A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1602AA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57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0CA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B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41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62585D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11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D6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4EB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41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1AF58F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A2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D8D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5A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CC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0AA3B2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876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43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D16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166718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D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C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90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E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43CB3E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78" w:name="&lt;strong&gt;5.1.3 设置- 定位优先级设置（0XCE01）&lt;/strong&gt;"/>
      <w:bookmarkEnd w:id="78"/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95707B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9" w:name="_Toc247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02A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684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81E4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9F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19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3628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8C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205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38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EA1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DAD065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6E2F0E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3D106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B3F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7A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27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3A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78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72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847E0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89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37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38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241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4C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18E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017A56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08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D6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18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16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60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3E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254773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DC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1E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C4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1CC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C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F1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0BAAAB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4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22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796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81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ACE0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CE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D3E77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432E30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19BA4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258866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DC0C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59E8E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BA1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9AAE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7D17F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5A20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0B8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7CDC5A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8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CF2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35DB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0E2E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16037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9112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05671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5A1EA8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BFD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53B3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781FC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9D8FE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0D82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0DA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4D5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28DDA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8AF21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467A3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BBCA8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860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24AFB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FE4F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14D1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071732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7A0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39FF5C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851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A306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6739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352BD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01D28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092135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FA82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451098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3282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B6C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DCEC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C728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C962D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78291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FE6DE4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4 设置- 健康采样上报频率设置（0XCE02）&lt;/strong&gt;"/>
      <w:bookmarkEnd w:id="80"/>
      <w:bookmarkStart w:id="81" w:name="_Toc61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872C8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7E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94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4910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1C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3F1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5B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D05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F3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AC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857F0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82" w:name="&lt;strong&gt;5.1.5 设置-设备报警设置（0XCE03）&lt;/strong&gt;"/>
      <w:bookmarkEnd w:id="82"/>
      <w:bookmarkStart w:id="83" w:name="_Toc2021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5AC9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8" w:name="_GoBack"/>
      <w:bookmarkEnd w:id="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39AB1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48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58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3A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8C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31AA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BCB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C2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1F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2B0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B5F527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3BB012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452841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6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EAF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69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F19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F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E7907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AD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60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131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1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8B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78F428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0D5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55D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01D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1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899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61461D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5A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FE9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5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770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1A0B2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52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90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F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70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2D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1A1DCE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2B8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C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8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A4D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9D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5FDDA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3D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8B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E0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13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65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48867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1B4550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24BC5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0E5ACC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FB18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3D164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6090A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49AEB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4A6D24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68092C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01A0C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ED84E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4DCE5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32187C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20C2B8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25AC4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2B9C92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5D042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1FCCCB1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6 设置-开关设置（0XCE04-24）&lt;/strong&gt;"/>
      <w:bookmarkEnd w:id="84"/>
      <w:bookmarkStart w:id="85" w:name="_Toc7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5EBDC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B3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5D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B3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00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005B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6F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9D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D27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ECA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E4CE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08411D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E9D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34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8BF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5F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2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47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EE1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8A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3E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5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CA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408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774421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94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54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82D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AD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9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716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50ADD0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1B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13B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1093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247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4DF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BF6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3A740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679EFA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50A80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4BBE5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4130B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43AD6A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55D3D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4320BA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20D561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0326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DCB1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A56F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65B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F61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2A3AC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2A15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60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566F70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2003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9446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EA19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D130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B8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ED4F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A9562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1367F8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D6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3ADF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33DF6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E1840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C2F8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EDFB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1F0E13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ACE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6EB5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4BF98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2217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BA162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8C09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B002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708980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80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FCB8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2AAAB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FF2F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91E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556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BDBDBDBDCE0802000093</w:t>
      </w:r>
    </w:p>
    <w:p w14:paraId="20E09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D2E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6136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24B978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1F00A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C2164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6401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69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1055B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9098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B55F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60349A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07866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AC228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E47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324A21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2D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0749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62C01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7A1D5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5B18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546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14CFD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5E5D85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1E1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6227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4BF7AF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E1B1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5BDF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1DE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0BEEA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5A42F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41DE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66609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75720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EE836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0CEC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1B1BB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76E2D2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2B07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CB6EE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4DBEB5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E8F0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3E0D2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E3C9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381AC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5C457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742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5D6024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A24E9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F3CF4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B0D8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5B1A2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861B2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2D8889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01DB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2ED5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D85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543A2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D3FB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6981A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1F673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AE942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3A3B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BDBDBDBDCE2000020000293</w:t>
      </w:r>
    </w:p>
    <w:p w14:paraId="50B780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FEAE5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C247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0C2B9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70B0E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F6573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672766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332933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53E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BDBDBDBDCE20000200010093</w:t>
      </w:r>
    </w:p>
    <w:p w14:paraId="2E403D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3DAB7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D84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0EFE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ED0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F281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07B485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76302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7FE4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04855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C014C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522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27774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FCCA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7878F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9DCC2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34D18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1ABD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1645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34B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C8C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4F0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59C08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72FB5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64FBA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C287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BDBDBDBDCE2402000093</w:t>
      </w:r>
    </w:p>
    <w:p w14:paraId="20E6F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9EC3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637F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6DAD2C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02BAB0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EA2D8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0A820C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7 设置-跌落灵敏度设置（0xCE15）&lt;/strong&gt;"/>
      <w:bookmarkEnd w:id="86"/>
      <w:bookmarkStart w:id="87" w:name="_Toc19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94DEE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CB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B0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729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6D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1FF66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C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7D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33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B24F8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6F8529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FA90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A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9E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37F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C5F8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167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3F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58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79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E6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1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724BA5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226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AD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94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33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B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0A052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59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AE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1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003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1D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51382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833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9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6E0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57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3E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46C528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B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36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08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AC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AC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145B1A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参数说明：</w:t>
      </w:r>
    </w:p>
    <w:p w14:paraId="252AEA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高。</w:t>
      </w:r>
    </w:p>
    <w:p w14:paraId="4C0053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。</w:t>
      </w:r>
    </w:p>
    <w:p w14:paraId="400113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才可能触发跌落报警。</w:t>
      </w:r>
    </w:p>
    <w:p w14:paraId="7A0187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 注意灵敏度和高度不能组合一个报文下发</w:t>
      </w:r>
    </w:p>
    <w:p w14:paraId="302F51F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61C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66C3F2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04DB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F9F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7CF854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50360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12C223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51EA0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22DD4D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25D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3D72FA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BB03F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4C98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5DD8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A28D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81621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68F73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64565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E86F9B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8 设置-震动设置（0XCE23）&lt;/strong&gt;"/>
      <w:bookmarkEnd w:id="88"/>
      <w:bookmarkStart w:id="89" w:name="_Toc5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201F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2F7D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9D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2DC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8B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DB2E5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4F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4F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D2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1A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EC97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3AA3EA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BA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587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B2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F4F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E3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77B0A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C10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5B0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91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8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60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62B100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52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CC2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1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9F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4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29E57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F0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255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2A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0F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14475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D42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DB8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B0E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97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58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2827D3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66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1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C1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8A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AD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076A1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4F043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778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CEA8D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DB6B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AFDF4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457B72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6C48A5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4F2E1C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0E6B3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1AD394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0FE11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9 IP&amp;域名设置(0xC3)（TCP专用）&lt;/strong&gt;"/>
      <w:bookmarkEnd w:id="90"/>
      <w:bookmarkStart w:id="91" w:name="_Toc282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IP&amp;域名设置(0xC3)（TCP专用）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3631E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C5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38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3E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1E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B9BE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5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E6E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A8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DA3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C31D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59258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FC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FB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1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36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1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07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6E42B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D7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6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77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C62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FE8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C7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393CAD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1B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AE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A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72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5E4E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EBF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500D78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A6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2B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4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F2A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05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5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23CBD8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CA3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13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6F3AF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2D1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D3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0A311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5352C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32711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663A5D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C3C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89A07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37F5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62F9B1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7224E8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381F75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8BA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4DF2D7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E8F7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3DAD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3DA27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2B0B1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2D3FB7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6F9E0E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555B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10 下发久坐停留报警触发时间（MSGID=0XCC）&lt;/strong&gt;"/>
      <w:bookmarkEnd w:id="92"/>
      <w:bookmarkStart w:id="93" w:name="_Toc25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下发久坐停留报警触发时间（MSGID=0XCC）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70936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5DE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4A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C5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0F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8A45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DC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F0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24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23E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84E4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3809190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153F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74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E2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E6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4F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186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20B73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3A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68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084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1A2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5C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62CFF4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4" w:name="&lt;strong&gt;5.1.11 睡眠统计时间段设置（MSGID = 0X1D）&lt;/strong&gt;—特殊固件支持"/>
      <w:bookmarkEnd w:id="94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40DCD9D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5" w:name="_Toc1322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睡眠统计时间段设置（MSGID = 0X1D）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—特殊固件支持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AC006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EAF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25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0C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1E3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C39F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07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F9B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5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18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E4CE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6C76C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E2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F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7B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82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BC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A6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1D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F8726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29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0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8D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03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17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D7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9C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18D89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45E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D6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EE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75D7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B6C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C48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45D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921C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3E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1D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784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9F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561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B79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75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ABBD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5A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9A4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0A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512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5A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C8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894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DB404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6807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E0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8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64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9A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F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F81B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C20A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F09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5E5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CFCF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7836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B0E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2A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7D3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BA46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47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8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B0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AD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F8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4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A9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7553B0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95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036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32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B0E8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3E7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0F2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6B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67604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8D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20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CA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6E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D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FBD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973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31139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31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6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CA9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4E6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7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10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84C8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EC55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B0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2B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38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CB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ED3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9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C54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F96C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33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44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9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F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228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D3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9CA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A1515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136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74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E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5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7EF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F9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4A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6BC0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F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C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85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019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5322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7D8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F0A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171B3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6C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76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A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D22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B5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5C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59D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EBE56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56F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9E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71DA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D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A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C7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0371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EB8A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07FF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E0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B24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3A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4D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D3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A7EB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7326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37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7B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3E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3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20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736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AE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0AE59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EC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1B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B12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C5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E14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D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091946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FA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14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EE1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34D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2653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8F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9DD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082B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5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5B7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A84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B9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5B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B183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992D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C0221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6C2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C83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77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C1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6C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A9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029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B951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4E3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5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CD1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34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3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C5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E7E5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56B33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4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FB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42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A1C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A50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FF5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3F75330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CB310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FD75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7F2207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FACE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D635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5EC66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42CEE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1666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1BDBE8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7C1DF1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2BD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79529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3D628F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25296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9B4C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6D1A0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7F4B20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1607E4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3F13E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2264A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2 远程OTA升级下发（0xA9）&lt;/strong&gt;—-特殊固件支持"/>
      <w:bookmarkEnd w:id="96"/>
      <w:bookmarkStart w:id="97" w:name="_Toc210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远程OTA升级下发（0xA9）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—-特殊固件支持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2EFE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2E6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AB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983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47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E0CF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01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F3B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A7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4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F5EF2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CB7F4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CA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A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72D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0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7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2E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8431D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5DC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16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62B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33C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8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21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130C53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133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D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F61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5967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3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D0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7F996A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9F1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AE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245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7A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BBB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1A9C2D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7F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F5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40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21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045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5B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4C8A77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CD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D18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1BF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2F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8B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144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63B005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2A92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32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B2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390E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271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C1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4E1ED0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8D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9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B3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025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958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4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0A8D0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64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9B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D9E4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B8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F7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A63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17999F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6AE2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416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E81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6E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77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21D2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21166A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74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3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E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DC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7E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82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72BD39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921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3C4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6FC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C36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7E0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9E24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9A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FE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7D3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11C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5F6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5A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75716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01A49AA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3F5C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57CE6D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154634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185A1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46AB4F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6F631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4A1BDD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2AA7A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6A295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697EF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3BCAF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253622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B8A7C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0EDAEA37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2FE4"/>
    <w:rsid w:val="1D6303DF"/>
    <w:rsid w:val="2B915E39"/>
    <w:rsid w:val="38420F97"/>
    <w:rsid w:val="69911A54"/>
    <w:rsid w:val="73D37EE1"/>
    <w:rsid w:val="7AF40A02"/>
    <w:rsid w:val="7FE3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70</Pages>
  <Words>3720</Words>
  <Characters>5247</Characters>
  <Lines>0</Lines>
  <Paragraphs>0</Paragraphs>
  <TotalTime>0</TotalTime>
  <ScaleCrop>false</ScaleCrop>
  <LinksUpToDate>false</LinksUpToDate>
  <CharactersWithSpaces>5594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2025-09-22T02:22:00Z</dcterms:created>
  <dc:creator>Administrator</dc:creator>
  <cp:lastModifiedBy>吃饭</cp:lastModifiedBy>
  <dcterms:modified xsi:type="dcterms:W3CDTF">2025-09-28T08:01:25Z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D6B0263530DB4B688F25CAAFF1FA97C3_12</vt:lpwstr>
  </property>
</Properties>
</file>