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EB45">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G808GU-4GCat.1-tcp Communication Protocol</w:t>
      </w:r>
    </w:p>
    <w:sdt>
      <w:sdtPr>
        <w:rPr>
          <w:rFonts w:ascii="宋体" w:hAnsi="宋体" w:eastAsia="宋体" w:cstheme="minorBidi"/>
          <w:kern w:val="2"/>
          <w:sz w:val="21"/>
          <w:szCs w:val="24"/>
          <w:lang w:val="en-US" w:eastAsia="zh-CN" w:bidi="ar-SA"/>
        </w:rPr>
        <w:id w:val="147481681"/>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48F8893">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269E87EF">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_Toc15605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_Toc15605 \h </w:instrText>
          </w:r>
          <w:r>
            <w:fldChar w:fldCharType="separate"/>
          </w:r>
          <w:r>
            <w:t>3</w:t>
          </w:r>
          <w:r>
            <w:fldChar w:fldCharType="end"/>
          </w:r>
          <w:r>
            <w:fldChar w:fldCharType="end"/>
          </w:r>
        </w:p>
        <w:p w14:paraId="20999E7E">
          <w:pPr>
            <w:pStyle w:val="6"/>
            <w:tabs>
              <w:tab w:val="right" w:leader="dot" w:pos="11340"/>
            </w:tabs>
          </w:pPr>
          <w:r>
            <w:fldChar w:fldCharType="begin"/>
          </w:r>
          <w:r>
            <w:instrText xml:space="preserve"> HYPERLINK \l _Toc21272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_Toc21272 \h </w:instrText>
          </w:r>
          <w:r>
            <w:fldChar w:fldCharType="separate"/>
          </w:r>
          <w:r>
            <w:t>3</w:t>
          </w:r>
          <w:r>
            <w:fldChar w:fldCharType="end"/>
          </w:r>
          <w:r>
            <w:fldChar w:fldCharType="end"/>
          </w:r>
        </w:p>
        <w:p w14:paraId="685B415D">
          <w:pPr>
            <w:pStyle w:val="7"/>
            <w:tabs>
              <w:tab w:val="right" w:leader="dot" w:pos="11340"/>
            </w:tabs>
          </w:pPr>
          <w:r>
            <w:fldChar w:fldCharType="begin"/>
          </w:r>
          <w:r>
            <w:instrText xml:space="preserve"> HYPERLINK \l _Toc4381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_Toc4381 \h </w:instrText>
          </w:r>
          <w:r>
            <w:fldChar w:fldCharType="separate"/>
          </w:r>
          <w:r>
            <w:t>3</w:t>
          </w:r>
          <w:r>
            <w:fldChar w:fldCharType="end"/>
          </w:r>
          <w:r>
            <w:fldChar w:fldCharType="end"/>
          </w:r>
        </w:p>
        <w:p w14:paraId="109EBD59">
          <w:pPr>
            <w:pStyle w:val="7"/>
            <w:tabs>
              <w:tab w:val="right" w:leader="dot" w:pos="11340"/>
            </w:tabs>
          </w:pPr>
          <w:r>
            <w:fldChar w:fldCharType="begin"/>
          </w:r>
          <w:r>
            <w:instrText xml:space="preserve"> HYPERLINK \l _Toc6894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_Toc6894 \h </w:instrText>
          </w:r>
          <w:r>
            <w:fldChar w:fldCharType="separate"/>
          </w:r>
          <w:r>
            <w:t>4</w:t>
          </w:r>
          <w:r>
            <w:fldChar w:fldCharType="end"/>
          </w:r>
          <w:r>
            <w:fldChar w:fldCharType="end"/>
          </w:r>
        </w:p>
        <w:p w14:paraId="58EC0758">
          <w:pPr>
            <w:pStyle w:val="7"/>
            <w:tabs>
              <w:tab w:val="right" w:leader="dot" w:pos="11340"/>
            </w:tabs>
          </w:pPr>
          <w:r>
            <w:fldChar w:fldCharType="begin"/>
          </w:r>
          <w:r>
            <w:instrText xml:space="preserve"> HYPERLINK \l _Toc8775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_Toc8775 \h </w:instrText>
          </w:r>
          <w:r>
            <w:fldChar w:fldCharType="separate"/>
          </w:r>
          <w:r>
            <w:t>5</w:t>
          </w:r>
          <w:r>
            <w:fldChar w:fldCharType="end"/>
          </w:r>
          <w:r>
            <w:fldChar w:fldCharType="end"/>
          </w:r>
        </w:p>
        <w:p w14:paraId="79024FAA">
          <w:pPr>
            <w:pStyle w:val="6"/>
            <w:tabs>
              <w:tab w:val="right" w:leader="dot" w:pos="11340"/>
            </w:tabs>
          </w:pPr>
          <w:r>
            <w:fldChar w:fldCharType="begin"/>
          </w:r>
          <w:r>
            <w:instrText xml:space="preserve"> HYPERLINK \l _Toc3209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_Toc3209 \h </w:instrText>
          </w:r>
          <w:r>
            <w:fldChar w:fldCharType="separate"/>
          </w:r>
          <w:r>
            <w:t>7</w:t>
          </w:r>
          <w:r>
            <w:fldChar w:fldCharType="end"/>
          </w:r>
          <w:r>
            <w:fldChar w:fldCharType="end"/>
          </w:r>
        </w:p>
        <w:p w14:paraId="4F27BFA4">
          <w:pPr>
            <w:pStyle w:val="7"/>
            <w:tabs>
              <w:tab w:val="right" w:leader="dot" w:pos="11340"/>
            </w:tabs>
          </w:pPr>
          <w:r>
            <w:fldChar w:fldCharType="begin"/>
          </w:r>
          <w:r>
            <w:instrText xml:space="preserve"> HYPERLINK \l _Toc16591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_Toc16591 \h </w:instrText>
          </w:r>
          <w:r>
            <w:fldChar w:fldCharType="separate"/>
          </w:r>
          <w:r>
            <w:t>7</w:t>
          </w:r>
          <w:r>
            <w:fldChar w:fldCharType="end"/>
          </w:r>
          <w:r>
            <w:fldChar w:fldCharType="end"/>
          </w:r>
        </w:p>
        <w:p w14:paraId="14B45BA9">
          <w:pPr>
            <w:pStyle w:val="7"/>
            <w:tabs>
              <w:tab w:val="right" w:leader="dot" w:pos="11340"/>
            </w:tabs>
          </w:pPr>
          <w:r>
            <w:fldChar w:fldCharType="begin"/>
          </w:r>
          <w:r>
            <w:instrText xml:space="preserve"> HYPERLINK \l _Toc12044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_Toc12044 \h </w:instrText>
          </w:r>
          <w:r>
            <w:fldChar w:fldCharType="separate"/>
          </w:r>
          <w:r>
            <w:t>7</w:t>
          </w:r>
          <w:r>
            <w:fldChar w:fldCharType="end"/>
          </w:r>
          <w:r>
            <w:fldChar w:fldCharType="end"/>
          </w:r>
        </w:p>
        <w:p w14:paraId="4E71B623">
          <w:pPr>
            <w:pStyle w:val="7"/>
            <w:tabs>
              <w:tab w:val="right" w:leader="dot" w:pos="11340"/>
            </w:tabs>
          </w:pPr>
          <w:r>
            <w:fldChar w:fldCharType="begin"/>
          </w:r>
          <w:r>
            <w:instrText xml:space="preserve"> HYPERLINK \l _Toc22171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_Toc22171 \h </w:instrText>
          </w:r>
          <w:r>
            <w:fldChar w:fldCharType="separate"/>
          </w:r>
          <w:r>
            <w:t>8</w:t>
          </w:r>
          <w:r>
            <w:fldChar w:fldCharType="end"/>
          </w:r>
          <w:r>
            <w:fldChar w:fldCharType="end"/>
          </w:r>
        </w:p>
        <w:p w14:paraId="0486C4EF">
          <w:pPr>
            <w:pStyle w:val="7"/>
            <w:tabs>
              <w:tab w:val="right" w:leader="dot" w:pos="11340"/>
            </w:tabs>
          </w:pPr>
          <w:r>
            <w:fldChar w:fldCharType="begin"/>
          </w:r>
          <w:r>
            <w:instrText xml:space="preserve"> HYPERLINK \l _Toc3787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_Toc3787 \h </w:instrText>
          </w:r>
          <w:r>
            <w:fldChar w:fldCharType="separate"/>
          </w:r>
          <w:r>
            <w:t>8</w:t>
          </w:r>
          <w:r>
            <w:fldChar w:fldCharType="end"/>
          </w:r>
          <w:r>
            <w:fldChar w:fldCharType="end"/>
          </w:r>
        </w:p>
        <w:p w14:paraId="4D84B297">
          <w:pPr>
            <w:pStyle w:val="7"/>
            <w:tabs>
              <w:tab w:val="right" w:leader="dot" w:pos="11340"/>
            </w:tabs>
          </w:pPr>
          <w:r>
            <w:fldChar w:fldCharType="begin"/>
          </w:r>
          <w:r>
            <w:instrText xml:space="preserve"> HYPERLINK \l _Toc2191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_Toc2191 \h </w:instrText>
          </w:r>
          <w:r>
            <w:fldChar w:fldCharType="separate"/>
          </w:r>
          <w:r>
            <w:t>9</w:t>
          </w:r>
          <w:r>
            <w:fldChar w:fldCharType="end"/>
          </w:r>
          <w:r>
            <w:fldChar w:fldCharType="end"/>
          </w:r>
        </w:p>
        <w:p w14:paraId="184B3FD6">
          <w:pPr>
            <w:pStyle w:val="6"/>
            <w:tabs>
              <w:tab w:val="right" w:leader="dot" w:pos="11340"/>
            </w:tabs>
          </w:pPr>
          <w:r>
            <w:fldChar w:fldCharType="begin"/>
          </w:r>
          <w:r>
            <w:instrText xml:space="preserve"> HYPERLINK \l _Toc26489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_Toc26489 \h </w:instrText>
          </w:r>
          <w:r>
            <w:fldChar w:fldCharType="separate"/>
          </w:r>
          <w:r>
            <w:t>10</w:t>
          </w:r>
          <w:r>
            <w:fldChar w:fldCharType="end"/>
          </w:r>
          <w:r>
            <w:fldChar w:fldCharType="end"/>
          </w:r>
        </w:p>
        <w:p w14:paraId="22173576">
          <w:pPr>
            <w:pStyle w:val="7"/>
            <w:tabs>
              <w:tab w:val="right" w:leader="dot" w:pos="11340"/>
            </w:tabs>
          </w:pPr>
          <w:r>
            <w:fldChar w:fldCharType="begin"/>
          </w:r>
          <w:r>
            <w:instrText xml:space="preserve"> HYPERLINK \l _Toc3208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_Toc3208 \h </w:instrText>
          </w:r>
          <w:r>
            <w:fldChar w:fldCharType="separate"/>
          </w:r>
          <w:r>
            <w:t>10</w:t>
          </w:r>
          <w:r>
            <w:fldChar w:fldCharType="end"/>
          </w:r>
          <w:r>
            <w:fldChar w:fldCharType="end"/>
          </w:r>
        </w:p>
        <w:p w14:paraId="7E18097C">
          <w:pPr>
            <w:pStyle w:val="5"/>
            <w:tabs>
              <w:tab w:val="right" w:leader="dot" w:pos="11340"/>
            </w:tabs>
          </w:pPr>
          <w:r>
            <w:fldChar w:fldCharType="begin"/>
          </w:r>
          <w:r>
            <w:instrText xml:space="preserve"> HYPERLINK \l _Toc9383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_Toc9383 \h </w:instrText>
          </w:r>
          <w:r>
            <w:fldChar w:fldCharType="separate"/>
          </w:r>
          <w:r>
            <w:t>10</w:t>
          </w:r>
          <w:r>
            <w:fldChar w:fldCharType="end"/>
          </w:r>
          <w:r>
            <w:fldChar w:fldCharType="end"/>
          </w:r>
        </w:p>
        <w:p w14:paraId="52ABBB79">
          <w:pPr>
            <w:pStyle w:val="5"/>
            <w:tabs>
              <w:tab w:val="right" w:leader="dot" w:pos="11340"/>
            </w:tabs>
          </w:pPr>
          <w:r>
            <w:fldChar w:fldCharType="begin"/>
          </w:r>
          <w:r>
            <w:instrText xml:space="preserve"> HYPERLINK \l _Toc8273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_Toc8273 \h </w:instrText>
          </w:r>
          <w:r>
            <w:fldChar w:fldCharType="separate"/>
          </w:r>
          <w:r>
            <w:t>11</w:t>
          </w:r>
          <w:r>
            <w:fldChar w:fldCharType="end"/>
          </w:r>
          <w:r>
            <w:fldChar w:fldCharType="end"/>
          </w:r>
        </w:p>
        <w:p w14:paraId="09D7B69E">
          <w:pPr>
            <w:pStyle w:val="5"/>
            <w:tabs>
              <w:tab w:val="right" w:leader="dot" w:pos="11340"/>
            </w:tabs>
          </w:pPr>
          <w:r>
            <w:fldChar w:fldCharType="begin"/>
          </w:r>
          <w:r>
            <w:instrText xml:space="preserve"> HYPERLINK \l _Toc4974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_Toc4974 \h </w:instrText>
          </w:r>
          <w:r>
            <w:fldChar w:fldCharType="separate"/>
          </w:r>
          <w:r>
            <w:t>12</w:t>
          </w:r>
          <w:r>
            <w:fldChar w:fldCharType="end"/>
          </w:r>
          <w:r>
            <w:fldChar w:fldCharType="end"/>
          </w:r>
        </w:p>
        <w:p w14:paraId="097C7494">
          <w:pPr>
            <w:pStyle w:val="7"/>
            <w:tabs>
              <w:tab w:val="right" w:leader="dot" w:pos="11340"/>
            </w:tabs>
          </w:pPr>
          <w:r>
            <w:fldChar w:fldCharType="begin"/>
          </w:r>
          <w:r>
            <w:instrText xml:space="preserve"> HYPERLINK \l _Toc12597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_Toc12597 \h </w:instrText>
          </w:r>
          <w:r>
            <w:fldChar w:fldCharType="separate"/>
          </w:r>
          <w:r>
            <w:t>14</w:t>
          </w:r>
          <w:r>
            <w:fldChar w:fldCharType="end"/>
          </w:r>
          <w:r>
            <w:fldChar w:fldCharType="end"/>
          </w:r>
        </w:p>
        <w:p w14:paraId="76D508D5">
          <w:pPr>
            <w:pStyle w:val="5"/>
            <w:tabs>
              <w:tab w:val="right" w:leader="dot" w:pos="11340"/>
            </w:tabs>
          </w:pPr>
          <w:r>
            <w:fldChar w:fldCharType="begin"/>
          </w:r>
          <w:r>
            <w:instrText xml:space="preserve"> HYPERLINK \l _Toc13882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_Toc13882 \h </w:instrText>
          </w:r>
          <w:r>
            <w:fldChar w:fldCharType="separate"/>
          </w:r>
          <w:r>
            <w:t>14</w:t>
          </w:r>
          <w:r>
            <w:fldChar w:fldCharType="end"/>
          </w:r>
          <w:r>
            <w:fldChar w:fldCharType="end"/>
          </w:r>
        </w:p>
        <w:p w14:paraId="3E786A4D">
          <w:pPr>
            <w:pStyle w:val="5"/>
            <w:tabs>
              <w:tab w:val="right" w:leader="dot" w:pos="11340"/>
            </w:tabs>
          </w:pPr>
          <w:r>
            <w:fldChar w:fldCharType="begin"/>
          </w:r>
          <w:r>
            <w:instrText xml:space="preserve"> HYPERLINK \l _Toc273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_Toc273 \h </w:instrText>
          </w:r>
          <w:r>
            <w:fldChar w:fldCharType="separate"/>
          </w:r>
          <w:r>
            <w:t>16</w:t>
          </w:r>
          <w:r>
            <w:fldChar w:fldCharType="end"/>
          </w:r>
          <w:r>
            <w:fldChar w:fldCharType="end"/>
          </w:r>
        </w:p>
        <w:p w14:paraId="51CF2E83">
          <w:pPr>
            <w:pStyle w:val="7"/>
            <w:tabs>
              <w:tab w:val="right" w:leader="dot" w:pos="11340"/>
            </w:tabs>
          </w:pPr>
          <w:r>
            <w:fldChar w:fldCharType="begin"/>
          </w:r>
          <w:r>
            <w:instrText xml:space="preserve"> HYPERLINK \l _Toc29705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_Toc29705 \h </w:instrText>
          </w:r>
          <w:r>
            <w:fldChar w:fldCharType="separate"/>
          </w:r>
          <w:r>
            <w:t>20</w:t>
          </w:r>
          <w:r>
            <w:fldChar w:fldCharType="end"/>
          </w:r>
          <w:r>
            <w:fldChar w:fldCharType="end"/>
          </w:r>
        </w:p>
        <w:p w14:paraId="216941D2">
          <w:pPr>
            <w:pStyle w:val="5"/>
            <w:tabs>
              <w:tab w:val="right" w:leader="dot" w:pos="11340"/>
            </w:tabs>
          </w:pPr>
          <w:r>
            <w:fldChar w:fldCharType="begin"/>
          </w:r>
          <w:r>
            <w:instrText xml:space="preserve"> HYPERLINK \l _Toc15642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_Toc15642 \h </w:instrText>
          </w:r>
          <w:r>
            <w:fldChar w:fldCharType="separate"/>
          </w:r>
          <w:r>
            <w:t>20</w:t>
          </w:r>
          <w:r>
            <w:fldChar w:fldCharType="end"/>
          </w:r>
          <w:r>
            <w:fldChar w:fldCharType="end"/>
          </w:r>
        </w:p>
        <w:p w14:paraId="19491FED">
          <w:pPr>
            <w:pStyle w:val="5"/>
            <w:tabs>
              <w:tab w:val="right" w:leader="dot" w:pos="11340"/>
            </w:tabs>
          </w:pPr>
          <w:r>
            <w:fldChar w:fldCharType="begin"/>
          </w:r>
          <w:r>
            <w:instrText xml:space="preserve"> HYPERLINK \l _Toc26278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_Toc26278 \h </w:instrText>
          </w:r>
          <w:r>
            <w:fldChar w:fldCharType="separate"/>
          </w:r>
          <w:r>
            <w:t>22</w:t>
          </w:r>
          <w:r>
            <w:fldChar w:fldCharType="end"/>
          </w:r>
          <w:r>
            <w:fldChar w:fldCharType="end"/>
          </w:r>
        </w:p>
        <w:p w14:paraId="3D960F30">
          <w:pPr>
            <w:pStyle w:val="5"/>
            <w:tabs>
              <w:tab w:val="right" w:leader="dot" w:pos="11340"/>
            </w:tabs>
          </w:pPr>
          <w:r>
            <w:fldChar w:fldCharType="begin"/>
          </w:r>
          <w:r>
            <w:instrText xml:space="preserve"> HYPERLINK \l _Toc23478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_Toc23478 \h </w:instrText>
          </w:r>
          <w:r>
            <w:fldChar w:fldCharType="separate"/>
          </w:r>
          <w:r>
            <w:t>26</w:t>
          </w:r>
          <w:r>
            <w:fldChar w:fldCharType="end"/>
          </w:r>
          <w:r>
            <w:fldChar w:fldCharType="end"/>
          </w:r>
        </w:p>
        <w:p w14:paraId="2B3F58CB">
          <w:pPr>
            <w:pStyle w:val="5"/>
            <w:tabs>
              <w:tab w:val="right" w:leader="dot" w:pos="11340"/>
            </w:tabs>
          </w:pPr>
          <w:r>
            <w:fldChar w:fldCharType="begin"/>
          </w:r>
          <w:r>
            <w:instrText xml:space="preserve"> HYPERLINK \l _Toc26526 </w:instrText>
          </w:r>
          <w:r>
            <w:fldChar w:fldCharType="separate"/>
          </w:r>
          <w:r>
            <w:rPr>
              <w:rFonts w:hint="eastAsia" w:ascii="微软雅黑" w:hAnsi="微软雅黑" w:eastAsia="微软雅黑" w:cs="微软雅黑"/>
              <w:bCs/>
              <w:i w:val="0"/>
              <w:iCs w:val="0"/>
              <w:caps w:val="0"/>
              <w:spacing w:val="0"/>
              <w:szCs w:val="26"/>
              <w:shd w:val="clear" w:fill="FFFFFF"/>
            </w:rPr>
            <w:t>4.3.3 UWB Location (MsgId=0xD7)</w:t>
          </w:r>
          <w:r>
            <w:tab/>
          </w:r>
          <w:r>
            <w:fldChar w:fldCharType="begin"/>
          </w:r>
          <w:r>
            <w:instrText xml:space="preserve"> PAGEREF _Toc26526 \h </w:instrText>
          </w:r>
          <w:r>
            <w:fldChar w:fldCharType="separate"/>
          </w:r>
          <w:r>
            <w:t>28</w:t>
          </w:r>
          <w:r>
            <w:fldChar w:fldCharType="end"/>
          </w:r>
          <w:r>
            <w:fldChar w:fldCharType="end"/>
          </w:r>
        </w:p>
        <w:p w14:paraId="49FCCCB0">
          <w:pPr>
            <w:pStyle w:val="7"/>
            <w:tabs>
              <w:tab w:val="right" w:leader="dot" w:pos="11340"/>
            </w:tabs>
          </w:pPr>
          <w:r>
            <w:fldChar w:fldCharType="begin"/>
          </w:r>
          <w:r>
            <w:instrText xml:space="preserve"> HYPERLINK \l _Toc523 </w:instrText>
          </w:r>
          <w:r>
            <w:fldChar w:fldCharType="separate"/>
          </w:r>
          <w:r>
            <w:rPr>
              <w:rFonts w:hint="eastAsia" w:ascii="微软雅黑" w:hAnsi="微软雅黑" w:eastAsia="微软雅黑" w:cs="微软雅黑"/>
              <w:bCs/>
              <w:i w:val="0"/>
              <w:iCs w:val="0"/>
              <w:caps w:val="0"/>
              <w:spacing w:val="0"/>
              <w:szCs w:val="31"/>
              <w:shd w:val="clear" w:fill="FFFFFF"/>
            </w:rPr>
            <w:t>4.  4 Device Information and Status Reporting</w:t>
          </w:r>
          <w:r>
            <w:tab/>
          </w:r>
          <w:r>
            <w:fldChar w:fldCharType="begin"/>
          </w:r>
          <w:r>
            <w:instrText xml:space="preserve"> PAGEREF _Toc523 \h </w:instrText>
          </w:r>
          <w:r>
            <w:fldChar w:fldCharType="separate"/>
          </w:r>
          <w:r>
            <w:t>30</w:t>
          </w:r>
          <w:r>
            <w:fldChar w:fldCharType="end"/>
          </w:r>
          <w:r>
            <w:fldChar w:fldCharType="end"/>
          </w:r>
        </w:p>
        <w:p w14:paraId="751AD1DF">
          <w:pPr>
            <w:pStyle w:val="5"/>
            <w:tabs>
              <w:tab w:val="right" w:leader="dot" w:pos="11340"/>
            </w:tabs>
          </w:pPr>
          <w:r>
            <w:fldChar w:fldCharType="begin"/>
          </w:r>
          <w:r>
            <w:instrText xml:space="preserve"> HYPERLINK \l _Toc14855 </w:instrText>
          </w:r>
          <w:r>
            <w:fldChar w:fldCharType="separate"/>
          </w:r>
          <w:r>
            <w:rPr>
              <w:rFonts w:hint="eastAsia" w:ascii="微软雅黑" w:hAnsi="微软雅黑" w:eastAsia="微软雅黑" w:cs="微软雅黑"/>
              <w:bCs/>
              <w:i w:val="0"/>
              <w:iCs w:val="0"/>
              <w:caps w:val="0"/>
              <w:spacing w:val="0"/>
              <w:szCs w:val="26"/>
              <w:shd w:val="clear" w:fill="FFFFFF"/>
            </w:rPr>
            <w:t>4.  4.1 SIM Card ICCID Upload (MSGID=0xF3)</w:t>
          </w:r>
          <w:r>
            <w:tab/>
          </w:r>
          <w:r>
            <w:fldChar w:fldCharType="begin"/>
          </w:r>
          <w:r>
            <w:instrText xml:space="preserve"> PAGEREF _Toc14855 \h </w:instrText>
          </w:r>
          <w:r>
            <w:fldChar w:fldCharType="separate"/>
          </w:r>
          <w:r>
            <w:t>30</w:t>
          </w:r>
          <w:r>
            <w:fldChar w:fldCharType="end"/>
          </w:r>
          <w:r>
            <w:fldChar w:fldCharType="end"/>
          </w:r>
        </w:p>
        <w:p w14:paraId="7A95ABBD">
          <w:pPr>
            <w:pStyle w:val="5"/>
            <w:tabs>
              <w:tab w:val="right" w:leader="dot" w:pos="11340"/>
            </w:tabs>
          </w:pPr>
          <w:r>
            <w:fldChar w:fldCharType="begin"/>
          </w:r>
          <w:r>
            <w:instrText xml:space="preserve"> HYPERLINK \l _Toc30524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_Toc30524 \h </w:instrText>
          </w:r>
          <w:r>
            <w:fldChar w:fldCharType="separate"/>
          </w:r>
          <w:r>
            <w:t>31</w:t>
          </w:r>
          <w:r>
            <w:fldChar w:fldCharType="end"/>
          </w:r>
          <w:r>
            <w:fldChar w:fldCharType="end"/>
          </w:r>
        </w:p>
        <w:p w14:paraId="0E71C9DF">
          <w:pPr>
            <w:pStyle w:val="5"/>
            <w:tabs>
              <w:tab w:val="right" w:leader="dot" w:pos="11340"/>
            </w:tabs>
          </w:pPr>
          <w:r>
            <w:fldChar w:fldCharType="begin"/>
          </w:r>
          <w:r>
            <w:instrText xml:space="preserve"> HYPERLINK \l _Toc24399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_Toc24399 \h </w:instrText>
          </w:r>
          <w:r>
            <w:fldChar w:fldCharType="separate"/>
          </w:r>
          <w:r>
            <w:t>32</w:t>
          </w:r>
          <w:r>
            <w:fldChar w:fldCharType="end"/>
          </w:r>
          <w:r>
            <w:fldChar w:fldCharType="end"/>
          </w:r>
        </w:p>
        <w:p w14:paraId="65301E53">
          <w:pPr>
            <w:pStyle w:val="5"/>
            <w:tabs>
              <w:tab w:val="right" w:leader="dot" w:pos="11340"/>
            </w:tabs>
          </w:pPr>
          <w:r>
            <w:fldChar w:fldCharType="begin"/>
          </w:r>
          <w:r>
            <w:instrText xml:space="preserve"> HYPERLINK \l _Toc6770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_Toc6770 \h </w:instrText>
          </w:r>
          <w:r>
            <w:fldChar w:fldCharType="separate"/>
          </w:r>
          <w:r>
            <w:t>34</w:t>
          </w:r>
          <w:r>
            <w:fldChar w:fldCharType="end"/>
          </w:r>
          <w:r>
            <w:fldChar w:fldCharType="end"/>
          </w:r>
        </w:p>
        <w:p w14:paraId="6A562740">
          <w:pPr>
            <w:pStyle w:val="7"/>
            <w:tabs>
              <w:tab w:val="right" w:leader="dot" w:pos="11340"/>
            </w:tabs>
          </w:pPr>
          <w:r>
            <w:fldChar w:fldCharType="begin"/>
          </w:r>
          <w:r>
            <w:instrText xml:space="preserve"> HYPERLINK \l _Toc22441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_Toc22441 \h </w:instrText>
          </w:r>
          <w:r>
            <w:fldChar w:fldCharType="separate"/>
          </w:r>
          <w:r>
            <w:t>35</w:t>
          </w:r>
          <w:r>
            <w:fldChar w:fldCharType="end"/>
          </w:r>
          <w:r>
            <w:fldChar w:fldCharType="end"/>
          </w:r>
        </w:p>
        <w:p w14:paraId="34144E4F">
          <w:pPr>
            <w:pStyle w:val="5"/>
            <w:tabs>
              <w:tab w:val="right" w:leader="dot" w:pos="11340"/>
            </w:tabs>
          </w:pPr>
          <w:r>
            <w:fldChar w:fldCharType="begin"/>
          </w:r>
          <w:r>
            <w:instrText xml:space="preserve"> HYPERLINK \l _Toc14866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_Toc14866 \h </w:instrText>
          </w:r>
          <w:r>
            <w:fldChar w:fldCharType="separate"/>
          </w:r>
          <w:r>
            <w:t>35</w:t>
          </w:r>
          <w:r>
            <w:fldChar w:fldCharType="end"/>
          </w:r>
          <w:r>
            <w:fldChar w:fldCharType="end"/>
          </w:r>
        </w:p>
        <w:p w14:paraId="51D35096">
          <w:pPr>
            <w:pStyle w:val="6"/>
            <w:tabs>
              <w:tab w:val="right" w:leader="dot" w:pos="11340"/>
            </w:tabs>
          </w:pPr>
          <w:r>
            <w:fldChar w:fldCharType="begin"/>
          </w:r>
          <w:r>
            <w:instrText xml:space="preserve"> HYPERLINK \l _Toc21212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_Toc21212 \h </w:instrText>
          </w:r>
          <w:r>
            <w:fldChar w:fldCharType="separate"/>
          </w:r>
          <w:r>
            <w:t>36</w:t>
          </w:r>
          <w:r>
            <w:fldChar w:fldCharType="end"/>
          </w:r>
          <w:r>
            <w:fldChar w:fldCharType="end"/>
          </w:r>
        </w:p>
        <w:p w14:paraId="4EE02610">
          <w:pPr>
            <w:pStyle w:val="7"/>
            <w:tabs>
              <w:tab w:val="right" w:leader="dot" w:pos="11340"/>
            </w:tabs>
          </w:pPr>
          <w:r>
            <w:fldChar w:fldCharType="begin"/>
          </w:r>
          <w:r>
            <w:instrText xml:space="preserve"> HYPERLINK \l _Toc24028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_Toc24028 \h </w:instrText>
          </w:r>
          <w:r>
            <w:fldChar w:fldCharType="separate"/>
          </w:r>
          <w:r>
            <w:t>36</w:t>
          </w:r>
          <w:r>
            <w:fldChar w:fldCharType="end"/>
          </w:r>
          <w:r>
            <w:fldChar w:fldCharType="end"/>
          </w:r>
        </w:p>
        <w:p w14:paraId="2CA0B7BB">
          <w:pPr>
            <w:pStyle w:val="5"/>
            <w:tabs>
              <w:tab w:val="right" w:leader="dot" w:pos="11340"/>
            </w:tabs>
          </w:pPr>
          <w:r>
            <w:fldChar w:fldCharType="begin"/>
          </w:r>
          <w:r>
            <w:instrText xml:space="preserve"> HYPERLINK \l _Toc15480 </w:instrText>
          </w:r>
          <w: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_Toc15480 \h </w:instrText>
          </w:r>
          <w:r>
            <w:fldChar w:fldCharType="separate"/>
          </w:r>
          <w:r>
            <w:t>36</w:t>
          </w:r>
          <w:r>
            <w:fldChar w:fldCharType="end"/>
          </w:r>
          <w:r>
            <w:fldChar w:fldCharType="end"/>
          </w:r>
        </w:p>
        <w:p w14:paraId="17A5F80C">
          <w:pPr>
            <w:pStyle w:val="5"/>
            <w:tabs>
              <w:tab w:val="right" w:leader="dot" w:pos="11340"/>
            </w:tabs>
          </w:pPr>
          <w:r>
            <w:fldChar w:fldCharType="begin"/>
          </w:r>
          <w:r>
            <w:instrText xml:space="preserve"> HYPERLINK \l _Toc25281 </w:instrText>
          </w:r>
          <w: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 &amp; 0XCE02)</w:t>
          </w:r>
          <w:r>
            <w:tab/>
          </w:r>
          <w:r>
            <w:fldChar w:fldCharType="begin"/>
          </w:r>
          <w:r>
            <w:instrText xml:space="preserve"> PAGEREF _Toc25281 \h </w:instrText>
          </w:r>
          <w:r>
            <w:fldChar w:fldCharType="separate"/>
          </w:r>
          <w:r>
            <w:t>39</w:t>
          </w:r>
          <w:r>
            <w:fldChar w:fldCharType="end"/>
          </w:r>
          <w:r>
            <w:fldChar w:fldCharType="end"/>
          </w:r>
        </w:p>
        <w:p w14:paraId="31897F5E">
          <w:pPr>
            <w:pStyle w:val="5"/>
            <w:tabs>
              <w:tab w:val="right" w:leader="dot" w:pos="11340"/>
            </w:tabs>
          </w:pPr>
          <w:r>
            <w:fldChar w:fldCharType="begin"/>
          </w:r>
          <w:r>
            <w:instrText xml:space="preserve"> HYPERLINK \l _Toc9916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_Toc9916 \h </w:instrText>
          </w:r>
          <w:r>
            <w:fldChar w:fldCharType="separate"/>
          </w:r>
          <w:r>
            <w:t>42</w:t>
          </w:r>
          <w:r>
            <w:fldChar w:fldCharType="end"/>
          </w:r>
          <w:r>
            <w:fldChar w:fldCharType="end"/>
          </w:r>
        </w:p>
        <w:p w14:paraId="4BFB61D6">
          <w:pPr>
            <w:pStyle w:val="5"/>
            <w:tabs>
              <w:tab w:val="right" w:leader="dot" w:pos="11340"/>
            </w:tabs>
          </w:pPr>
          <w:r>
            <w:fldChar w:fldCharType="begin"/>
          </w:r>
          <w:r>
            <w:instrText xml:space="preserve"> HYPERLINK \l _Toc32439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_Toc32439 \h </w:instrText>
          </w:r>
          <w:r>
            <w:fldChar w:fldCharType="separate"/>
          </w:r>
          <w:r>
            <w:t>47</w:t>
          </w:r>
          <w:r>
            <w:fldChar w:fldCharType="end"/>
          </w:r>
          <w:r>
            <w:fldChar w:fldCharType="end"/>
          </w:r>
        </w:p>
        <w:p w14:paraId="22F71F46">
          <w:pPr>
            <w:pStyle w:val="5"/>
            <w:tabs>
              <w:tab w:val="right" w:leader="dot" w:pos="11340"/>
            </w:tabs>
          </w:pPr>
          <w:r>
            <w:fldChar w:fldCharType="begin"/>
          </w:r>
          <w:r>
            <w:instrText xml:space="preserve"> HYPERLINK \l _Toc29111 </w:instrText>
          </w:r>
          <w:r>
            <w:fldChar w:fldCharType="separate"/>
          </w:r>
          <w:r>
            <w:rPr>
              <w:rFonts w:hint="eastAsia" w:ascii="微软雅黑" w:hAnsi="微软雅黑" w:eastAsia="微软雅黑" w:cs="微软雅黑"/>
              <w:bCs/>
              <w:i w:val="0"/>
              <w:iCs w:val="0"/>
              <w:caps w:val="0"/>
              <w:spacing w:val="0"/>
              <w:szCs w:val="26"/>
              <w:shd w:val="clear" w:fill="FFFFFF"/>
            </w:rPr>
            <w:t>5.1.5 UWB Alarm Distance Issuance (0x7900)</w:t>
          </w:r>
          <w:r>
            <w:tab/>
          </w:r>
          <w:r>
            <w:fldChar w:fldCharType="begin"/>
          </w:r>
          <w:r>
            <w:instrText xml:space="preserve"> PAGEREF _Toc29111 \h </w:instrText>
          </w:r>
          <w:r>
            <w:fldChar w:fldCharType="separate"/>
          </w:r>
          <w:r>
            <w:t>48</w:t>
          </w:r>
          <w:r>
            <w:fldChar w:fldCharType="end"/>
          </w:r>
          <w:r>
            <w:fldChar w:fldCharType="end"/>
          </w:r>
        </w:p>
        <w:p w14:paraId="35BCC8CE">
          <w:r>
            <w:fldChar w:fldCharType="end"/>
          </w:r>
        </w:p>
      </w:sdtContent>
    </w:sdt>
    <w:p w14:paraId="4AE75DB2"/>
    <w:p w14:paraId="05DBCD4A">
      <w:pPr>
        <w:keepNext w:val="0"/>
        <w:keepLines w:val="0"/>
        <w:widowControl/>
        <w:numPr>
          <w:ilvl w:val="0"/>
          <w:numId w:val="0"/>
        </w:numPr>
        <w:suppressLineNumbers w:val="0"/>
        <w:spacing w:before="0" w:beforeAutospacing="0" w:after="0" w:afterAutospacing="0" w:line="21" w:lineRule="atLeast"/>
        <w:ind w:right="0" w:rightChars="0"/>
        <w:jc w:val="left"/>
        <w:rPr>
          <w:rFonts w:hint="eastAsia" w:ascii="微软雅黑" w:hAnsi="微软雅黑" w:eastAsia="微软雅黑" w:cs="微软雅黑"/>
        </w:rPr>
      </w:pPr>
      <w:r>
        <w:rPr>
          <w:rFonts w:hint="eastAsia" w:ascii="微软雅黑" w:hAnsi="微软雅黑" w:eastAsia="微软雅黑" w:cs="微软雅黑"/>
          <w:i w:val="0"/>
          <w:iCs w:val="0"/>
          <w:caps w:val="0"/>
          <w:color w:val="343A40"/>
          <w:spacing w:val="0"/>
          <w:sz w:val="14"/>
          <w:szCs w:val="14"/>
          <w:u w:val="none"/>
          <w:shd w:val="clear" w:fill="FFFFFF"/>
        </w:rPr>
        <w:fldChar w:fldCharType="begin"/>
      </w:r>
      <w:r>
        <w:rPr>
          <w:rFonts w:hint="eastAsia" w:ascii="微软雅黑" w:hAnsi="微软雅黑" w:eastAsia="微软雅黑" w:cs="微软雅黑"/>
          <w:i w:val="0"/>
          <w:iCs w:val="0"/>
          <w:caps w:val="0"/>
          <w:color w:val="343A40"/>
          <w:spacing w:val="0"/>
          <w:sz w:val="14"/>
          <w:szCs w:val="14"/>
          <w:u w:val="none"/>
          <w:shd w:val="clear" w:fill="FFFFFF"/>
        </w:rPr>
        <w:instrText xml:space="preserve"> HYPERLINK "http://doc.oviphone.cn:8011/web/" \l "&lt;strong&gt;5.1.5 UWB%E6%8A%A5%E8%AD%A6%E8%B7%9D%E7%A6%BB%E4%B8%8B%E5%8F%91%EF%BC%880x7900%EF%BC%89&lt;/strong&gt;" </w:instrText>
      </w:r>
      <w:r>
        <w:rPr>
          <w:rFonts w:hint="eastAsia" w:ascii="微软雅黑" w:hAnsi="微软雅黑" w:eastAsia="微软雅黑" w:cs="微软雅黑"/>
          <w:i w:val="0"/>
          <w:iCs w:val="0"/>
          <w:caps w:val="0"/>
          <w:color w:val="343A40"/>
          <w:spacing w:val="0"/>
          <w:sz w:val="14"/>
          <w:szCs w:val="14"/>
          <w:u w:val="none"/>
          <w:shd w:val="clear" w:fill="FFFFFF"/>
        </w:rPr>
        <w:fldChar w:fldCharType="separate"/>
      </w:r>
      <w:r>
        <w:rPr>
          <w:rFonts w:hint="eastAsia" w:ascii="微软雅黑" w:hAnsi="微软雅黑" w:eastAsia="微软雅黑" w:cs="微软雅黑"/>
          <w:i w:val="0"/>
          <w:iCs w:val="0"/>
          <w:caps w:val="0"/>
          <w:color w:val="343A40"/>
          <w:spacing w:val="0"/>
          <w:sz w:val="14"/>
          <w:szCs w:val="14"/>
          <w:u w:val="none"/>
          <w:shd w:val="clear" w:fill="FFFFFF"/>
        </w:rPr>
        <w:fldChar w:fldCharType="end"/>
      </w:r>
    </w:p>
    <w:p w14:paraId="0E8068F1">
      <w:pPr>
        <w:rPr>
          <w:rStyle w:val="12"/>
          <w:rFonts w:hint="eastAsia" w:ascii="微软雅黑" w:hAnsi="微软雅黑" w:eastAsia="微软雅黑" w:cs="微软雅黑"/>
          <w:b/>
          <w:bCs/>
          <w:i w:val="0"/>
          <w:iCs w:val="0"/>
          <w:caps w:val="0"/>
          <w:color w:val="333333"/>
          <w:spacing w:val="0"/>
          <w:sz w:val="37"/>
          <w:szCs w:val="37"/>
          <w:shd w:val="clear" w:fill="FFFFFF"/>
        </w:rPr>
      </w:pPr>
      <w:bookmarkStart w:id="0" w:name="&lt;strong&gt;1 综述&lt;/strong&gt;"/>
      <w:bookmarkEnd w:id="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AC0E4A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560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05C150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G808GU products, mainly used with UB01 (UWB beacon) or G908GU-T. It uses a 32-bit data header for synchronization and terminal identification; uses a low-overhead verification algorithm for verification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33F1622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88B1D8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设备使用说明&lt;/strong&gt;"/>
      <w:bookmarkEnd w:id="2"/>
      <w:bookmarkStart w:id="3" w:name="_Toc21272"/>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6A65A32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4381"/>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292DDD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0C510A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803E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Charging light effect: red light flashes, fully charged light effect: green light is always on,</w:t>
      </w:r>
    </w:p>
    <w:p w14:paraId="394ED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is alternating red and green lights.</w:t>
      </w:r>
    </w:p>
    <w:p w14:paraId="5DE536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22723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5DF736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443EF3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middle button for 5s, release after the red light flashes, and the red light stays on Cancel: When the red light is on, press and hold the middle button for 5 seconds, release after the red light flashes, and cancel the SOS alarm</w:t>
      </w:r>
    </w:p>
    <w:p w14:paraId="5EB1E0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57D0E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2A04FA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68F6EB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453B8C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BF93F9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689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680BD8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26262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1B6903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1987AD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response is required to connect to the server</w:t>
      </w:r>
    </w:p>
    <w:p w14:paraId="5B606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47B78E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23AE1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/gps/wifi/Bluetooth beacon: Default reporting frequency 10 minutes, default positioning priority: UWB&gt;wifi&gt;gps, UWB positioning first, switch to wifi positioning if UWB positioning is not available, switch to GPS if wifi positioning is not available</w:t>
      </w:r>
    </w:p>
    <w:p w14:paraId="604EC2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1BD2A9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w:t>
      </w:r>
    </w:p>
    <w:p w14:paraId="1BE852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triggering method</w:t>
      </w:r>
    </w:p>
    <w:p w14:paraId="1A2BBF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w:t>
      </w:r>
    </w:p>
    <w:p w14:paraId="4F8F4A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3BE84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free falls from a certain height and meets the fall algorithm trigger</w:t>
      </w:r>
    </w:p>
    <w:p w14:paraId="59A49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(0x21): The device's default dangerous distance is 5m, and the alarm is reported once every 1 minute by default</w:t>
      </w:r>
    </w:p>
    <w:p w14:paraId="3654AD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67F67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71FBC2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70AF7B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2F9529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Start charging, end charging, report when fully charged---report when charging and turning on,</w:t>
      </w:r>
    </w:p>
    <w:p w14:paraId="3E6623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40C59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4ED86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Report after the device receives the downlink command from the server</w:t>
      </w:r>
    </w:p>
    <w:p w14:paraId="1C936F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64F995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4873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1988F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F8BD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DED69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FB6A84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8775"/>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67583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it, and it takes effect in the next reporting cycle after receiving it.</w:t>
      </w:r>
    </w:p>
    <w:p w14:paraId="6B9C32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7FFDA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62CEA4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2-minute positioning report,</w:t>
      </w:r>
    </w:p>
    <w:p w14:paraId="78B162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513947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issuance (0xCE01):—-Note: The default is not to report positioning, and the data reporting switch needs to be turned on</w:t>
      </w:r>
    </w:p>
    <w:p w14:paraId="686598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UWB&gt;wifi&gt;gps, positioning priority</w:t>
      </w:r>
    </w:p>
    <w:p w14:paraId="23873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positioning priority is as follows: wifi&gt;gps&gt;Bluetooth beacon. If wifi cannot be located, switch to gps. If gps cannot be located, switch to</w:t>
      </w:r>
    </w:p>
    <w:p w14:paraId="757A9F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5B45A5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command delivery (0xC3):</w:t>
      </w:r>
    </w:p>
    <w:p w14:paraId="6C31C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6D265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5755A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After it is turned off, the device will not perform Bluetooth broadcast.</w:t>
      </w:r>
    </w:p>
    <w:p w14:paraId="3B3010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Key shutdown switch command delivery (0xCE16):</w:t>
      </w:r>
    </w:p>
    <w:p w14:paraId="1F1BC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closed, the device cannot be shut down via the key.</w:t>
      </w:r>
    </w:p>
    <w:p w14:paraId="4DBDD5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delivery (0xCE18):</w:t>
      </w:r>
    </w:p>
    <w:p w14:paraId="0DB5A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does not move for 40 minutes. After the downlink is closed, the device does not enter sleep mode.</w:t>
      </w:r>
    </w:p>
    <w:p w14:paraId="1FFEFD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start switch (0xCE19)</w:t>
      </w:r>
    </w:p>
    <w:p w14:paraId="59FDDE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SOS reporting.</w:t>
      </w:r>
    </w:p>
    <w:p w14:paraId="32F7CD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5862E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54AD0C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316F08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packet every 4 minutes (0xF9).</w:t>
      </w:r>
    </w:p>
    <w:p w14:paraId="4BB7D6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alarm distance (0x79):</w:t>
      </w:r>
    </w:p>
    <w:p w14:paraId="1B987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648AE10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3209"/>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8122EFA">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4DC12A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6591"/>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168B3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608F9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73216C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375C6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963ACD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204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F5B4CC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0454D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42E249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side will first report a 0xF0 message, which contains the device's unique identifier IMEI.</w:t>
      </w:r>
    </w:p>
    <w:p w14:paraId="4D0FA6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a 0xf1 message. Only then will the device consider the connection successful; otherwise, the connection will be disconnected.</w:t>
      </w:r>
    </w:p>
    <w:p w14:paraId="5438AC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35417A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94B1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Please note that after the server receives the F9 message, it needs to issue a command to reply, otherwise the connection will be disconnected.</w:t>
      </w:r>
    </w:p>
    <w:p w14:paraId="3F42E8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2171"/>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6E6517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2B9FA9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3787"/>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6D8533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effective body content in the protocol, excluding the head token and checksum. The following note is the length of the body.</w:t>
      </w:r>
    </w:p>
    <w:p w14:paraId="0768EA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3070E8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 - Number of bytes】</w:t>
      </w:r>
    </w:p>
    <w:p w14:paraId="5448DC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87ED5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D4A6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C7C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E383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8DB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C392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F4B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49AFC5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00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F8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2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CD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A5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62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179A08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5A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9E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C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4C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BE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78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5566A2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EE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E3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2B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8E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27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4E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F5B0E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CAD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BF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0F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4F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5E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2E1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26E9F7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17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C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068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53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2E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05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62288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04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A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1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8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2D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68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3D83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4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E4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50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29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E1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EB8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50D35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3B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4E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18A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B9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6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7F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19FB59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B6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0F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75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CA5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13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2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31F49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06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86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FA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4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2B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71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2224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A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5E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61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0F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29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CD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17981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77CBE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191"/>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3B98D1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by the checksum includes the payload, as shown in Figure 1. The algorithm is as follows. The default general version of the device does not require checksum, and this part can be ignored. Any byte can be used for the downlink instruction.</w:t>
      </w:r>
    </w:p>
    <w:p w14:paraId="583FA8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6227C5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1EFA8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1324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19302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3FC8F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57F72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020809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5DC091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7EC9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282F1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1EDF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3175F9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0EBBA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26489"/>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6E39851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3208"/>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404BDE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9383"/>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77FA14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0B55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23A0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0B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610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722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DD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11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F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D9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358E2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ED8B1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72A8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A7E9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9CE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66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6EC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E39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DE80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0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01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3C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0B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38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F7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079EB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FE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90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A5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EA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8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0F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5876DE2B">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to reply, otherwise the login will fail.</w:t>
      </w:r>
    </w:p>
    <w:p w14:paraId="1D65CFA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8080A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80DF4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589F6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43282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8B876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486270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561ADE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29BC98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carries the IMEI. The server then records this IMEI.</w:t>
      </w:r>
    </w:p>
    <w:p w14:paraId="20074C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data in this connection belongs to this IMEI.</w:t>
      </w:r>
    </w:p>
    <w:p w14:paraId="5741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A84F3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BB190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8273"/>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1"/>
        <w:gridCol w:w="2122"/>
        <w:gridCol w:w="2355"/>
        <w:gridCol w:w="2172"/>
      </w:tblGrid>
      <w:tr w14:paraId="4A0BA5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9687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227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F53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3FF6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A6CB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DFE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 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14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F2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D8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E891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76828D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C26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515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CCF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37CD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6110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124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068A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D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BD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22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03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3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CF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2433048A">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the content reported by the device. The server reply needs to be in the current channel.&gt;Note that the message sequence is different from the normal reporting message. This message is sent by the server and is not the content reported by the device. The server reply needs to be in the current channel.</w:t>
      </w:r>
    </w:p>
    <w:p w14:paraId="347CE7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0E905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58E0B54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8D61B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4974"/>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88C51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5A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6E9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08D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605F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6600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BD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4B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5D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C8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6EAE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79DD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693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ABC8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AD57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991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4022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E55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793B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F0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23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98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450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3C7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22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8E051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C8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4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6F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E93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C7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8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1F66D5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1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D5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85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C19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60A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B8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2D08D9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F9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F2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10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D9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8D5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FD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0E2A15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A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63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B1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B38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8B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9E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EC8D6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9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97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35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874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51A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F3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BF41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234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3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62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1B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57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E45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022A10D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378AFC9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BEA59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467183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6018BA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259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222ECE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3882"/>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D4B24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FFA7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D52D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E093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C89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3E54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34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B5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DF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71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EAE6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548A99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4A65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BF2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5D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83CF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FF95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3E7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00F0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65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85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47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8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9A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9E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959A6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3C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87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E2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FA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4E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1C7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10369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79857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65C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A230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5C1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7D0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7CDE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D3E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811A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BDA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C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71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26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B2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7B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61AA9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41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32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5C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FD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E2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44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4D7FE6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8B6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BE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80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2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F7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4B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E7C39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61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A1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E92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E3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E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0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5A8A56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109F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426D1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7C1E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EA773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30902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82831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A9EB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E93B7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EB250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8F1B8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4B1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0963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7B856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5CE71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61B6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25C25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2E4AA6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289D5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39BB7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AB94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368A83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37B1D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6861F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ED05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003945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61617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65B43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F357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41F5D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737B8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345C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37CE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86C7F0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22F96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73"/>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50931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79B8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2AD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CE3F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7D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C69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92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7B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A3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0D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E26A4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0C565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BA7F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30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F3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FCB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1DD7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4DA2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9043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0B7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09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14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309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209D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94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B246C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BB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CA0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0E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D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B1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AD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definitions of different Alarm types</w:t>
            </w:r>
          </w:p>
        </w:tc>
      </w:tr>
      <w:tr w14:paraId="5A49D1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84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852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0F7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031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A9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7043E7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330A3B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61A642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7D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6FB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55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BE9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D23E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6AE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EC9C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A9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E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0D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52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96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59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ABF3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23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A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04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05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87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F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20F6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2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44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E3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42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1C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90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583869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D140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AFDB5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0078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9F0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73BED7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is converted to big-endian 0001--&gt;Alarm type=1</w:t>
      </w:r>
    </w:p>
    <w:p w14:paraId="09E19C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042B04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is converted to big-endian 67BD77E3--&gt;converted to decimal 1740470243--&gt;timestamp is 1740470243 seconds--&gt;</w:t>
      </w:r>
    </w:p>
    <w:p w14:paraId="7CC259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CEC9A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9FD41B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94413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type=4</w:t>
      </w:r>
    </w:p>
    <w:p w14:paraId="20B5C1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622EB3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3174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BB4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501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51D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58A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CB9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CC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6F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8F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79620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6E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AF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0B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D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47B912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89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C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F4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D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61FA7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EB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E5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56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02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6B561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94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1B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63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85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7D9EE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1B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2F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87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E8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7674C6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A02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2D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8F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98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1B0B2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07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6E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F7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0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FEA8D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9C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40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A8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FE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2CCAD0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E2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0E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33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9A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541CE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A5E1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3F00E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FE97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2B21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0004--&gt;Alarm type=4</w:t>
      </w:r>
    </w:p>
    <w:p w14:paraId="09797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46139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64B6F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00D6F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5A928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2BD54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CDFD7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0383E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618830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0D0D1E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9EFE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A4FD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50306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907B7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9705"/>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CFAD6B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5642"/>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0EF59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C16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A75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562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CA90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B762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A0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8FC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5B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CA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E5D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58A9BC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73C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9FC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B2BD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AD3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D1E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B70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4F8B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9E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07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7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565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FE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7E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449AAF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65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1F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B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0E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71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C5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3C9420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8F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CA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1F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038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1D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66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079EA9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A2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C7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66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935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62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C2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2A88C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1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D3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E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48D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3E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ED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5AEBF6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21A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BE3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B2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75F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81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1FB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364849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D0C16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010FF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0A6C68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3FE09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7D2B15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3E7CBF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2B5A28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63476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774B37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6C34CE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67BD77E3--&gt;convert to10base1740470243--&gt;timestamp is1740470243seconds--&gt;</w:t>
      </w:r>
    </w:p>
    <w:p w14:paraId="31680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9F1B7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9CBE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EC49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38C67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7291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46EC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F23C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8F74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A945E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0DEF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70A97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1F7830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4E7D1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691BA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25774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97FAC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7076D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20379D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351CF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6278"/>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F79C4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55B1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7AC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EF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277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5F5F2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7C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F6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D5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E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777E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792"/>
        <w:gridCol w:w="1760"/>
        <w:gridCol w:w="1083"/>
        <w:gridCol w:w="4865"/>
      </w:tblGrid>
      <w:tr w14:paraId="3B672B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78F4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864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79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2FA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7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9CE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8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4E5E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86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7FB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26DB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9B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69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5B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C36CE">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3A177">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F7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567FB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0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00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F3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7D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46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2F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5CF5B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73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3D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E0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F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88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07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3AD418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D3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1C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7BA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D6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71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603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0A40C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DB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049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E8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24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8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3F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0D9C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2D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E9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119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4A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85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68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8E242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33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F4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2B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7E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72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4E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 RSSI in dbm of cell[0]</w:t>
            </w:r>
            <w:r>
              <w:rPr>
                <w:rFonts w:hint="eastAsia" w:ascii="微软雅黑" w:hAnsi="微软雅黑" w:eastAsia="微软雅黑" w:cs="微软雅黑"/>
                <w:kern w:val="0"/>
                <w:sz w:val="24"/>
                <w:szCs w:val="24"/>
                <w:lang w:val="en-US" w:eastAsia="zh-CN" w:bidi="ar"/>
              </w:rPr>
              <w:br w:type="textWrapping"/>
            </w:r>
          </w:p>
        </w:tc>
      </w:tr>
      <w:tr w14:paraId="07075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0D5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A6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D1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25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74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r w14:paraId="752AB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4D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EB0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D2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38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A6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B9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mobile country code of cell[0] of base station (N)</w:t>
            </w:r>
            <w:r>
              <w:rPr>
                <w:rFonts w:hint="eastAsia" w:ascii="微软雅黑" w:hAnsi="微软雅黑" w:eastAsia="微软雅黑" w:cs="微软雅黑"/>
                <w:kern w:val="0"/>
                <w:sz w:val="24"/>
                <w:szCs w:val="24"/>
                <w:lang w:val="en-US" w:eastAsia="zh-CN" w:bidi="ar"/>
              </w:rPr>
              <w:br w:type="textWrapping"/>
            </w:r>
          </w:p>
        </w:tc>
      </w:tr>
      <w:tr w14:paraId="6AF97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3B6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1E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E9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A8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CE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ED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mobile network code of cell[0] of base station (N)</w:t>
            </w:r>
            <w:r>
              <w:rPr>
                <w:rFonts w:hint="eastAsia" w:ascii="微软雅黑" w:hAnsi="微软雅黑" w:eastAsia="微软雅黑" w:cs="微软雅黑"/>
                <w:kern w:val="0"/>
                <w:sz w:val="24"/>
                <w:szCs w:val="24"/>
                <w:lang w:val="en-US" w:eastAsia="zh-CN" w:bidi="ar"/>
              </w:rPr>
              <w:br w:type="textWrapping"/>
            </w:r>
          </w:p>
        </w:tc>
      </w:tr>
      <w:tr w14:paraId="5BF025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9DA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C2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8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5D0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9C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CDA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cell[0] of base station (N)</w:t>
            </w:r>
            <w:r>
              <w:rPr>
                <w:rFonts w:hint="eastAsia" w:ascii="微软雅黑" w:hAnsi="微软雅黑" w:eastAsia="微软雅黑" w:cs="微软雅黑"/>
                <w:kern w:val="0"/>
                <w:sz w:val="24"/>
                <w:szCs w:val="24"/>
                <w:lang w:val="en-US" w:eastAsia="zh-CN" w:bidi="ar"/>
              </w:rPr>
              <w:br w:type="textWrapping"/>
            </w:r>
          </w:p>
        </w:tc>
      </w:tr>
      <w:tr w14:paraId="7525DC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C2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05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9E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CB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95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14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cell[[cell_cnt-1] of base station (N)</w:t>
            </w:r>
            <w:r>
              <w:rPr>
                <w:rFonts w:hint="eastAsia" w:ascii="微软雅黑" w:hAnsi="微软雅黑" w:eastAsia="微软雅黑" w:cs="微软雅黑"/>
                <w:kern w:val="0"/>
                <w:sz w:val="24"/>
                <w:szCs w:val="24"/>
                <w:lang w:val="en-US" w:eastAsia="zh-CN" w:bidi="ar"/>
              </w:rPr>
              <w:br w:type="textWrapping"/>
            </w:r>
          </w:p>
        </w:tc>
      </w:tr>
      <w:tr w14:paraId="03C90F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F6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9D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8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0C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80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37B624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15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F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1F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C2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FA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D9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1FBE10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40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9E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5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0642A">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FFB38">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BF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606464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8D9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5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FE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26BDC">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CEF78">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E0B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0776F5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78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D6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21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4FE89">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0A540">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8B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7A514D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12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8A2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824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EC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87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0F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r w14:paraId="6C6CD5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F7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B1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E0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E30DF">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94E8B">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97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5B2C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EF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E3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95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6FA33">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46E9B">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4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3015E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3669F2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79C048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03E2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35554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CDE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142141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1BE92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75E1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36F9A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20ACD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6DA3AB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8E61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98EFC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4A51D8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78E4B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4F829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EA7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66BFA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6347D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64562E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2D8F35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0804A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RSSI signal strength of WiFi [0] is - 78</w:t>
      </w:r>
    </w:p>
    <w:p w14:paraId="314136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24F1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72D93B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5490E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3A417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00633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265BC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231FC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3E475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12DE49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587FDA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01D5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9265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5C5D1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01F2D1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596B3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6446E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D5EC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4871A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3342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26CDC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7051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two parameters bts and neabts need to be removed before it can be done.</w:t>
      </w:r>
    </w:p>
    <w:p w14:paraId="6C3FD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F7852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9" o:spt="75" type="#_x0000_t75" style="height:65.4pt;width:72.6pt;" o:ole="t" filled="f" o:preferrelative="t" stroked="f" coordsize="21600,21600">
            <v:fill on="f" focussize="0,0"/>
            <v:stroke on="f"/>
            <v:imagedata r:id="rId6" o:title=""/>
            <o:lock v:ext="edit" aspectratio="t"/>
            <w10:wrap type="none"/>
            <w10:anchorlock/>
          </v:shape>
          <o:OLEObject Type="Embed" ProgID="Package" ShapeID="_x0000_i1049" DrawAspect="Icon" ObjectID="_1468075725" r:id="rId5">
            <o:LockedField>false</o:LockedField>
          </o:OLEObject>
        </w:object>
      </w:r>
      <w:bookmarkStart w:id="76" w:name="_GoBack"/>
      <w:bookmarkEnd w:id="76"/>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61060B0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3478"/>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8EA8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A20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979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A74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DD5A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EE11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B5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E3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33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8B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12A0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29266F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98D7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DF6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2B5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238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0790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0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E5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73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80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73A12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16A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49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75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49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21B3B3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76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9B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AB6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ADEA4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6A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CE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7C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81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CE844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D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FB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D6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47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EE6E3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7C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0B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F7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1B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3C93D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26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F8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EC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82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6E35E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D7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BF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10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91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D34C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3F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26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8C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2D99F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C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BF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EA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A2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CD8C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6F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C9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BA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87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C01C9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B80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B37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57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CD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6FA05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0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EEF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BA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3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1AC02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27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8A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B7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1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C7413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17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5D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37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4D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FF431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53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7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F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9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009D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E5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A6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6A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7D3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1D9B4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B8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B8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89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35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29653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61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92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E8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7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33DD1D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1DECC6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p>
    <w:p w14:paraId="3BD33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ADAC2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BB5E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7550B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0C87E5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99B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7F1C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8055C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E499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 0x2743--&gt;Convert to decimal 10051</w:t>
      </w:r>
    </w:p>
    <w:p w14:paraId="42001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 0x9417--&gt;Convert to decimal 37911</w:t>
      </w:r>
    </w:p>
    <w:p w14:paraId="6F1F05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2536F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48FD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72C12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1BC275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3061F0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1DE6BF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8E3A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237EE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1622E1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494D12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E8A8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205A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5618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6F96C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26526"/>
      <w:r>
        <w:rPr>
          <w:rStyle w:val="12"/>
          <w:rFonts w:hint="eastAsia" w:ascii="微软雅黑" w:hAnsi="微软雅黑" w:eastAsia="微软雅黑" w:cs="微软雅黑"/>
          <w:b/>
          <w:bCs/>
          <w:i w:val="0"/>
          <w:iCs w:val="0"/>
          <w:caps w:val="0"/>
          <w:color w:val="333333"/>
          <w:spacing w:val="0"/>
          <w:sz w:val="26"/>
          <w:szCs w:val="26"/>
          <w:shd w:val="clear" w:fill="FFFFFF"/>
        </w:rPr>
        <w:t>4.3.3 UWB Location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917BA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D7AB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9F4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E7F8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6B5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E79E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9E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AB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F1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83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53A3FA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4"/>
        <w:gridCol w:w="2274"/>
        <w:gridCol w:w="1279"/>
        <w:gridCol w:w="4673"/>
      </w:tblGrid>
      <w:tr w14:paraId="1AE11B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84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FEF4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F716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884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C0AF7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A5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8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46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A6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4B5C93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E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2E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6F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684C90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415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71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15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47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5E50C6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46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1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99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E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4BB875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B1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27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2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4E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43870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8E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1E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AE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32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759D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43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66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8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8E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15D3C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BB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5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CA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2D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1C54E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E4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3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56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F9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14F82E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DE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FD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DD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2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227C9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EC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7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F8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AB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6E542A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with a maximum of 4 UBeacons</w:t>
      </w:r>
    </w:p>
    <w:p w14:paraId="7C9B62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7237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26A493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B027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452B4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37D8A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714E4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F4E77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F7F22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1F13B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converted to big-endian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4D2A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converted to big-endian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4B227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converted to big-endian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3078DA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converted to big-endian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6BBE9D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 id converted to big-endian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1FFCC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converted to big-endian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C--&gt;Convert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73AADF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A1: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630385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523"/>
      <w:r>
        <w:rPr>
          <w:rStyle w:val="12"/>
          <w:rFonts w:hint="eastAsia" w:ascii="微软雅黑" w:hAnsi="微软雅黑" w:eastAsia="微软雅黑" w:cs="微软雅黑"/>
          <w:b/>
          <w:bCs/>
          <w:i w:val="0"/>
          <w:iCs w:val="0"/>
          <w:caps w:val="0"/>
          <w:color w:val="333333"/>
          <w:spacing w:val="0"/>
          <w:sz w:val="31"/>
          <w:szCs w:val="31"/>
          <w:shd w:val="clear" w:fill="FFFFFF"/>
        </w:rPr>
        <w:t>4.  4 Device Information and Status Reporting</w:t>
      </w:r>
      <w:bookmarkEnd w:id="49"/>
    </w:p>
    <w:p w14:paraId="626EF3D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4855"/>
      <w:r>
        <w:rPr>
          <w:rStyle w:val="12"/>
          <w:rFonts w:hint="eastAsia" w:ascii="微软雅黑" w:hAnsi="微软雅黑" w:eastAsia="微软雅黑" w:cs="微软雅黑"/>
          <w:b/>
          <w:bCs/>
          <w:i w:val="0"/>
          <w:iCs w:val="0"/>
          <w:caps w:val="0"/>
          <w:color w:val="333333"/>
          <w:spacing w:val="0"/>
          <w:sz w:val="26"/>
          <w:szCs w:val="26"/>
          <w:shd w:val="clear" w:fill="FFFFFF"/>
        </w:rPr>
        <w:t>4.  4.1 SIM Card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CE190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A3D9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C4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585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50FD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F4B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40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B0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75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81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0097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1DA0B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60AD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D34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E36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CFC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A6EA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D92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3E8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CF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C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3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9E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4E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F6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03B1EC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turned on.</w:t>
      </w:r>
    </w:p>
    <w:p w14:paraId="1ABE39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FA0C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39FF18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80B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EDC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371C75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3AAED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30524"/>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7DEF3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288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23C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DDAF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DE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DC6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A2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52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70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16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4913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47EF7E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ECA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9B6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54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0A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D5A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589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381F4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4D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F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82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17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27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1E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7DDE6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84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92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0D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0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FD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A2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E7C68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needs to be supported by the device firmware. The latest general version is supported by default.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9C4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4FAD0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3ED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2CF3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4F6FB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4B9B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8278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3D20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471C6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E29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1811D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starts charging</w:t>
      </w:r>
    </w:p>
    <w:p w14:paraId="76E405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05B88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8E00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7373E3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341D29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494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695D2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2882D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205A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D0744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54A8336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4399"/>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7F346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F31C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85D0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77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988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9759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B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2F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EB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18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2BA7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6"/>
        <w:gridCol w:w="1180"/>
        <w:gridCol w:w="1409"/>
        <w:gridCol w:w="930"/>
        <w:gridCol w:w="825"/>
        <w:gridCol w:w="4160"/>
      </w:tblGrid>
      <w:tr w14:paraId="04D4C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A25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7C9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B21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5D40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47B2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DD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C959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4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C4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9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B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06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DB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ABEA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C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D55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38C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C92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10C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88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0A1CA8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5F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2D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04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CD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B28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F9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(no such type in the general version)</w:t>
            </w:r>
          </w:p>
        </w:tc>
      </w:tr>
      <w:tr w14:paraId="5DBDC2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2C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5C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61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64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B6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0A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423CB1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18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3B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D3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41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E4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17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524BF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E1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FA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C8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2F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9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6C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(General version does not have this type)</w:t>
            </w:r>
          </w:p>
        </w:tc>
      </w:tr>
      <w:tr w14:paraId="1EC9AE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52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2E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3F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2C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5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0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4AC4A4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DA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2D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14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A54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99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D0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702D8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DB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86C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D5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BC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F8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0A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04410D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device firmware version number, module version number, can be left unparsed, previously shipped devices Message ID is 0xBB, you can contact relevant personnel to send it</w:t>
      </w:r>
    </w:p>
    <w:p w14:paraId="5A988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106B4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7C5BA5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1E8A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A6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1E9A0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761ED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4E52D3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length of the MCU name following is 9 bytes</w:t>
      </w:r>
    </w:p>
    <w:p w14:paraId="7CC2B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0343E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module</w:t>
      </w:r>
    </w:p>
    <w:p w14:paraId="04A5B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following is 23 bytes</w:t>
      </w:r>
    </w:p>
    <w:p w14:paraId="13AA7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4770C5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668CE6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187E7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6770"/>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02A2A7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04A4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AB9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BA3C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7C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BCC4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34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DE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287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71F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D7E7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0"/>
        <w:gridCol w:w="1180"/>
        <w:gridCol w:w="1456"/>
        <w:gridCol w:w="930"/>
        <w:gridCol w:w="825"/>
        <w:gridCol w:w="4359"/>
      </w:tblGrid>
      <w:tr w14:paraId="43F938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D7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8562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F4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C6E5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10F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444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062B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89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3A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0C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CA2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B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69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F3AD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791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27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0A6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95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B56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4C0FF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D4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88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6E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67E3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D7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5C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report the reporting frequency of the current time period)</w:t>
            </w:r>
          </w:p>
        </w:tc>
      </w:tr>
      <w:tr w14:paraId="2BB9FD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75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E1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18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75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E7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DE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17A944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D79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40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B1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8B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11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02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7966A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0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CA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D2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E2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AF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29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328A8A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another report will be made after the downlink modifies the frequency. The latest general version has it, but previous versions do not.</w:t>
      </w:r>
    </w:p>
    <w:p w14:paraId="28574A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A972F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8562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846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CDD3D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16F8E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4EFC3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positioning reporting frequency has been modified by the downlink</w:t>
      </w:r>
    </w:p>
    <w:p w14:paraId="64091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60A65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4520C7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0A637C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B33C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the health reporting function or the positioning reporting function, the two values of the health reporting frequency and the positioning reporting frequency will remain the same, indicating the device reporting frequency</w:t>
      </w:r>
    </w:p>
    <w:p w14:paraId="325C77C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22441"/>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15D6056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14866"/>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AEF85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EB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3C2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53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22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0B9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3E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0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22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5A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5891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AF4A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0EFF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D7A9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246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A2A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B7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3FE1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D6803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79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32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D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C5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CD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1B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52CCA2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E5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14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5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22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186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00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719018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632A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multiple Message IDs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27E27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2E976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6D6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D097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4AEA74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instruction Message ID is 17</w:t>
      </w:r>
    </w:p>
    <w:p w14:paraId="328AE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27F93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2" w:name="&lt;strong&gt;5 设置&lt;/strong&gt;"/>
      <w:bookmarkEnd w:id="62"/>
      <w:bookmarkStart w:id="63" w:name="_Toc21212"/>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209F238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24028"/>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18E74E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5480"/>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3C335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C98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9233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9DC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6D87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F18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4C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23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CF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9E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76C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0D9C83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B84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896C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A68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EB4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BE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77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FA0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FF303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C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1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92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9E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74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72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2B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D1249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44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8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DA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669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99E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3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AB216">
            <w:pPr>
              <w:jc w:val="left"/>
              <w:rPr>
                <w:rFonts w:hint="eastAsia" w:ascii="微软雅黑" w:hAnsi="微软雅黑" w:eastAsia="微软雅黑" w:cs="微软雅黑"/>
                <w:sz w:val="24"/>
                <w:szCs w:val="24"/>
              </w:rPr>
            </w:pPr>
          </w:p>
        </w:tc>
      </w:tr>
      <w:tr w14:paraId="512E8D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B4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D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BC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1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28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DA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638F9">
            <w:pPr>
              <w:jc w:val="left"/>
              <w:rPr>
                <w:rFonts w:hint="eastAsia" w:ascii="微软雅黑" w:hAnsi="微软雅黑" w:eastAsia="微软雅黑" w:cs="微软雅黑"/>
                <w:sz w:val="24"/>
                <w:szCs w:val="24"/>
              </w:rPr>
            </w:pPr>
          </w:p>
        </w:tc>
      </w:tr>
      <w:tr w14:paraId="3A29B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A5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F1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44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C0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61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97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E1046">
            <w:pPr>
              <w:jc w:val="left"/>
              <w:rPr>
                <w:rFonts w:hint="eastAsia" w:ascii="微软雅黑" w:hAnsi="微软雅黑" w:eastAsia="微软雅黑" w:cs="微软雅黑"/>
                <w:sz w:val="24"/>
                <w:szCs w:val="24"/>
              </w:rPr>
            </w:pPr>
          </w:p>
        </w:tc>
      </w:tr>
      <w:tr w14:paraId="47CB9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3B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96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CDA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63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87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41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3898F">
            <w:pPr>
              <w:jc w:val="left"/>
              <w:rPr>
                <w:rFonts w:hint="eastAsia" w:ascii="微软雅黑" w:hAnsi="微软雅黑" w:eastAsia="微软雅黑" w:cs="微软雅黑"/>
                <w:sz w:val="24"/>
                <w:szCs w:val="24"/>
              </w:rPr>
            </w:pPr>
          </w:p>
        </w:tc>
      </w:tr>
      <w:tr w14:paraId="5DE308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65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EC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229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DB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3E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CA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20BC0">
            <w:pPr>
              <w:jc w:val="left"/>
              <w:rPr>
                <w:rFonts w:hint="eastAsia" w:ascii="微软雅黑" w:hAnsi="微软雅黑" w:eastAsia="微软雅黑" w:cs="微软雅黑"/>
                <w:sz w:val="24"/>
                <w:szCs w:val="24"/>
              </w:rPr>
            </w:pPr>
          </w:p>
        </w:tc>
      </w:tr>
      <w:tr w14:paraId="755D9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D8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01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92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8D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A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FC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3F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557EA2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F0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AB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68D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8BC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486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65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A0D7B">
            <w:pPr>
              <w:jc w:val="left"/>
              <w:rPr>
                <w:rFonts w:hint="eastAsia" w:ascii="微软雅黑" w:hAnsi="微软雅黑" w:eastAsia="微软雅黑" w:cs="微软雅黑"/>
                <w:sz w:val="24"/>
                <w:szCs w:val="24"/>
              </w:rPr>
            </w:pPr>
          </w:p>
        </w:tc>
      </w:tr>
      <w:tr w14:paraId="3EDD2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C5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81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C2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87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D2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C91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19E27">
            <w:pPr>
              <w:jc w:val="left"/>
              <w:rPr>
                <w:rFonts w:hint="eastAsia" w:ascii="微软雅黑" w:hAnsi="微软雅黑" w:eastAsia="微软雅黑" w:cs="微软雅黑"/>
                <w:sz w:val="24"/>
                <w:szCs w:val="24"/>
              </w:rPr>
            </w:pPr>
          </w:p>
        </w:tc>
      </w:tr>
      <w:tr w14:paraId="514DC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9C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09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D2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96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12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48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3FBF2">
            <w:pPr>
              <w:jc w:val="left"/>
              <w:rPr>
                <w:rFonts w:hint="eastAsia" w:ascii="微软雅黑" w:hAnsi="微软雅黑" w:eastAsia="微软雅黑" w:cs="微软雅黑"/>
                <w:sz w:val="24"/>
                <w:szCs w:val="24"/>
              </w:rPr>
            </w:pPr>
          </w:p>
        </w:tc>
      </w:tr>
      <w:tr w14:paraId="1359A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2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5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9D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C7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35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F0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6E2A8">
            <w:pPr>
              <w:jc w:val="left"/>
              <w:rPr>
                <w:rFonts w:hint="eastAsia" w:ascii="微软雅黑" w:hAnsi="微软雅黑" w:eastAsia="微软雅黑" w:cs="微软雅黑"/>
                <w:sz w:val="24"/>
                <w:szCs w:val="24"/>
              </w:rPr>
            </w:pPr>
          </w:p>
        </w:tc>
      </w:tr>
      <w:tr w14:paraId="644EC4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8B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91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C9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84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E4D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FD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64E0E">
            <w:pPr>
              <w:jc w:val="left"/>
              <w:rPr>
                <w:rFonts w:hint="eastAsia" w:ascii="微软雅黑" w:hAnsi="微软雅黑" w:eastAsia="微软雅黑" w:cs="微软雅黑"/>
                <w:sz w:val="24"/>
                <w:szCs w:val="24"/>
              </w:rPr>
            </w:pPr>
          </w:p>
        </w:tc>
      </w:tr>
      <w:tr w14:paraId="19C5F4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B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3F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B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EF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89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AA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8C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2AAF9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AAD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52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4A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10E8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754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AD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3A260">
            <w:pPr>
              <w:jc w:val="left"/>
              <w:rPr>
                <w:rFonts w:hint="eastAsia" w:ascii="微软雅黑" w:hAnsi="微软雅黑" w:eastAsia="微软雅黑" w:cs="微软雅黑"/>
                <w:sz w:val="24"/>
                <w:szCs w:val="24"/>
              </w:rPr>
            </w:pPr>
          </w:p>
        </w:tc>
      </w:tr>
      <w:tr w14:paraId="18742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E4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DC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8E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19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0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FB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53247">
            <w:pPr>
              <w:jc w:val="left"/>
              <w:rPr>
                <w:rFonts w:hint="eastAsia" w:ascii="微软雅黑" w:hAnsi="微软雅黑" w:eastAsia="微软雅黑" w:cs="微软雅黑"/>
                <w:sz w:val="24"/>
                <w:szCs w:val="24"/>
              </w:rPr>
            </w:pPr>
          </w:p>
        </w:tc>
      </w:tr>
      <w:tr w14:paraId="7D62BD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6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018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450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60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B0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27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78EA9">
            <w:pPr>
              <w:jc w:val="left"/>
              <w:rPr>
                <w:rFonts w:hint="eastAsia" w:ascii="微软雅黑" w:hAnsi="微软雅黑" w:eastAsia="微软雅黑" w:cs="微软雅黑"/>
                <w:sz w:val="24"/>
                <w:szCs w:val="24"/>
              </w:rPr>
            </w:pPr>
          </w:p>
        </w:tc>
      </w:tr>
      <w:tr w14:paraId="418D26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00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9F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CA0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BBC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DC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BE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4D4F0">
            <w:pPr>
              <w:jc w:val="left"/>
              <w:rPr>
                <w:rFonts w:hint="eastAsia" w:ascii="微软雅黑" w:hAnsi="微软雅黑" w:eastAsia="微软雅黑" w:cs="微软雅黑"/>
                <w:sz w:val="24"/>
                <w:szCs w:val="24"/>
              </w:rPr>
            </w:pPr>
          </w:p>
        </w:tc>
      </w:tr>
      <w:tr w14:paraId="5ECEC1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BC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68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65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C5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E0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CE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464F5">
            <w:pPr>
              <w:jc w:val="left"/>
              <w:rPr>
                <w:rFonts w:hint="eastAsia" w:ascii="微软雅黑" w:hAnsi="微软雅黑" w:eastAsia="微软雅黑" w:cs="微软雅黑"/>
                <w:sz w:val="24"/>
                <w:szCs w:val="24"/>
              </w:rPr>
            </w:pPr>
          </w:p>
        </w:tc>
      </w:tr>
      <w:tr w14:paraId="5B5A25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E9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FA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598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76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BC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BF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19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0408DE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E8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CA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04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C37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775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31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D3C21">
            <w:pPr>
              <w:jc w:val="left"/>
              <w:rPr>
                <w:rFonts w:hint="eastAsia" w:ascii="微软雅黑" w:hAnsi="微软雅黑" w:eastAsia="微软雅黑" w:cs="微软雅黑"/>
                <w:sz w:val="24"/>
                <w:szCs w:val="24"/>
              </w:rPr>
            </w:pPr>
          </w:p>
        </w:tc>
      </w:tr>
      <w:tr w14:paraId="2DE23A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2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09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6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88F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8A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83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2C2A6">
            <w:pPr>
              <w:jc w:val="left"/>
              <w:rPr>
                <w:rFonts w:hint="eastAsia" w:ascii="微软雅黑" w:hAnsi="微软雅黑" w:eastAsia="微软雅黑" w:cs="微软雅黑"/>
                <w:sz w:val="24"/>
                <w:szCs w:val="24"/>
              </w:rPr>
            </w:pPr>
          </w:p>
        </w:tc>
      </w:tr>
      <w:tr w14:paraId="1B1958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0C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A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F4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40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93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F6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D4DC8">
            <w:pPr>
              <w:jc w:val="left"/>
              <w:rPr>
                <w:rFonts w:hint="eastAsia" w:ascii="微软雅黑" w:hAnsi="微软雅黑" w:eastAsia="微软雅黑" w:cs="微软雅黑"/>
                <w:sz w:val="24"/>
                <w:szCs w:val="24"/>
              </w:rPr>
            </w:pPr>
          </w:p>
        </w:tc>
      </w:tr>
      <w:tr w14:paraId="20D1B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883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F7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7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87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E7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01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DBD49">
            <w:pPr>
              <w:jc w:val="left"/>
              <w:rPr>
                <w:rFonts w:hint="eastAsia" w:ascii="微软雅黑" w:hAnsi="微软雅黑" w:eastAsia="微软雅黑" w:cs="微软雅黑"/>
                <w:sz w:val="24"/>
                <w:szCs w:val="24"/>
              </w:rPr>
            </w:pPr>
          </w:p>
        </w:tc>
      </w:tr>
      <w:tr w14:paraId="229E8A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BB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0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7C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B8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C35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5A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D64C0E3">
            <w:pPr>
              <w:rPr>
                <w:rFonts w:hint="eastAsia" w:ascii="微软雅黑" w:hAnsi="微软雅黑" w:eastAsia="微软雅黑" w:cs="微软雅黑"/>
                <w:sz w:val="24"/>
                <w:szCs w:val="24"/>
              </w:rPr>
            </w:pPr>
          </w:p>
        </w:tc>
      </w:tr>
    </w:tbl>
    <w:p w14:paraId="2CCBD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C0756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11249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696BD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C6A1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0941E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F66AC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0AC4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0972C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39F73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617B3B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919E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45103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F6CF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AE7C0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B90D10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25281"/>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 &amp; 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699B9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88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106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CAF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3A1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144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7F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D7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7C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4C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BB704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1D34D3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4D414D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5B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260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56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1D8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7C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AA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1597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5F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C9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E6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B8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B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3D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EFBC6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11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5D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06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3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62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F3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15DDC1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8D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D45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B7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13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42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C7A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69BCB4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D4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0E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B60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58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1D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1B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0D0991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Settings</w:t>
      </w:r>
      <w:r>
        <w:rPr>
          <w:rFonts w:hint="eastAsia" w:ascii="微软雅黑" w:hAnsi="微软雅黑" w:eastAsia="微软雅黑" w:cs="微软雅黑"/>
          <w:i/>
          <w:iCs/>
          <w:caps w:val="0"/>
          <w:color w:val="AAAAAA"/>
          <w:spacing w:val="0"/>
          <w:sz w:val="18"/>
          <w:szCs w:val="18"/>
          <w:shd w:val="clear" w:fill="384548"/>
        </w:rPr>
        <w:t>--See 2.3 Device Downlink Description--Device Positioning Priority Distribution (0xCE01)</w:t>
      </w:r>
    </w:p>
    <w:p w14:paraId="440F94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Setting the priority of positioning body:</w:t>
      </w:r>
    </w:p>
    <w:p w14:paraId="299A38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---UWB beacon (requires additional deployment of UWB beacons);</w:t>
      </w:r>
    </w:p>
    <w:p w14:paraId="04E337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731D64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90A43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6DCFC9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4B04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B198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95B40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C9C6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66AB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02--wifi 03--Bluetooth beacon 01--GPS Positioning priority is wifi&gt;Bluetooth beacon&gt;GPS</w:t>
      </w:r>
    </w:p>
    <w:p w14:paraId="641FA6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BFFD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0C99EE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CAB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A499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8FF5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99D7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7E215D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The positioning priority is GPS&gt;wifi&gt;Bluetooth beacon</w:t>
      </w:r>
    </w:p>
    <w:p w14:paraId="731575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B8F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05B3B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425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CEE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5CD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8809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1A851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The positioning priority is Bluetooth beacon&gt;wifi&gt;GPS</w:t>
      </w:r>
    </w:p>
    <w:p w14:paraId="0E0A7B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02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3762E5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D82E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345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EAD2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B3352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1932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02--wifi 01--GPS The positioning priority is Bluetooth beacon&gt;wifi&gt;GPS</w:t>
      </w:r>
    </w:p>
    <w:p w14:paraId="1C1A3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606D3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90CB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4CA0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F55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4C93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99CA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B152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The positioning priority is single GPS positioning</w:t>
      </w:r>
    </w:p>
    <w:p w14:paraId="06BDC3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86B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9B744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265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9C3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3C88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47FA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656AB3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The positioning priority is single wifi positioning</w:t>
      </w:r>
    </w:p>
    <w:p w14:paraId="10F1E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1F2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4BCF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83A2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2BD0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7722D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2B3B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CD8C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1C98B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6F7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7B963F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242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904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FB10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9EB91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465D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00--No positioning 00--No positioning Positioning priority is single Bluetooth beacon positioning</w:t>
      </w:r>
    </w:p>
    <w:p w14:paraId="2EB64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C78E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9916"/>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54926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8C2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076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E4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6843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F580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AF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DC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68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40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03CD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3"/>
        <w:gridCol w:w="1180"/>
        <w:gridCol w:w="1034"/>
        <w:gridCol w:w="930"/>
        <w:gridCol w:w="825"/>
        <w:gridCol w:w="4328"/>
      </w:tblGrid>
      <w:tr w14:paraId="430641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A0B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4E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7A1C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545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DC1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FC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BC661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D00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C5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D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EE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1C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7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instructions for specific types</w:t>
            </w:r>
          </w:p>
        </w:tc>
      </w:tr>
      <w:tr w14:paraId="4B4363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69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68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BB0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7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C8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2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FEC36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6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DE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C81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A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7D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35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30C6D9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64CC6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700B1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2E7FE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676ECA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 Key trigger SOS alarm switch</w:t>
      </w:r>
    </w:p>
    <w:p w14:paraId="4480E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 Charging is power on or power off state</w:t>
      </w:r>
    </w:p>
    <w:p w14:paraId="3C955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w:t>
      </w:r>
    </w:p>
    <w:p w14:paraId="658FB2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F99F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1DDD7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5B9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1F2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24F7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46D75C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8F30F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A98C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6EB5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0B40C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1C4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105B3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A7D88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6E280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C796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991D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7A24AA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2393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A79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51985B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2DE7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49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2C7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2AE7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3461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BDF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7AA57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BAC5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A81C0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CB98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A2DF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3A9DFE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F6B9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46D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0556D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78D93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7B3FD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EBF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02---Closed, Static or Charging Status, also normally reports data: BDBDBDBDCE1802000093</w:t>
      </w:r>
    </w:p>
    <w:p w14:paraId="4FA60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3C06C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193D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 Type 18 Sleep Function Switch</w:t>
      </w:r>
    </w:p>
    <w:p w14:paraId="48FFD4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10AA5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B273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40EA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Triggered SOS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E862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00---Open: BDBDBDBDCE1900000093</w:t>
      </w:r>
    </w:p>
    <w:p w14:paraId="00B2C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0755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026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02670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9E87F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B5E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CF5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02---Closed: BDBDBDBDCE1902000093</w:t>
      </w:r>
    </w:p>
    <w:p w14:paraId="009F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F0E3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D394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725D4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26FD6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E983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6468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Status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8D80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00---Charging is Power On Status: BDBDBDBDCE2100000093</w:t>
      </w:r>
    </w:p>
    <w:p w14:paraId="4049F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0F1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31B5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36DD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00 Charging is Power On Status</w:t>
      </w:r>
    </w:p>
    <w:p w14:paraId="62F79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B8EB9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2E7E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5FF2D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586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99A0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133B3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in the shutdown state</w:t>
      </w:r>
    </w:p>
    <w:p w14:paraId="35A42F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F14F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845A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B1F1B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the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41EC0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9C4E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3043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C1BD1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0B401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6D72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F344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0BC4A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12B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180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86558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Close long connection mode--short connection mode</w:t>
      </w:r>
    </w:p>
    <w:p w14:paraId="3011F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316DD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DF5A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32439"/>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2E296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802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EED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18C1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D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1A5ED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A3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04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E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F9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B1B6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3"/>
        <w:gridCol w:w="1180"/>
        <w:gridCol w:w="1859"/>
        <w:gridCol w:w="930"/>
        <w:gridCol w:w="825"/>
        <w:gridCol w:w="3763"/>
      </w:tblGrid>
      <w:tr w14:paraId="7DE70A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50A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97FE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ED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B693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B85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9DE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F4704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6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03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F4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BCD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2D9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22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0FBB0D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DB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82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D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43A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328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37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19444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D8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A47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2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65B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2BC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7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6C0158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7E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7B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28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DCF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078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1E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786283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the issuance, the device will not communicate on the original server, but will point to the modified server issued</w:t>
      </w:r>
    </w:p>
    <w:p w14:paraId="7C1309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A0F6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5CCDC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35E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037755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1143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108032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350DF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76--&gt;converted to decimal 118, B2--&gt;converted to decimal 178, B8--&gt;converted to decimal 184, DB--&gt;converted to decimal 219 IP is: 118.178.184.219</w:t>
      </w:r>
    </w:p>
    <w:p w14:paraId="7516E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AB1D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264B0F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AC1A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EFDE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485007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 to big-endian--2279 --&gt; Convert to decimal Port: 8825</w:t>
      </w:r>
    </w:p>
    <w:p w14:paraId="43D0C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parameter content behind it is converted to decimal 18 --&gt; The message length is 18 bytes</w:t>
      </w:r>
    </w:p>
    <w:p w14:paraId="645345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7229B4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EBE1DA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UWB报警距离下发（0x7900）&lt;/strong&gt;"/>
      <w:bookmarkEnd w:id="74"/>
      <w:bookmarkStart w:id="75" w:name="_Toc29111"/>
      <w:r>
        <w:rPr>
          <w:rStyle w:val="12"/>
          <w:rFonts w:hint="eastAsia" w:ascii="微软雅黑" w:hAnsi="微软雅黑" w:eastAsia="微软雅黑" w:cs="微软雅黑"/>
          <w:b/>
          <w:bCs/>
          <w:i w:val="0"/>
          <w:iCs w:val="0"/>
          <w:caps w:val="0"/>
          <w:color w:val="333333"/>
          <w:spacing w:val="0"/>
          <w:sz w:val="26"/>
          <w:szCs w:val="26"/>
          <w:shd w:val="clear" w:fill="FFFFFF"/>
        </w:rPr>
        <w:t>5.1.5 UWB Alarm Distance Issuance (0x7900)</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482FC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BD84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CA3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138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BEAC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FC6A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A1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03B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37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C88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5B20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8"/>
        <w:gridCol w:w="1180"/>
        <w:gridCol w:w="1267"/>
        <w:gridCol w:w="930"/>
        <w:gridCol w:w="825"/>
        <w:gridCol w:w="4480"/>
      </w:tblGrid>
      <w:tr w14:paraId="025AA6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C53E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2AB2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0639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62DC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7D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15E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EF1D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06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94F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B4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62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0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CD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0—UWB ranging alarm distance</w:t>
            </w:r>
          </w:p>
        </w:tc>
      </w:tr>
      <w:tr w14:paraId="498FD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6A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92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C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A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7F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5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ranging alarm distance (unit: meters; range 0-20), an alarm will be triggered if it is less than or equal to this distance</w:t>
            </w:r>
          </w:p>
        </w:tc>
      </w:tr>
    </w:tbl>
    <w:p w14:paraId="10C360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1AB2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The alarm distance is 1 meter. If the distance between the watch and the UWB beacon is less than 1 meter, the watch vibrates to alarm BDBDBDBD790001C3</w:t>
      </w:r>
    </w:p>
    <w:p w14:paraId="594A5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465C2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53DA7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00--UWB ranging alarm distance</w:t>
      </w:r>
    </w:p>
    <w:p w14:paraId="7273E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 The distance of the UWB ranging alarm is converted to decimal 01--&gt;The distance of the UWB ranging alarm is 1 meter</w:t>
      </w:r>
    </w:p>
    <w:p w14:paraId="11DDA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C5701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2E99"/>
    <w:rsid w:val="05BF7C51"/>
    <w:rsid w:val="113A2365"/>
    <w:rsid w:val="1FB05EDC"/>
    <w:rsid w:val="23A75A11"/>
    <w:rsid w:val="27637AB9"/>
    <w:rsid w:val="2A7E1EBA"/>
    <w:rsid w:val="2A917A18"/>
    <w:rsid w:val="362522B1"/>
    <w:rsid w:val="385E5C0C"/>
    <w:rsid w:val="40AD37FF"/>
    <w:rsid w:val="41523DF6"/>
    <w:rsid w:val="4B795312"/>
    <w:rsid w:val="52EC1CE1"/>
    <w:rsid w:val="56981066"/>
    <w:rsid w:val="57C10585"/>
    <w:rsid w:val="5B471B5C"/>
    <w:rsid w:val="6BE91CF0"/>
    <w:rsid w:val="6C2C162C"/>
    <w:rsid w:val="6CF303EA"/>
    <w:rsid w:val="6FF07487"/>
    <w:rsid w:val="72AE5A41"/>
    <w:rsid w:val="74E56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1714</Words>
  <Characters>9453</Characters>
  <Lines>0</Lines>
  <Paragraphs>0</Paragraphs>
  <TotalTime>1</TotalTime>
  <ScaleCrop>false</ScaleCrop>
  <LinksUpToDate>false</LinksUpToDate>
  <CharactersWithSpaces>11089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2025-09-22T06:17:00Z</dcterms:created>
  <dc:creator>Administrator</dc:creator>
  <cp:lastModifiedBy>吃饭</cp:lastModifiedBy>
  <dcterms:modified xsi:type="dcterms:W3CDTF">2025-11-14T10:13:13Z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64EE96388C1349458428E1A384ACB85F_12</vt:lpwstr>
  </property>
</Properties>
</file>