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8EE3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</w:rPr>
        <w:t>Oviphone W200</w:t>
      </w:r>
      <w:r>
        <w:rPr>
          <w:rFonts w:ascii="微软雅黑" w:hAnsi="微软雅黑"/>
          <w:b/>
          <w:sz w:val="36"/>
          <w:szCs w:val="36"/>
        </w:rPr>
        <w:t>P</w:t>
      </w:r>
      <w:r>
        <w:rPr>
          <w:rFonts w:hint="eastAsia" w:ascii="微软雅黑" w:hAnsi="微软雅黑"/>
          <w:b/>
          <w:sz w:val="36"/>
          <w:szCs w:val="36"/>
        </w:rPr>
        <w:t xml:space="preserve"> LoRaWAN Device Protocal</w:t>
      </w:r>
    </w:p>
    <w:p w14:paraId="559089EB">
      <w:pPr>
        <w:spacing w:before="120" w:after="120"/>
        <w:jc w:val="center"/>
        <w:rPr>
          <w:rFonts w:ascii="微软雅黑" w:hAnsi="微软雅黑"/>
          <w:b/>
          <w:sz w:val="36"/>
          <w:szCs w:val="36"/>
        </w:rPr>
      </w:pPr>
      <w:r>
        <w:rPr>
          <w:rFonts w:ascii="微软雅黑" w:hAnsi="微软雅黑"/>
          <w:b/>
          <w:sz w:val="36"/>
          <w:szCs w:val="36"/>
        </w:rPr>
        <w:t>欧孚通信</w:t>
      </w:r>
      <w:r>
        <w:rPr>
          <w:rFonts w:hint="eastAsia" w:ascii="微软雅黑" w:hAnsi="微软雅黑"/>
          <w:b/>
          <w:sz w:val="36"/>
          <w:szCs w:val="36"/>
        </w:rPr>
        <w:t>W200</w:t>
      </w:r>
      <w:r>
        <w:rPr>
          <w:rFonts w:ascii="微软雅黑" w:hAnsi="微软雅黑"/>
          <w:b/>
          <w:sz w:val="36"/>
          <w:szCs w:val="36"/>
        </w:rPr>
        <w:t>P</w:t>
      </w:r>
      <w:r>
        <w:rPr>
          <w:rFonts w:hint="eastAsia" w:ascii="微软雅黑" w:hAnsi="微软雅黑"/>
          <w:b/>
          <w:sz w:val="36"/>
          <w:szCs w:val="36"/>
        </w:rPr>
        <w:t xml:space="preserve"> LoRa私有设备协议</w:t>
      </w:r>
    </w:p>
    <w:p w14:paraId="2507F0BD">
      <w:pPr>
        <w:pStyle w:val="56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zh-CN"/>
        </w:rPr>
        <w:t>目录</w:t>
      </w:r>
    </w:p>
    <w:p w14:paraId="570E202E">
      <w:pPr>
        <w:pStyle w:val="19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rPr>
          <w:rFonts w:ascii="微软雅黑" w:hAnsi="微软雅黑"/>
        </w:rPr>
        <w:fldChar w:fldCharType="begin"/>
      </w:r>
      <w:r>
        <w:rPr>
          <w:rFonts w:ascii="微软雅黑" w:hAnsi="微软雅黑"/>
        </w:rPr>
        <w:instrText xml:space="preserve"> TOC \o "1-3" \h \z \u </w:instrText>
      </w:r>
      <w:r>
        <w:rPr>
          <w:rFonts w:ascii="微软雅黑" w:hAnsi="微软雅黑"/>
        </w:rPr>
        <w:fldChar w:fldCharType="separate"/>
      </w:r>
      <w:r>
        <w:fldChar w:fldCharType="begin"/>
      </w:r>
      <w:r>
        <w:instrText xml:space="preserve"> HYPERLINK \l "_Toc209689788" </w:instrText>
      </w:r>
      <w:r>
        <w:fldChar w:fldCharType="separate"/>
      </w:r>
      <w:r>
        <w:rPr>
          <w:rStyle w:val="34"/>
          <w:rFonts w:ascii="微软雅黑" w:hAnsi="微软雅黑"/>
        </w:rPr>
        <w:t>一、协议数据包结构(Protocol packet structure)</w:t>
      </w:r>
      <w:r>
        <w:tab/>
      </w:r>
      <w:r>
        <w:fldChar w:fldCharType="begin"/>
      </w:r>
      <w:r>
        <w:instrText xml:space="preserve"> PAGEREF _Toc209689788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F55781">
      <w:pPr>
        <w:pStyle w:val="19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"_Toc209689789" </w:instrText>
      </w:r>
      <w:r>
        <w:fldChar w:fldCharType="separate"/>
      </w:r>
      <w:r>
        <w:rPr>
          <w:rStyle w:val="34"/>
          <w:rFonts w:ascii="微软雅黑" w:hAnsi="微软雅黑"/>
        </w:rPr>
        <w:t>二、上行报文(Message)</w:t>
      </w:r>
      <w:r>
        <w:tab/>
      </w:r>
      <w:r>
        <w:fldChar w:fldCharType="begin"/>
      </w:r>
      <w:r>
        <w:instrText xml:space="preserve"> PAGEREF _Toc209689789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62AE50E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"_Toc209689790" </w:instrText>
      </w:r>
      <w:r>
        <w:fldChar w:fldCharType="separate"/>
      </w:r>
      <w:r>
        <w:rPr>
          <w:rStyle w:val="34"/>
          <w:rFonts w:ascii="微软雅黑" w:hAnsi="微软雅黑"/>
        </w:rPr>
        <w:t>2.1</w:t>
      </w:r>
      <w:r>
        <w:rPr>
          <w:rStyle w:val="34"/>
          <w:rFonts w:ascii="微软雅黑" w:hAnsi="微软雅黑" w:cs="微软雅黑"/>
        </w:rPr>
        <w:t xml:space="preserve"> 设备信息及状态上报</w:t>
      </w:r>
      <w:r>
        <w:tab/>
      </w:r>
      <w:r>
        <w:fldChar w:fldCharType="begin"/>
      </w:r>
      <w:r>
        <w:instrText xml:space="preserve"> PAGEREF _Toc209689790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6A200DC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"_Toc209689791" </w:instrText>
      </w:r>
      <w:r>
        <w:fldChar w:fldCharType="separate"/>
      </w:r>
      <w:r>
        <w:rPr>
          <w:rStyle w:val="34"/>
          <w:rFonts w:ascii="微软雅黑" w:hAnsi="微软雅黑"/>
        </w:rPr>
        <w:t>2.1.1电量上传(BatteryPower upload)（MSGID=0XF9）</w:t>
      </w:r>
      <w:r>
        <w:tab/>
      </w:r>
      <w:r>
        <w:fldChar w:fldCharType="begin"/>
      </w:r>
      <w:r>
        <w:instrText xml:space="preserve"> PAGEREF _Toc209689791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07C94C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"_Toc209689792" </w:instrText>
      </w:r>
      <w:r>
        <w:fldChar w:fldCharType="separate"/>
      </w:r>
      <w:r>
        <w:rPr>
          <w:rStyle w:val="34"/>
          <w:rFonts w:ascii="微软雅黑" w:hAnsi="微软雅黑"/>
        </w:rPr>
        <w:t>2.1.2</w:t>
      </w:r>
      <w:r>
        <w:rPr>
          <w:rStyle w:val="34"/>
        </w:rPr>
        <w:t>设备充电状态上传(0xC3)---可不解析</w:t>
      </w:r>
      <w:r>
        <w:tab/>
      </w:r>
      <w:r>
        <w:fldChar w:fldCharType="begin"/>
      </w:r>
      <w:r>
        <w:instrText xml:space="preserve"> PAGEREF _Toc209689792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C22620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"_Toc209689793" </w:instrText>
      </w:r>
      <w:r>
        <w:fldChar w:fldCharType="separate"/>
      </w:r>
      <w:r>
        <w:rPr>
          <w:rStyle w:val="34"/>
          <w:rFonts w:ascii="微软雅黑" w:hAnsi="微软雅黑"/>
        </w:rPr>
        <w:t>2.2 定位相关上报</w:t>
      </w:r>
      <w:r>
        <w:tab/>
      </w:r>
      <w:r>
        <w:fldChar w:fldCharType="begin"/>
      </w:r>
      <w:r>
        <w:instrText xml:space="preserve"> PAGEREF _Toc209689793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3D7856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"_Toc209689794" </w:instrText>
      </w:r>
      <w:r>
        <w:fldChar w:fldCharType="separate"/>
      </w:r>
      <w:r>
        <w:rPr>
          <w:rStyle w:val="34"/>
          <w:rFonts w:ascii="微软雅黑" w:hAnsi="微软雅黑"/>
        </w:rPr>
        <w:t>2.2.1 GPS位置上传(GPS Location upload)（MSGID=0X03）</w:t>
      </w:r>
      <w:r>
        <w:tab/>
      </w:r>
      <w:r>
        <w:fldChar w:fldCharType="begin"/>
      </w:r>
      <w:r>
        <w:instrText xml:space="preserve"> PAGEREF _Toc209689794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3E5323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"_Toc209689795" </w:instrText>
      </w:r>
      <w:r>
        <w:fldChar w:fldCharType="separate"/>
      </w:r>
      <w:r>
        <w:rPr>
          <w:rStyle w:val="34"/>
          <w:rFonts w:ascii="微软雅黑" w:hAnsi="微软雅黑"/>
        </w:rPr>
        <w:t>2.2.2蓝牙定位信息(LBE Location)（MsgId=0xD6）</w:t>
      </w:r>
      <w:r>
        <w:tab/>
      </w:r>
      <w:r>
        <w:fldChar w:fldCharType="begin"/>
      </w:r>
      <w:r>
        <w:instrText xml:space="preserve"> PAGEREF _Toc209689795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081BAA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"_Toc209689796" </w:instrText>
      </w:r>
      <w:r>
        <w:fldChar w:fldCharType="separate"/>
      </w:r>
      <w:r>
        <w:rPr>
          <w:rStyle w:val="34"/>
          <w:rFonts w:ascii="微软雅黑" w:hAnsi="微软雅黑"/>
        </w:rPr>
        <w:t>2.3健康数据上报</w:t>
      </w:r>
      <w:r>
        <w:tab/>
      </w:r>
      <w:r>
        <w:fldChar w:fldCharType="begin"/>
      </w:r>
      <w:r>
        <w:instrText xml:space="preserve"> PAGEREF _Toc209689796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1A1A35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"_Toc209689797" </w:instrText>
      </w:r>
      <w:r>
        <w:fldChar w:fldCharType="separate"/>
      </w:r>
      <w:r>
        <w:rPr>
          <w:rStyle w:val="34"/>
          <w:rFonts w:ascii="微软雅黑" w:hAnsi="微软雅黑"/>
        </w:rPr>
        <w:t>2.3.1健康数据上报（MSGID=0X32）</w:t>
      </w:r>
      <w:r>
        <w:tab/>
      </w:r>
      <w:r>
        <w:fldChar w:fldCharType="begin"/>
      </w:r>
      <w:r>
        <w:instrText xml:space="preserve"> PAGEREF _Toc209689797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6C27BC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"_Toc209689798" </w:instrText>
      </w:r>
      <w:r>
        <w:fldChar w:fldCharType="separate"/>
      </w:r>
      <w:r>
        <w:rPr>
          <w:rStyle w:val="34"/>
          <w:rFonts w:ascii="微软雅黑" w:hAnsi="微软雅黑"/>
        </w:rPr>
        <w:t>2.4 报警相关上报</w:t>
      </w:r>
      <w:r>
        <w:tab/>
      </w:r>
      <w:r>
        <w:fldChar w:fldCharType="begin"/>
      </w:r>
      <w:r>
        <w:instrText xml:space="preserve"> PAGEREF _Toc209689798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3D583F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"_Toc209689799" </w:instrText>
      </w:r>
      <w:r>
        <w:fldChar w:fldCharType="separate"/>
      </w:r>
      <w:r>
        <w:rPr>
          <w:rStyle w:val="34"/>
          <w:rFonts w:ascii="微软雅黑" w:hAnsi="微软雅黑"/>
        </w:rPr>
        <w:t>2.4.1 SOS上传（SOS Message）（MSGID=0XB5）</w:t>
      </w:r>
      <w:r>
        <w:tab/>
      </w:r>
      <w:r>
        <w:fldChar w:fldCharType="begin"/>
      </w:r>
      <w:r>
        <w:instrText xml:space="preserve"> PAGEREF _Toc209689799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D6F59E1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"_Toc209689800" </w:instrText>
      </w:r>
      <w:r>
        <w:fldChar w:fldCharType="separate"/>
      </w:r>
      <w:r>
        <w:rPr>
          <w:rStyle w:val="34"/>
          <w:rFonts w:ascii="微软雅黑" w:hAnsi="微软雅黑"/>
        </w:rPr>
        <w:t>2.4.2报警数据上传(Alarm message)（MsgId=0x02）</w:t>
      </w:r>
      <w:r>
        <w:tab/>
      </w:r>
      <w:r>
        <w:fldChar w:fldCharType="begin"/>
      </w:r>
      <w:r>
        <w:instrText xml:space="preserve"> PAGEREF _Toc209689800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D7E348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"_Toc209689801" </w:instrText>
      </w:r>
      <w:r>
        <w:fldChar w:fldCharType="separate"/>
      </w:r>
      <w:r>
        <w:rPr>
          <w:rStyle w:val="34"/>
          <w:rFonts w:ascii="微软雅黑" w:hAnsi="微软雅黑"/>
        </w:rPr>
        <w:t>2.5 下行反馈相关上报</w:t>
      </w:r>
      <w:r>
        <w:tab/>
      </w:r>
      <w:r>
        <w:fldChar w:fldCharType="begin"/>
      </w:r>
      <w:r>
        <w:instrText xml:space="preserve"> PAGEREF _Toc209689801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371321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"_Toc209689802" </w:instrText>
      </w:r>
      <w:r>
        <w:fldChar w:fldCharType="separate"/>
      </w:r>
      <w:r>
        <w:rPr>
          <w:rStyle w:val="34"/>
          <w:rFonts w:ascii="微软雅黑" w:hAnsi="微软雅黑"/>
        </w:rPr>
        <w:t>2.5.1</w:t>
      </w:r>
      <w:r>
        <w:rPr>
          <w:rStyle w:val="34"/>
        </w:rPr>
        <w:t>下行反馈(MSGID=0xC0)</w:t>
      </w:r>
      <w:r>
        <w:tab/>
      </w:r>
      <w:r>
        <w:fldChar w:fldCharType="begin"/>
      </w:r>
      <w:r>
        <w:instrText xml:space="preserve"> PAGEREF _Toc209689802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E5A7E2">
      <w:pPr>
        <w:pStyle w:val="19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"_Toc209689803" </w:instrText>
      </w:r>
      <w:r>
        <w:fldChar w:fldCharType="separate"/>
      </w:r>
      <w:r>
        <w:rPr>
          <w:rStyle w:val="34"/>
          <w:rFonts w:ascii="微软雅黑" w:hAnsi="微软雅黑"/>
        </w:rPr>
        <w:t>三、服务器时间同步信息(Server time synchronization)</w:t>
      </w:r>
      <w:r>
        <w:tab/>
      </w:r>
      <w:r>
        <w:fldChar w:fldCharType="begin"/>
      </w:r>
      <w:r>
        <w:instrText xml:space="preserve"> PAGEREF _Toc209689803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669392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"_Toc209689804" </w:instrText>
      </w:r>
      <w:r>
        <w:fldChar w:fldCharType="separate"/>
      </w:r>
      <w:r>
        <w:rPr>
          <w:rStyle w:val="34"/>
          <w:rFonts w:ascii="微软雅黑" w:hAnsi="微软雅黑"/>
        </w:rPr>
        <w:t>3.1 时间校准(Time calibration request data reply format)(广播)</w:t>
      </w:r>
      <w:r>
        <w:tab/>
      </w:r>
      <w:r>
        <w:fldChar w:fldCharType="begin"/>
      </w:r>
      <w:r>
        <w:instrText xml:space="preserve"> PAGEREF _Toc209689804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38154A">
      <w:pPr>
        <w:pStyle w:val="19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"_Toc209689805" </w:instrText>
      </w:r>
      <w:r>
        <w:fldChar w:fldCharType="separate"/>
      </w:r>
      <w:r>
        <w:rPr>
          <w:rStyle w:val="34"/>
          <w:rFonts w:ascii="微软雅黑" w:hAnsi="微软雅黑"/>
        </w:rPr>
        <w:t>四、下行报文</w:t>
      </w:r>
      <w:r>
        <w:tab/>
      </w:r>
      <w:r>
        <w:fldChar w:fldCharType="begin"/>
      </w:r>
      <w:r>
        <w:instrText xml:space="preserve"> PAGEREF _Toc209689805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959C24">
      <w:pPr>
        <w:pStyle w:val="23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"_Toc209689806" </w:instrText>
      </w:r>
      <w:r>
        <w:fldChar w:fldCharType="separate"/>
      </w:r>
      <w:r>
        <w:rPr>
          <w:rStyle w:val="34"/>
          <w:rFonts w:ascii="微软雅黑" w:hAnsi="微软雅黑"/>
        </w:rPr>
        <w:t>4.1 下行指令</w:t>
      </w:r>
      <w:r>
        <w:tab/>
      </w:r>
      <w:r>
        <w:fldChar w:fldCharType="begin"/>
      </w:r>
      <w:r>
        <w:instrText xml:space="preserve"> PAGEREF _Toc209689806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93C5E7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"_Toc209689807" </w:instrText>
      </w:r>
      <w:r>
        <w:fldChar w:fldCharType="separate"/>
      </w:r>
      <w:r>
        <w:rPr>
          <w:rStyle w:val="34"/>
          <w:rFonts w:ascii="微软雅黑" w:hAnsi="微软雅黑"/>
        </w:rPr>
        <w:t>4.1 .1设置周期定位（Set periodic positioning）（MSGID=0X17）--广播</w:t>
      </w:r>
      <w:r>
        <w:tab/>
      </w:r>
      <w:r>
        <w:fldChar w:fldCharType="begin"/>
      </w:r>
      <w:r>
        <w:instrText xml:space="preserve"> PAGEREF _Toc209689807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1C0AEF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"_Toc209689808" </w:instrText>
      </w:r>
      <w:r>
        <w:fldChar w:fldCharType="separate"/>
      </w:r>
      <w:r>
        <w:rPr>
          <w:rStyle w:val="34"/>
          <w:rFonts w:ascii="微软雅黑" w:hAnsi="微软雅黑"/>
        </w:rPr>
        <w:t>4.1.2信息下发(Message Send)（MSGID=0X28）--广播</w:t>
      </w:r>
      <w:r>
        <w:tab/>
      </w:r>
      <w:r>
        <w:fldChar w:fldCharType="begin"/>
      </w:r>
      <w:r>
        <w:instrText xml:space="preserve"> PAGEREF _Toc209689808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DC2866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"_Toc209689809" </w:instrText>
      </w:r>
      <w:r>
        <w:fldChar w:fldCharType="separate"/>
      </w:r>
      <w:r>
        <w:rPr>
          <w:rStyle w:val="34"/>
        </w:rPr>
        <w:t>4.1.3设置-综合（见详细说明--重要下行）（0XCE）--广播</w:t>
      </w:r>
      <w:r>
        <w:tab/>
      </w:r>
      <w:r>
        <w:fldChar w:fldCharType="begin"/>
      </w:r>
      <w:r>
        <w:instrText xml:space="preserve"> PAGEREF _Toc209689809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06A607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"_Toc209689810" </w:instrText>
      </w:r>
      <w:r>
        <w:fldChar w:fldCharType="separate"/>
      </w:r>
      <w:r>
        <w:rPr>
          <w:rStyle w:val="34"/>
        </w:rPr>
        <w:t>4.1.4</w:t>
      </w:r>
      <w:r>
        <w:rPr>
          <w:rStyle w:val="34"/>
          <w:rFonts w:ascii="微软雅黑" w:hAnsi="微软雅黑"/>
        </w:rPr>
        <w:t>下发停留报警触发时间（MSGID=0XCC）</w:t>
      </w:r>
      <w:r>
        <w:tab/>
      </w:r>
      <w:r>
        <w:fldChar w:fldCharType="begin"/>
      </w:r>
      <w:r>
        <w:instrText xml:space="preserve"> PAGEREF _Toc209689810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1C0D46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"_Toc209689811" </w:instrText>
      </w:r>
      <w:r>
        <w:fldChar w:fldCharType="separate"/>
      </w:r>
      <w:r>
        <w:rPr>
          <w:rStyle w:val="34"/>
        </w:rPr>
        <w:t>4.1.5关机重启(0x77)（开机状态下发，设备关机状态该指令无效）</w:t>
      </w:r>
      <w:r>
        <w:tab/>
      </w:r>
      <w:r>
        <w:fldChar w:fldCharType="begin"/>
      </w:r>
      <w:r>
        <w:instrText xml:space="preserve"> PAGEREF _Toc209689811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35E8C8">
      <w:pPr>
        <w:pStyle w:val="12"/>
        <w:tabs>
          <w:tab w:val="right" w:leader="dot" w:pos="10194"/>
        </w:tabs>
        <w:rPr>
          <w:rFonts w:asciiTheme="minorHAnsi" w:hAnsiTheme="minorHAnsi" w:eastAsiaTheme="minorEastAsia" w:cstheme="minorBidi"/>
          <w:bCs w:val="0"/>
          <w:color w:val="auto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"_Toc209689812" </w:instrText>
      </w:r>
      <w:r>
        <w:fldChar w:fldCharType="separate"/>
      </w:r>
      <w:r>
        <w:rPr>
          <w:rStyle w:val="34"/>
        </w:rPr>
        <w:t>4.1.6跌落灵敏度设置（0xCE15）</w:t>
      </w:r>
      <w:r>
        <w:tab/>
      </w:r>
      <w:r>
        <w:fldChar w:fldCharType="begin"/>
      </w:r>
      <w:r>
        <w:instrText xml:space="preserve"> PAGEREF _Toc209689812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DEBF9EF">
      <w:pPr>
        <w:rPr>
          <w:rFonts w:ascii="微软雅黑" w:hAnsi="微软雅黑"/>
        </w:rPr>
      </w:pPr>
      <w:r>
        <w:rPr>
          <w:rFonts w:ascii="微软雅黑" w:hAnsi="微软雅黑"/>
        </w:rPr>
        <w:fldChar w:fldCharType="end"/>
      </w:r>
    </w:p>
    <w:p w14:paraId="10E04222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bookmarkStart w:id="0" w:name="_Toc5770"/>
      <w:r>
        <w:rPr>
          <w:rFonts w:hint="eastAsia" w:ascii="微软雅黑" w:hAnsi="微软雅黑"/>
          <w:sz w:val="18"/>
          <w:szCs w:val="18"/>
        </w:rPr>
        <w:t>本协议合适用于欧孚W200</w:t>
      </w:r>
      <w:r>
        <w:rPr>
          <w:rFonts w:ascii="微软雅黑" w:hAnsi="微软雅黑"/>
          <w:sz w:val="18"/>
          <w:szCs w:val="18"/>
        </w:rPr>
        <w:t>P</w:t>
      </w:r>
      <w:r>
        <w:rPr>
          <w:rFonts w:hint="eastAsia" w:ascii="微软雅黑" w:hAnsi="微软雅黑"/>
          <w:sz w:val="18"/>
          <w:szCs w:val="18"/>
        </w:rPr>
        <w:t xml:space="preserve"> LoRa私有手表。若需要下行确认（全双工模式）或其他协议，请咨询欧孚通信（欧孚通信有其他定制协议的应用）。</w:t>
      </w:r>
    </w:p>
    <w:p w14:paraId="0655D305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This protocol use for Oviphone W200</w:t>
      </w:r>
      <w:r>
        <w:rPr>
          <w:rFonts w:ascii="微软雅黑" w:hAnsi="微软雅黑"/>
          <w:sz w:val="18"/>
          <w:szCs w:val="18"/>
        </w:rPr>
        <w:t>P</w:t>
      </w:r>
      <w:r>
        <w:rPr>
          <w:rFonts w:hint="eastAsia" w:ascii="微软雅黑" w:hAnsi="微软雅黑"/>
          <w:sz w:val="18"/>
          <w:szCs w:val="18"/>
        </w:rPr>
        <w:t xml:space="preserve"> LoRaWAN wristband) . </w:t>
      </w:r>
    </w:p>
    <w:p w14:paraId="258D10EE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If you need downlink confirmation (full-duplex mode) or other protocols, please check with Oviphone.</w:t>
      </w:r>
    </w:p>
    <w:p w14:paraId="2FCF3116">
      <w:pPr>
        <w:spacing w:line="40" w:lineRule="atLeast"/>
        <w:ind w:firstLine="420"/>
        <w:rPr>
          <w:rStyle w:val="34"/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 xml:space="preserve">设备功能的不断完善和丰富，本协议会不断更新，请从官网下载最新版本。This document will continue updape, please download the newest version. </w:t>
      </w:r>
    </w:p>
    <w:p w14:paraId="3A9ADC6E">
      <w:pPr>
        <w:spacing w:line="40" w:lineRule="atLeast"/>
        <w:ind w:firstLine="420"/>
        <w:rPr>
          <w:rStyle w:val="34"/>
          <w:rFonts w:ascii="微软雅黑" w:hAnsi="微软雅黑"/>
          <w:sz w:val="18"/>
          <w:szCs w:val="18"/>
        </w:rPr>
      </w:pPr>
    </w:p>
    <w:p w14:paraId="62072DB8">
      <w:pPr>
        <w:pStyle w:val="2"/>
        <w:spacing w:before="100" w:beforeAutospacing="1" w:after="100" w:afterAutospacing="1" w:line="120" w:lineRule="auto"/>
        <w:ind w:left="210" w:right="210"/>
        <w:rPr>
          <w:rFonts w:ascii="微软雅黑" w:hAnsi="微软雅黑"/>
          <w:sz w:val="32"/>
          <w:szCs w:val="32"/>
        </w:rPr>
      </w:pPr>
      <w:bookmarkStart w:id="1" w:name="_Toc209689788"/>
      <w:r>
        <w:rPr>
          <w:rFonts w:hint="eastAsia" w:ascii="微软雅黑" w:hAnsi="微软雅黑"/>
          <w:sz w:val="32"/>
          <w:szCs w:val="32"/>
        </w:rPr>
        <w:t>一、协议数据包结构</w:t>
      </w:r>
      <w:bookmarkEnd w:id="0"/>
      <w:r>
        <w:rPr>
          <w:rFonts w:hint="eastAsia" w:ascii="微软雅黑" w:hAnsi="微软雅黑"/>
          <w:sz w:val="32"/>
          <w:szCs w:val="32"/>
        </w:rPr>
        <w:t>(</w:t>
      </w:r>
      <w:r>
        <w:rPr>
          <w:rFonts w:ascii="微软雅黑" w:hAnsi="微软雅黑"/>
          <w:sz w:val="32"/>
          <w:szCs w:val="32"/>
        </w:rPr>
        <w:t>Protocol packet structure</w:t>
      </w:r>
      <w:r>
        <w:rPr>
          <w:rFonts w:hint="eastAsia" w:ascii="微软雅黑" w:hAnsi="微软雅黑"/>
          <w:sz w:val="32"/>
          <w:szCs w:val="32"/>
        </w:rPr>
        <w:t>)</w:t>
      </w:r>
      <w:bookmarkEnd w:id="1"/>
    </w:p>
    <w:p w14:paraId="4871C9CE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一条基本的协议数据包结构(</w:t>
      </w:r>
      <w:r>
        <w:rPr>
          <w:rFonts w:ascii="微软雅黑" w:hAnsi="微软雅黑"/>
          <w:sz w:val="18"/>
          <w:szCs w:val="18"/>
        </w:rPr>
        <w:t>A basic protocol data packet structure</w:t>
      </w:r>
      <w:r>
        <w:rPr>
          <w:rFonts w:hint="eastAsia" w:ascii="微软雅黑" w:hAnsi="微软雅黑"/>
          <w:sz w:val="18"/>
          <w:szCs w:val="18"/>
        </w:rPr>
        <w:t>)</w:t>
      </w:r>
    </w:p>
    <w:p w14:paraId="5057B522">
      <w:pPr>
        <w:spacing w:line="360" w:lineRule="auto"/>
        <w:jc w:val="center"/>
        <w:rPr>
          <w:rFonts w:ascii="微软雅黑" w:hAnsi="微软雅黑"/>
          <w:sz w:val="18"/>
          <w:szCs w:val="18"/>
        </w:rPr>
      </w:pPr>
    </w:p>
    <w:p w14:paraId="4FCCB643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说明(</w:t>
      </w:r>
      <w:r>
        <w:rPr>
          <w:rFonts w:ascii="微软雅黑" w:hAnsi="微软雅黑"/>
          <w:sz w:val="18"/>
          <w:szCs w:val="18"/>
        </w:rPr>
        <w:t>Description）：</w:t>
      </w:r>
    </w:p>
    <w:p w14:paraId="7B790B2B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hearder 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BD（固定值，Fixed）</w:t>
      </w:r>
    </w:p>
    <w:p w14:paraId="6DAE60DC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DEVEUI  :        如：CA CB B8 03 30 00 25 5D</w:t>
      </w:r>
    </w:p>
    <w:p w14:paraId="55C6DC05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messageID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协议id号</w:t>
      </w:r>
    </w:p>
    <w:p w14:paraId="48F38EA6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payload: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具体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消息内容，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里面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的变量均为小端模式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message content,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all the message use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little endian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42B4402F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CK：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校验和所加内容包括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payload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The content of the checksum includes the payload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180F28AA">
      <w:pPr>
        <w:pStyle w:val="57"/>
        <w:adjustRightInd/>
        <w:spacing w:line="400" w:lineRule="exact"/>
        <w:ind w:left="845" w:firstLine="41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其算法如下所示，其中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Buffer[N]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表示需要累加的数据</w:t>
      </w:r>
    </w:p>
    <w:p w14:paraId="1897B037">
      <w:pPr>
        <w:pStyle w:val="57"/>
        <w:adjustRightInd/>
        <w:spacing w:line="400" w:lineRule="exact"/>
        <w:ind w:left="845" w:firstLine="41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The algorithm is shown below, where Buffer[N] represents the data that needs to be accumulated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0E4FF923">
      <w:pPr>
        <w:tabs>
          <w:tab w:val="center" w:pos="4736"/>
        </w:tabs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0</w:t>
      </w:r>
      <w:r>
        <w:rPr>
          <w:rFonts w:ascii="微软雅黑" w:hAnsi="微软雅黑" w:cs="Courier New"/>
          <w:kern w:val="0"/>
          <w:sz w:val="18"/>
          <w:szCs w:val="18"/>
        </w:rPr>
        <w:tab/>
      </w:r>
    </w:p>
    <w:p w14:paraId="2D156E4F">
      <w:pPr>
        <w:tabs>
          <w:tab w:val="left" w:pos="4048"/>
        </w:tabs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For(i=0; i&lt;N; i++)</w:t>
      </w:r>
      <w:r>
        <w:rPr>
          <w:rFonts w:ascii="微软雅黑" w:hAnsi="微软雅黑" w:cs="Courier New"/>
          <w:kern w:val="0"/>
          <w:sz w:val="18"/>
          <w:szCs w:val="18"/>
        </w:rPr>
        <w:tab/>
      </w:r>
    </w:p>
    <w:p w14:paraId="2A35A830">
      <w:pPr>
        <w:autoSpaceDE w:val="0"/>
        <w:autoSpaceDN w:val="0"/>
        <w:spacing w:line="360" w:lineRule="auto"/>
        <w:ind w:left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{</w:t>
      </w:r>
    </w:p>
    <w:p w14:paraId="67820AF5">
      <w:pPr>
        <w:autoSpaceDE w:val="0"/>
        <w:autoSpaceDN w:val="0"/>
        <w:spacing w:line="360" w:lineRule="auto"/>
        <w:ind w:left="420"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ck_sum + Buffer[i]</w:t>
      </w:r>
    </w:p>
    <w:p w14:paraId="02EB4AD3">
      <w:pPr>
        <w:autoSpaceDE w:val="0"/>
        <w:autoSpaceDN w:val="0"/>
        <w:spacing w:line="360" w:lineRule="auto"/>
        <w:ind w:left="420"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ck_sum % 0x100</w:t>
      </w:r>
    </w:p>
    <w:p w14:paraId="17A230C2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}</w:t>
      </w:r>
    </w:p>
    <w:p w14:paraId="44354D7B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Ck_sum = 0xFF – ck_sum</w:t>
      </w:r>
    </w:p>
    <w:p w14:paraId="4BEA51B5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18"/>
          <w:szCs w:val="18"/>
        </w:rPr>
      </w:pPr>
      <w:r>
        <w:rPr>
          <w:rFonts w:ascii="微软雅黑" w:hAnsi="微软雅黑" w:cs="Courier New"/>
          <w:kern w:val="0"/>
          <w:sz w:val="18"/>
          <w:szCs w:val="18"/>
        </w:rPr>
        <w:t>Return ck_sum</w:t>
      </w:r>
    </w:p>
    <w:p w14:paraId="774D676A">
      <w:pPr>
        <w:pStyle w:val="2"/>
        <w:spacing w:before="100" w:beforeAutospacing="1" w:after="100" w:afterAutospacing="1" w:line="120" w:lineRule="auto"/>
        <w:ind w:left="210" w:right="210"/>
        <w:rPr>
          <w:rFonts w:ascii="微软雅黑" w:hAnsi="微软雅黑"/>
          <w:sz w:val="32"/>
          <w:szCs w:val="32"/>
        </w:rPr>
      </w:pPr>
      <w:bookmarkStart w:id="2" w:name="_Toc18578"/>
      <w:bookmarkStart w:id="3" w:name="_Toc209689789"/>
      <w:r>
        <w:rPr>
          <w:rFonts w:hint="eastAsia" w:ascii="微软雅黑" w:hAnsi="微软雅黑"/>
          <w:sz w:val="32"/>
          <w:szCs w:val="32"/>
        </w:rPr>
        <w:t>二、上行报文</w:t>
      </w:r>
      <w:bookmarkEnd w:id="2"/>
      <w:r>
        <w:rPr>
          <w:rFonts w:hint="eastAsia" w:ascii="微软雅黑" w:hAnsi="微软雅黑"/>
          <w:sz w:val="32"/>
          <w:szCs w:val="32"/>
        </w:rPr>
        <w:t>(</w:t>
      </w:r>
      <w:r>
        <w:rPr>
          <w:rFonts w:ascii="微软雅黑" w:hAnsi="微软雅黑"/>
          <w:sz w:val="32"/>
          <w:szCs w:val="32"/>
        </w:rPr>
        <w:t>Message</w:t>
      </w:r>
      <w:r>
        <w:rPr>
          <w:rFonts w:hint="eastAsia" w:ascii="微软雅黑" w:hAnsi="微软雅黑"/>
          <w:sz w:val="32"/>
          <w:szCs w:val="32"/>
        </w:rPr>
        <w:t>)</w:t>
      </w:r>
      <w:bookmarkEnd w:id="3"/>
    </w:p>
    <w:p w14:paraId="6F854577">
      <w:pPr>
        <w:pStyle w:val="3"/>
        <w:spacing w:before="120" w:after="0" w:line="415" w:lineRule="auto"/>
        <w:ind w:left="210" w:right="210"/>
        <w:rPr>
          <w:rFonts w:ascii="微软雅黑" w:hAnsi="微软雅黑"/>
          <w:bCs w:val="0"/>
          <w:sz w:val="30"/>
          <w:szCs w:val="30"/>
        </w:rPr>
      </w:pPr>
      <w:bookmarkStart w:id="4" w:name="_Toc209689790"/>
      <w:bookmarkStart w:id="5" w:name="_Toc5940"/>
      <w:r>
        <w:rPr>
          <w:rFonts w:ascii="微软雅黑" w:hAnsi="微软雅黑" w:eastAsia="微软雅黑"/>
          <w:sz w:val="30"/>
          <w:szCs w:val="30"/>
        </w:rPr>
        <w:t>2.1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bCs w:val="0"/>
          <w:sz w:val="30"/>
          <w:szCs w:val="30"/>
        </w:rPr>
        <w:t>设备信息及状态上报</w:t>
      </w:r>
      <w:bookmarkEnd w:id="4"/>
    </w:p>
    <w:p w14:paraId="66C6DF16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6" w:name="_Toc209689791"/>
      <w:r>
        <w:rPr>
          <w:rFonts w:hint="eastAsia" w:ascii="微软雅黑" w:hAnsi="微软雅黑"/>
          <w:bCs w:val="0"/>
          <w:sz w:val="28"/>
          <w:szCs w:val="28"/>
        </w:rPr>
        <w:t>2.1.1</w:t>
      </w:r>
      <w:r>
        <w:rPr>
          <w:rFonts w:hint="eastAsia" w:ascii="微软雅黑" w:hAnsi="微软雅黑"/>
          <w:sz w:val="28"/>
          <w:szCs w:val="28"/>
        </w:rPr>
        <w:t>电量</w:t>
      </w:r>
      <w:r>
        <w:rPr>
          <w:rFonts w:ascii="微软雅黑" w:hAnsi="微软雅黑"/>
          <w:sz w:val="28"/>
          <w:szCs w:val="28"/>
        </w:rPr>
        <w:t>上传</w:t>
      </w:r>
      <w:r>
        <w:rPr>
          <w:rFonts w:hint="eastAsia" w:ascii="微软雅黑" w:hAnsi="微软雅黑"/>
          <w:sz w:val="28"/>
          <w:szCs w:val="28"/>
        </w:rPr>
        <w:t xml:space="preserve">(BatteryPower </w:t>
      </w:r>
      <w:r>
        <w:rPr>
          <w:rFonts w:ascii="微软雅黑" w:hAnsi="微软雅黑"/>
          <w:sz w:val="28"/>
          <w:szCs w:val="28"/>
        </w:rPr>
        <w:t>upload</w:t>
      </w:r>
      <w:r>
        <w:rPr>
          <w:rFonts w:hint="eastAsia" w:ascii="微软雅黑" w:hAnsi="微软雅黑"/>
          <w:sz w:val="28"/>
          <w:szCs w:val="28"/>
        </w:rPr>
        <w:t>)（MSGID=</w:t>
      </w:r>
      <w:r>
        <w:rPr>
          <w:rFonts w:ascii="微软雅黑" w:hAnsi="微软雅黑"/>
          <w:sz w:val="28"/>
          <w:szCs w:val="28"/>
        </w:rPr>
        <w:t>0XF9</w:t>
      </w:r>
      <w:r>
        <w:rPr>
          <w:rFonts w:hint="eastAsia" w:ascii="微软雅黑" w:hAnsi="微软雅黑"/>
          <w:sz w:val="28"/>
          <w:szCs w:val="28"/>
        </w:rPr>
        <w:t>）</w:t>
      </w:r>
      <w:bookmarkEnd w:id="5"/>
      <w:bookmarkEnd w:id="6"/>
    </w:p>
    <w:p w14:paraId="76694EBE">
      <w:pPr>
        <w:spacing w:line="40" w:lineRule="atLeast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56EC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FEC3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8A329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686F6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2A608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6996C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F4C3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6548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0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C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69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at_type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33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25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B4E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电量类型</w:t>
            </w:r>
          </w:p>
          <w:p w14:paraId="636AE35E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0 4级制 </w:t>
            </w:r>
          </w:p>
          <w:p w14:paraId="16A17FDE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1 5级制</w:t>
            </w:r>
          </w:p>
          <w:p w14:paraId="4CB31EA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2 百分比</w:t>
            </w:r>
          </w:p>
          <w:p w14:paraId="0EAB863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3电压值</w:t>
            </w:r>
          </w:p>
        </w:tc>
      </w:tr>
      <w:tr w14:paraId="34B4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7C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DE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DA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Bat_volt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F5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E6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6D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电量值</w:t>
            </w:r>
          </w:p>
        </w:tc>
      </w:tr>
      <w:tr w14:paraId="3F32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F9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CF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93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37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447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E0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信号类型</w:t>
            </w:r>
          </w:p>
          <w:p w14:paraId="663E13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0 百分比 </w:t>
            </w:r>
          </w:p>
          <w:p w14:paraId="767CD487">
            <w:pPr>
              <w:widowControl/>
              <w:spacing w:line="360" w:lineRule="auto"/>
              <w:ind w:firstLine="720" w:firstLineChars="4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1 5级制</w:t>
            </w:r>
          </w:p>
          <w:p w14:paraId="2DF23043">
            <w:pPr>
              <w:widowControl/>
              <w:spacing w:line="360" w:lineRule="auto"/>
              <w:jc w:val="center"/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2：CSQ值</w:t>
            </w:r>
          </w:p>
        </w:tc>
      </w:tr>
      <w:tr w14:paraId="1924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DE1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71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58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Signal_strength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58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89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761B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信号强度</w:t>
            </w:r>
          </w:p>
        </w:tc>
      </w:tr>
      <w:tr w14:paraId="582E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C5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4BE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86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other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DC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62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EE52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扩展类型</w:t>
            </w:r>
          </w:p>
          <w:p w14:paraId="634D6F9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0全量记步</w:t>
            </w:r>
          </w:p>
          <w:p w14:paraId="2CBEEFB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 xml:space="preserve"> 1增量记步</w:t>
            </w:r>
          </w:p>
          <w:p w14:paraId="33FEFC9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2 震动</w:t>
            </w:r>
          </w:p>
        </w:tc>
      </w:tr>
      <w:tr w14:paraId="23455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8C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CC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C2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num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0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52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CB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扩展值</w:t>
            </w:r>
          </w:p>
        </w:tc>
      </w:tr>
      <w:tr w14:paraId="62A6C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06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99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A1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8E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F6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B7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utc时间戳</w:t>
            </w:r>
          </w:p>
        </w:tc>
      </w:tr>
    </w:tbl>
    <w:p w14:paraId="325FDE0A">
      <w:pPr>
        <w:pStyle w:val="57"/>
        <w:adjustRightInd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bd</w:t>
      </w:r>
      <w:r>
        <w:rPr>
          <w:rFonts w:hint="eastAsia" w:ascii="微软雅黑" w:hAnsi="微软雅黑" w:cs="等线 Light"/>
          <w:b/>
          <w:bCs w:val="0"/>
          <w:color w:val="77933C" w:themeColor="accent3" w:themeShade="BF"/>
          <w:sz w:val="18"/>
          <w:szCs w:val="18"/>
        </w:rPr>
        <w:t>CA CB B8 03 30 00 25 5D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f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9 01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0300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00 6400 00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94040000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hint="eastAsia" w:ascii="微软雅黑" w:hAnsi="微软雅黑" w:cs="微软雅黑"/>
          <w:color w:val="auto"/>
          <w:sz w:val="18"/>
          <w:szCs w:val="18"/>
        </w:rPr>
        <w:t>28F2CD5F</w:t>
      </w:r>
      <w:r>
        <w:rPr>
          <w:rFonts w:ascii="微软雅黑" w:hAnsi="微软雅黑" w:cs="微软雅黑"/>
          <w:color w:val="auto"/>
          <w:sz w:val="18"/>
          <w:szCs w:val="18"/>
        </w:rPr>
        <w:t xml:space="preserve">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2a</w:t>
      </w:r>
    </w:p>
    <w:p w14:paraId="22D5EC38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CA CB B8 03 30 00 25 5D---DEVEUI</w:t>
      </w:r>
    </w:p>
    <w:p w14:paraId="03D3D7DF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F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9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MSGID</w:t>
      </w:r>
    </w:p>
    <w:p w14:paraId="710D29FA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1: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/>
          <w:sz w:val="21"/>
          <w:szCs w:val="21"/>
        </w:rPr>
        <w:t>5级制电量类型</w:t>
      </w:r>
    </w:p>
    <w:p w14:paraId="21103CDB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0300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，电量3格(Battery Level 3). </w:t>
      </w:r>
    </w:p>
    <w:p w14:paraId="06FB59BB">
      <w:pPr>
        <w:pStyle w:val="57"/>
        <w:adjustRightInd/>
        <w:spacing w:line="400" w:lineRule="exact"/>
        <w:ind w:left="1265" w:firstLine="41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Value 0 -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4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Mean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0% - 100% (20% 40% 60% 80% 100%)；</w:t>
      </w:r>
    </w:p>
    <w:p w14:paraId="73AE08F0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00: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信号类型 百分比</w:t>
      </w:r>
    </w:p>
    <w:p w14:paraId="7699CD41">
      <w:pPr>
        <w:pStyle w:val="57"/>
        <w:adjustRightInd/>
        <w:spacing w:line="400" w:lineRule="exact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6400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：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0x0064: 100% </w:t>
      </w:r>
    </w:p>
    <w:p w14:paraId="05643060">
      <w:pPr>
        <w:pStyle w:val="57"/>
        <w:adjustRightInd/>
        <w:spacing w:line="400" w:lineRule="exact"/>
        <w:ind w:firstLine="420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00: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/>
          <w:sz w:val="18"/>
          <w:szCs w:val="18"/>
        </w:rPr>
        <w:t>全量记步</w:t>
      </w:r>
    </w:p>
    <w:p w14:paraId="6FA08CCB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94040000：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，0x00000494：Prodometer 1172步 (step)；</w:t>
      </w:r>
    </w:p>
    <w:p w14:paraId="7D46313E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微软雅黑"/>
          <w:color w:val="auto"/>
          <w:sz w:val="18"/>
          <w:szCs w:val="18"/>
        </w:rPr>
        <w:t>28F2CD5F：</w:t>
      </w:r>
      <w:r>
        <w:rPr>
          <w:rFonts w:hint="eastAsia" w:ascii="微软雅黑" w:hAnsi="微软雅黑" w:cs="微软雅黑"/>
          <w:color w:val="auto"/>
          <w:sz w:val="18"/>
          <w:szCs w:val="18"/>
        </w:rPr>
        <w:tab/>
      </w:r>
      <w:r>
        <w:rPr>
          <w:rFonts w:hint="eastAsia" w:ascii="微软雅黑" w:hAnsi="微软雅黑" w:cs="微软雅黑"/>
          <w:color w:val="auto"/>
          <w:sz w:val="18"/>
          <w:szCs w:val="18"/>
        </w:rPr>
        <w:t>时间戳：北京时间2020-12-07 17:13:12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</w:p>
    <w:p w14:paraId="08DC0E23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2a：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3CB62FF6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7" w:name="_Toc209689792"/>
      <w:r>
        <w:rPr>
          <w:rFonts w:hint="eastAsia" w:ascii="微软雅黑" w:hAnsi="微软雅黑"/>
          <w:bCs w:val="0"/>
          <w:sz w:val="28"/>
          <w:szCs w:val="28"/>
        </w:rPr>
        <w:t>2.1.2</w:t>
      </w:r>
      <w:r>
        <w:rPr>
          <w:rFonts w:hint="eastAsia"/>
        </w:rPr>
        <w:t>设备充电状态上传(0xC3)---可不解析</w:t>
      </w:r>
      <w:bookmarkEnd w:id="7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3"/>
        <w:gridCol w:w="1853"/>
        <w:gridCol w:w="1628"/>
      </w:tblGrid>
      <w:tr w14:paraId="27EA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B06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5EAB33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273B13E1"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351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D9C10B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设备充电状态上传，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Terminal=&gt;Terminal Server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上行</w:t>
            </w:r>
          </w:p>
        </w:tc>
      </w:tr>
      <w:tr w14:paraId="5219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663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8E05B4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1D87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A6E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C07425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4F43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CD23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7A1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38D38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6E0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B7B9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79A2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C215E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CFDD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8067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C3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1E7D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28C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1EE97F24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7AB8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243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7C61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BEEB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54C5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202C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654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305E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D9B21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36DA4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042E3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127EE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3F875AB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hint="eastAsia" w:ascii="Arial" w:hAnsi="Arial" w:cs="Arial"/>
                <w:szCs w:val="21"/>
                <w:shd w:val="clear" w:color="auto" w:fill="FEFEFE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DC6C2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0开始，</w:t>
            </w:r>
          </w:p>
          <w:p w14:paraId="7D27C229">
            <w:pPr>
              <w:widowControl/>
              <w:spacing w:line="360" w:lineRule="auto"/>
              <w:ind w:firstLine="450" w:firstLineChars="25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1结束，</w:t>
            </w:r>
          </w:p>
          <w:p w14:paraId="795092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 充电满</w:t>
            </w:r>
          </w:p>
        </w:tc>
      </w:tr>
      <w:tr w14:paraId="7E66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1A7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AA45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B47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0BCE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09E1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18C5BF">
            <w:pPr>
              <w:widowControl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时间戳(补传时会在后面加时间戳)</w:t>
            </w:r>
          </w:p>
        </w:tc>
      </w:tr>
    </w:tbl>
    <w:p w14:paraId="5C49C571">
      <w:pPr>
        <w:pStyle w:val="25"/>
        <w:widowControl/>
        <w:tabs>
          <w:tab w:val="left" w:pos="495"/>
          <w:tab w:val="clear" w:pos="916"/>
        </w:tabs>
        <w:rPr>
          <w:rFonts w:hint="default"/>
        </w:rPr>
      </w:pPr>
      <w:r>
        <w:rPr>
          <w:rFonts w:ascii="微软雅黑" w:hAnsi="微软雅黑" w:cs="等线 Light"/>
          <w:color w:val="948A54" w:themeColor="background2" w:themeShade="80"/>
          <w:sz w:val="21"/>
          <w:szCs w:val="21"/>
          <w:shd w:val="clear" w:color="auto" w:fill="FFFFFF"/>
        </w:rPr>
        <w:tab/>
      </w:r>
      <w:r>
        <w:t>Eg:</w:t>
      </w:r>
    </w:p>
    <w:p w14:paraId="15287731">
      <w:pPr>
        <w:pStyle w:val="25"/>
        <w:widowControl/>
        <w:rPr>
          <w:rStyle w:val="58"/>
          <w:rFonts w:hint="default"/>
        </w:rPr>
      </w:pPr>
      <w:r>
        <w:tab/>
      </w:r>
      <w:r>
        <w:rPr>
          <w:rStyle w:val="58"/>
        </w:rPr>
        <w:t>BD CACBB8033000255D C301DB4D2F668A      设备结束充电</w:t>
      </w:r>
    </w:p>
    <w:p w14:paraId="4C713EEF">
      <w:pPr>
        <w:pStyle w:val="25"/>
        <w:widowControl/>
        <w:rPr>
          <w:rStyle w:val="58"/>
          <w:rFonts w:hint="default"/>
        </w:rPr>
      </w:pPr>
      <w:r>
        <w:tab/>
      </w:r>
      <w:r>
        <w:rPr>
          <w:rStyle w:val="58"/>
        </w:rPr>
        <w:t>BD CACBB8033000255D C300DB4D2F668A      设备开始充电</w:t>
      </w:r>
    </w:p>
    <w:p w14:paraId="2F883024">
      <w:pPr>
        <w:pStyle w:val="25"/>
        <w:widowControl/>
        <w:rPr>
          <w:rStyle w:val="58"/>
          <w:rFonts w:hint="default"/>
        </w:rPr>
      </w:pPr>
      <w:r>
        <w:tab/>
      </w:r>
      <w:r>
        <w:rPr>
          <w:rStyle w:val="58"/>
        </w:rPr>
        <w:t>BD CACBB8033000255D C302DB4D2F668A      设备已充满电</w:t>
      </w:r>
    </w:p>
    <w:p w14:paraId="7D171CDE">
      <w:pPr>
        <w:pStyle w:val="57"/>
        <w:adjustRightInd/>
        <w:spacing w:line="400" w:lineRule="exact"/>
        <w:rPr>
          <w:rFonts w:hint="eastAsia" w:ascii="微软雅黑" w:hAnsi="微软雅黑" w:cs="等线 Light"/>
          <w:color w:val="948A54" w:themeColor="background2" w:themeShade="80"/>
          <w:sz w:val="21"/>
          <w:szCs w:val="21"/>
          <w:shd w:val="clear" w:color="auto" w:fill="FFFFFF"/>
        </w:rPr>
      </w:pPr>
    </w:p>
    <w:p w14:paraId="7ABB6DC7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8" w:name="_Toc209689793"/>
      <w:bookmarkStart w:id="9" w:name="_Toc19858"/>
      <w:r>
        <w:rPr>
          <w:rFonts w:ascii="微软雅黑" w:hAnsi="微软雅黑" w:eastAsia="微软雅黑"/>
          <w:sz w:val="28"/>
          <w:szCs w:val="28"/>
        </w:rPr>
        <w:t xml:space="preserve">2.2 </w:t>
      </w:r>
      <w:r>
        <w:rPr>
          <w:rFonts w:hint="eastAsia" w:ascii="微软雅黑" w:hAnsi="微软雅黑" w:eastAsia="微软雅黑"/>
          <w:sz w:val="28"/>
          <w:szCs w:val="28"/>
        </w:rPr>
        <w:t>定位相关上报</w:t>
      </w:r>
      <w:bookmarkEnd w:id="8"/>
    </w:p>
    <w:p w14:paraId="036F5253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0" w:name="_Toc209689794"/>
      <w:r>
        <w:rPr>
          <w:rFonts w:hint="eastAsia" w:ascii="微软雅黑" w:hAnsi="微软雅黑"/>
          <w:sz w:val="28"/>
          <w:szCs w:val="28"/>
        </w:rPr>
        <w:t xml:space="preserve">2.2.1 </w:t>
      </w:r>
      <w:r>
        <w:rPr>
          <w:rFonts w:ascii="微软雅黑" w:hAnsi="微软雅黑"/>
          <w:sz w:val="28"/>
          <w:szCs w:val="28"/>
        </w:rPr>
        <w:t>GPS</w:t>
      </w:r>
      <w:r>
        <w:rPr>
          <w:rFonts w:hint="eastAsia" w:ascii="微软雅黑" w:hAnsi="微软雅黑"/>
          <w:sz w:val="28"/>
          <w:szCs w:val="28"/>
        </w:rPr>
        <w:t>位置</w:t>
      </w:r>
      <w:r>
        <w:rPr>
          <w:rFonts w:ascii="微软雅黑" w:hAnsi="微软雅黑"/>
          <w:sz w:val="28"/>
          <w:szCs w:val="28"/>
        </w:rPr>
        <w:t>上传</w:t>
      </w:r>
      <w:r>
        <w:rPr>
          <w:rFonts w:hint="eastAsia" w:ascii="微软雅黑" w:hAnsi="微软雅黑"/>
          <w:sz w:val="28"/>
          <w:szCs w:val="28"/>
        </w:rPr>
        <w:t xml:space="preserve">(GPS Location </w:t>
      </w:r>
      <w:r>
        <w:rPr>
          <w:rFonts w:ascii="微软雅黑" w:hAnsi="微软雅黑"/>
          <w:sz w:val="28"/>
          <w:szCs w:val="28"/>
        </w:rPr>
        <w:t>upload</w:t>
      </w:r>
      <w:r>
        <w:rPr>
          <w:rFonts w:hint="eastAsia" w:ascii="微软雅黑" w:hAnsi="微软雅黑"/>
          <w:sz w:val="28"/>
          <w:szCs w:val="28"/>
        </w:rPr>
        <w:t>)（MSGID=</w:t>
      </w:r>
      <w:r>
        <w:rPr>
          <w:rFonts w:ascii="微软雅黑" w:hAnsi="微软雅黑"/>
          <w:sz w:val="28"/>
          <w:szCs w:val="28"/>
        </w:rPr>
        <w:t>0X03</w:t>
      </w:r>
      <w:r>
        <w:rPr>
          <w:rFonts w:hint="eastAsia" w:ascii="微软雅黑" w:hAnsi="微软雅黑"/>
          <w:sz w:val="28"/>
          <w:szCs w:val="28"/>
        </w:rPr>
        <w:t>）</w:t>
      </w:r>
      <w:bookmarkEnd w:id="9"/>
      <w:bookmarkEnd w:id="10"/>
    </w:p>
    <w:p w14:paraId="60B5E456">
      <w:pPr>
        <w:spacing w:line="360" w:lineRule="auto"/>
        <w:ind w:firstLine="42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34"/>
        <w:gridCol w:w="1560"/>
        <w:gridCol w:w="1417"/>
        <w:gridCol w:w="1063"/>
        <w:gridCol w:w="3190"/>
      </w:tblGrid>
      <w:tr w14:paraId="2B19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3D059B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B1FB2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2A1CCE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2E2EC4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5330C6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3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 w14:paraId="1141F9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599C3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EEBF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EE9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8A78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2EAB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6DAC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74A9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longitude</w:t>
            </w:r>
          </w:p>
        </w:tc>
      </w:tr>
      <w:tr w14:paraId="0E73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95E34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E03E2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609F8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79D79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F4157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8D42A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latitude</w:t>
            </w:r>
          </w:p>
        </w:tc>
      </w:tr>
      <w:tr w14:paraId="6266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087AB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FCC10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29CB42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north_south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0B7F3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BF2B8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9A823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/*N or S*/</w:t>
            </w:r>
          </w:p>
        </w:tc>
      </w:tr>
      <w:tr w14:paraId="7F3F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3096F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BFA3D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A1EED8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east_west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F8A14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F480E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A530D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/*E or W*/</w:t>
            </w:r>
          </w:p>
        </w:tc>
      </w:tr>
      <w:tr w14:paraId="567F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1B55A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5588B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0ECDF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A426E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18F10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880F6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/*A or V*/</w:t>
            </w:r>
          </w:p>
        </w:tc>
      </w:tr>
      <w:tr w14:paraId="08B4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83B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3E5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8DD1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F06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CC94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73E8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时间戳(</w:t>
            </w:r>
            <w:r>
              <w:rPr>
                <w:rFonts w:ascii="微软雅黑" w:hAnsi="微软雅黑" w:cs="微软雅黑"/>
                <w:color w:val="auto"/>
                <w:sz w:val="18"/>
                <w:szCs w:val="18"/>
              </w:rPr>
              <w:t>Timestamp</w:t>
            </w:r>
            <w:r>
              <w:rPr>
                <w:rFonts w:hint="eastAsia" w:ascii="微软雅黑" w:hAnsi="微软雅黑" w:cs="微软雅黑"/>
                <w:color w:val="auto"/>
                <w:sz w:val="18"/>
                <w:szCs w:val="18"/>
              </w:rPr>
              <w:t>)</w:t>
            </w:r>
          </w:p>
        </w:tc>
      </w:tr>
    </w:tbl>
    <w:p w14:paraId="0B624125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Example：bd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CACBB8033000255D</w:t>
      </w:r>
      <w:r>
        <w:rPr>
          <w:rFonts w:hint="eastAsia" w:ascii="微软雅黑" w:hAnsi="微软雅黑" w:cs="宋体"/>
          <w:color w:val="auto"/>
          <w:sz w:val="18"/>
          <w:szCs w:val="18"/>
        </w:rPr>
        <w:t>0322fb20cb827a5c4021ea3e00a99536404e4541cf084e5f13</w:t>
      </w:r>
    </w:p>
    <w:p w14:paraId="5369DDDD">
      <w:pPr>
        <w:pStyle w:val="57"/>
        <w:adjustRightInd/>
        <w:spacing w:line="400" w:lineRule="exact"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CA CB B8 03 30 00 25 5D---DEVEUI</w:t>
      </w:r>
    </w:p>
    <w:p w14:paraId="1F7154AF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03: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</w:t>
      </w:r>
    </w:p>
    <w:p w14:paraId="59CA788B">
      <w:pPr>
        <w:pStyle w:val="57"/>
        <w:adjustRightInd/>
        <w:ind w:left="2520" w:hanging="209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22fb20cb827a5c40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小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，0x405c7a82cb20fb22，数据为double类型，需要转为浮点数，longitude值为：113.9142330000000 （dd.dddd格式）；(Double type, need change the data to </w:t>
      </w:r>
      <w:r>
        <w:rPr>
          <w:rFonts w:ascii="微软雅黑" w:hAnsi="微软雅黑" w:cs="宋体"/>
          <w:color w:val="auto"/>
          <w:sz w:val="18"/>
          <w:szCs w:val="18"/>
        </w:rPr>
        <w:t>Floating point</w:t>
      </w:r>
    </w:p>
    <w:p w14:paraId="477F4476">
      <w:pPr>
        <w:pStyle w:val="57"/>
        <w:adjustRightInd/>
        <w:ind w:left="2520" w:hanging="209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21ea3e00a9953640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，0x403695a9003eea21，数据为double类型，需要转为浮点数，longitude值为：22.5846100000000（dd.dddd格式）；(Double type, need change the data to </w:t>
      </w:r>
      <w:r>
        <w:rPr>
          <w:rFonts w:ascii="微软雅黑" w:hAnsi="微软雅黑" w:cs="宋体"/>
          <w:color w:val="auto"/>
          <w:sz w:val="18"/>
          <w:szCs w:val="18"/>
        </w:rPr>
        <w:t>Floating point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78724625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4E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编码表述，南、北纬度，范围为/*N or S*/，表示为：N（北纬）；</w:t>
      </w:r>
    </w:p>
    <w:p w14:paraId="52F9ED21">
      <w:pPr>
        <w:pStyle w:val="57"/>
        <w:adjustRightInd/>
        <w:ind w:left="2100"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code, south and north latitude, the range is /*N or S*/,: N (north latitude)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590AF636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45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编码表述，东、西经度，范围为/*E or W*/，表示为：E（东经）；</w:t>
      </w:r>
    </w:p>
    <w:p w14:paraId="14944CB0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code, east and west longitude, range is /*E or W*/: E (east longitude)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184EB1F7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41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ASCII 编码表述，定位状态，范围为/*A or V*/，表示为：A（有效）；</w:t>
      </w:r>
    </w:p>
    <w:p w14:paraId="1E0E02C9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(</w:t>
      </w:r>
      <w:r>
        <w:rPr>
          <w:rFonts w:ascii="微软雅黑" w:hAnsi="微软雅黑" w:cs="宋体"/>
          <w:color w:val="auto"/>
          <w:sz w:val="18"/>
          <w:szCs w:val="18"/>
        </w:rPr>
        <w:t>ASCII code representation, positioning status, range is /*A or V*/, expressed as: A (valid)</w:t>
      </w:r>
      <w:r>
        <w:rPr>
          <w:rFonts w:hint="eastAsia" w:ascii="微软雅黑" w:hAnsi="微软雅黑" w:cs="宋体"/>
          <w:color w:val="auto"/>
          <w:sz w:val="18"/>
          <w:szCs w:val="18"/>
        </w:rPr>
        <w:t>)</w:t>
      </w:r>
    </w:p>
    <w:p w14:paraId="1A8D9963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cf084e5f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>，0x5f4e08cf，Unix时间戳转换后，值为：2020/9/1 16:39:43 ；</w:t>
      </w:r>
    </w:p>
    <w:p w14:paraId="45421F91">
      <w:pPr>
        <w:pStyle w:val="57"/>
        <w:adjustRightInd/>
        <w:ind w:left="425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13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14C1C4C9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1" w:name="_Toc209689795"/>
      <w:bookmarkStart w:id="12" w:name="_Toc24639"/>
      <w:r>
        <w:rPr>
          <w:rFonts w:hint="eastAsia" w:ascii="微软雅黑" w:hAnsi="微软雅黑"/>
          <w:sz w:val="28"/>
          <w:szCs w:val="28"/>
        </w:rPr>
        <w:t>2.2.2蓝牙定位信息(LBE Location)（MsgId=0xD6）</w:t>
      </w:r>
      <w:bookmarkEnd w:id="11"/>
    </w:p>
    <w:p w14:paraId="68A714F4">
      <w:pPr>
        <w:pStyle w:val="57"/>
        <w:adjustRightInd/>
        <w:spacing w:line="360" w:lineRule="auto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>Payload:</w:t>
      </w:r>
    </w:p>
    <w:tbl>
      <w:tblPr>
        <w:tblStyle w:val="28"/>
        <w:tblW w:w="9464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275"/>
        <w:gridCol w:w="1067"/>
        <w:gridCol w:w="3940"/>
      </w:tblGrid>
      <w:tr w14:paraId="03B9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CDBCED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Format</w:t>
            </w:r>
          </w:p>
        </w:tc>
        <w:tc>
          <w:tcPr>
            <w:tcW w:w="2275" w:type="dxa"/>
          </w:tcPr>
          <w:p w14:paraId="479B3E7D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67" w:type="dxa"/>
          </w:tcPr>
          <w:p w14:paraId="29B90B5E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Scale</w:t>
            </w:r>
          </w:p>
        </w:tc>
        <w:tc>
          <w:tcPr>
            <w:tcW w:w="3940" w:type="dxa"/>
          </w:tcPr>
          <w:p w14:paraId="3AF5D357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Description</w:t>
            </w:r>
          </w:p>
        </w:tc>
      </w:tr>
      <w:tr w14:paraId="0AD3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7EA258DC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3537F3B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ype</w:t>
            </w:r>
          </w:p>
        </w:tc>
        <w:tc>
          <w:tcPr>
            <w:tcW w:w="1067" w:type="dxa"/>
          </w:tcPr>
          <w:p w14:paraId="3E8DC72A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601E709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目前固定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为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0 (Fix value 0)</w:t>
            </w:r>
          </w:p>
        </w:tc>
      </w:tr>
      <w:tr w14:paraId="506E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A10EABC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260A2582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otal_groups</w:t>
            </w:r>
          </w:p>
        </w:tc>
        <w:tc>
          <w:tcPr>
            <w:tcW w:w="1067" w:type="dxa"/>
          </w:tcPr>
          <w:p w14:paraId="6E4DC5B0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38A5EC7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总组数,可能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有多组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信息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,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每组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里可能有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多个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ibeacon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(The total number of groups, there may be multiple groups of information, and there may be multiple ibeacons in each group)</w:t>
            </w:r>
          </w:p>
        </w:tc>
      </w:tr>
      <w:tr w14:paraId="7908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BF7B0CA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Int32</w:t>
            </w:r>
          </w:p>
        </w:tc>
        <w:tc>
          <w:tcPr>
            <w:tcW w:w="2275" w:type="dxa"/>
          </w:tcPr>
          <w:p w14:paraId="28460EA0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</w:t>
            </w:r>
          </w:p>
        </w:tc>
        <w:tc>
          <w:tcPr>
            <w:tcW w:w="1067" w:type="dxa"/>
          </w:tcPr>
          <w:p w14:paraId="22ABD06A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940" w:type="dxa"/>
          </w:tcPr>
          <w:p w14:paraId="34674681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 (the UTC timestamp of the first group)</w:t>
            </w:r>
          </w:p>
        </w:tc>
      </w:tr>
      <w:tr w14:paraId="512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83FF048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bookmarkStart w:id="13" w:name="OLE_LINK2"/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U8</w:t>
            </w:r>
            <w:bookmarkEnd w:id="13"/>
          </w:p>
        </w:tc>
        <w:tc>
          <w:tcPr>
            <w:tcW w:w="2275" w:type="dxa"/>
          </w:tcPr>
          <w:p w14:paraId="27F1D19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1067" w:type="dxa"/>
          </w:tcPr>
          <w:p w14:paraId="0302B373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19AB0697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(the ibeacon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’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 count of the first group)</w:t>
            </w:r>
          </w:p>
        </w:tc>
      </w:tr>
      <w:tr w14:paraId="13EC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C53261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3CE8975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ajor0</w:t>
            </w:r>
          </w:p>
        </w:tc>
        <w:tc>
          <w:tcPr>
            <w:tcW w:w="1067" w:type="dxa"/>
          </w:tcPr>
          <w:p w14:paraId="4203E3A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2A40D30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6A89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7E6FED40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26ED9AA6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inor0</w:t>
            </w:r>
          </w:p>
        </w:tc>
        <w:tc>
          <w:tcPr>
            <w:tcW w:w="1067" w:type="dxa"/>
          </w:tcPr>
          <w:p w14:paraId="0452A973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723B5DC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2FC4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2A0B391A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0B9A527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ssi0</w:t>
            </w:r>
          </w:p>
        </w:tc>
        <w:tc>
          <w:tcPr>
            <w:tcW w:w="1067" w:type="dxa"/>
          </w:tcPr>
          <w:p w14:paraId="3A5B8085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635E3280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6503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67B31E2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0F3559C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ajorN</w:t>
            </w:r>
          </w:p>
        </w:tc>
        <w:tc>
          <w:tcPr>
            <w:tcW w:w="1067" w:type="dxa"/>
          </w:tcPr>
          <w:p w14:paraId="0CC22DB8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10609A1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3CA2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83E39E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66407A02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inorN</w:t>
            </w:r>
          </w:p>
        </w:tc>
        <w:tc>
          <w:tcPr>
            <w:tcW w:w="1067" w:type="dxa"/>
          </w:tcPr>
          <w:p w14:paraId="52957AD0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4B956078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0DBE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7BE448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69575125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ssiN]</w:t>
            </w:r>
          </w:p>
        </w:tc>
        <w:tc>
          <w:tcPr>
            <w:tcW w:w="1067" w:type="dxa"/>
          </w:tcPr>
          <w:p w14:paraId="55D0E66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4A25230A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606E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011DD8D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Int32</w:t>
            </w:r>
          </w:p>
        </w:tc>
        <w:tc>
          <w:tcPr>
            <w:tcW w:w="2275" w:type="dxa"/>
          </w:tcPr>
          <w:p w14:paraId="586D41BD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</w:t>
            </w:r>
          </w:p>
        </w:tc>
        <w:tc>
          <w:tcPr>
            <w:tcW w:w="1067" w:type="dxa"/>
          </w:tcPr>
          <w:p w14:paraId="727FCF7E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940" w:type="dxa"/>
          </w:tcPr>
          <w:p w14:paraId="2C47FAD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tc时间戳(UTC timestamp of the second group)</w:t>
            </w:r>
          </w:p>
        </w:tc>
      </w:tr>
      <w:tr w14:paraId="734C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0476FB11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638A717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1067" w:type="dxa"/>
          </w:tcPr>
          <w:p w14:paraId="5131096D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614370D7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(the ibeacon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’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 count of current group)</w:t>
            </w:r>
          </w:p>
        </w:tc>
      </w:tr>
      <w:tr w14:paraId="279C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31DCE0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0976F822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ajor0</w:t>
            </w:r>
          </w:p>
        </w:tc>
        <w:tc>
          <w:tcPr>
            <w:tcW w:w="1067" w:type="dxa"/>
          </w:tcPr>
          <w:p w14:paraId="3419EC4C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618ADF12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1D49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117B5A7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45A0AB7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inor0</w:t>
            </w:r>
          </w:p>
        </w:tc>
        <w:tc>
          <w:tcPr>
            <w:tcW w:w="1067" w:type="dxa"/>
          </w:tcPr>
          <w:p w14:paraId="3FDF18B3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6CC35966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536C4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2C435BFC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2F2C94C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ssi0</w:t>
            </w:r>
          </w:p>
        </w:tc>
        <w:tc>
          <w:tcPr>
            <w:tcW w:w="1067" w:type="dxa"/>
          </w:tcPr>
          <w:p w14:paraId="5C54AC5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3765B20C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29F9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7B1FDF4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10C5ED22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ajorN</w:t>
            </w:r>
          </w:p>
        </w:tc>
        <w:tc>
          <w:tcPr>
            <w:tcW w:w="1067" w:type="dxa"/>
          </w:tcPr>
          <w:p w14:paraId="1426DD56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3205F79F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0D9E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EA1FF76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07D24AE1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inorN</w:t>
            </w:r>
          </w:p>
        </w:tc>
        <w:tc>
          <w:tcPr>
            <w:tcW w:w="1067" w:type="dxa"/>
          </w:tcPr>
          <w:p w14:paraId="298F5AA1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7B949180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61FB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20FDC9F9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433A10A7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ssiN]</w:t>
            </w:r>
          </w:p>
        </w:tc>
        <w:tc>
          <w:tcPr>
            <w:tcW w:w="1067" w:type="dxa"/>
          </w:tcPr>
          <w:p w14:paraId="259D9D2D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2AA39E44">
            <w:pPr>
              <w:pStyle w:val="57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</w:tbl>
    <w:p w14:paraId="046469D4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1B3CA9A2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：</w:t>
      </w:r>
    </w:p>
    <w:p w14:paraId="01446780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bd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CACBB8033000255D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d60001</w:t>
      </w: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be20315f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0443271794ac43273094aa4327b956a54327fe94a56a</w:t>
      </w:r>
    </w:p>
    <w:p w14:paraId="38433D17">
      <w:pPr>
        <w:pStyle w:val="39"/>
        <w:ind w:left="360" w:firstLine="0" w:firstLineChars="0"/>
        <w:rPr>
          <w:rFonts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  <w:t>bd - header</w:t>
      </w:r>
    </w:p>
    <w:p w14:paraId="068B7FEA">
      <w:pPr>
        <w:pStyle w:val="39"/>
        <w:ind w:left="360" w:firstLine="0" w:firstLineChars="0"/>
        <w:rPr>
          <w:rFonts w:ascii="等线 Light" w:hAnsi="等线 Light" w:cs="等线 Light"/>
          <w:b/>
          <w:color w:val="77933C" w:themeColor="accent3" w:themeShade="BF"/>
          <w:sz w:val="24"/>
          <w:szCs w:val="24"/>
          <w:shd w:val="clear" w:color="auto" w:fill="F0FDFF"/>
        </w:rPr>
      </w:pP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CA CB B8 03 30 00 25 5D---DEVEUI(关于界面可查看)</w:t>
      </w:r>
    </w:p>
    <w:p w14:paraId="30B6E9CF">
      <w:pPr>
        <w:pStyle w:val="39"/>
        <w:ind w:left="360" w:firstLine="0" w:firstLineChars="0"/>
        <w:rPr>
          <w:rFonts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  <w:t>d6 - msgID</w:t>
      </w:r>
    </w:p>
    <w:p w14:paraId="74346DB5">
      <w:pPr>
        <w:pStyle w:val="39"/>
        <w:ind w:left="360" w:firstLine="0" w:firstLineChars="0"/>
        <w:rPr>
          <w:rFonts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  <w:t>00 - type</w:t>
      </w:r>
    </w:p>
    <w:p w14:paraId="1A61ABD9">
      <w:pPr>
        <w:pStyle w:val="39"/>
        <w:ind w:left="360" w:firstLine="0" w:firstLineChars="0"/>
        <w:rPr>
          <w:rFonts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7933C" w:themeColor="accent3" w:themeShade="BF"/>
          <w:sz w:val="24"/>
          <w:szCs w:val="24"/>
          <w:shd w:val="clear" w:color="auto" w:fill="F0FDFF"/>
        </w:rPr>
        <w:t>01 -- 只有一组ibeacon数据（total groups of beacons data:1）</w:t>
      </w:r>
    </w:p>
    <w:p w14:paraId="300A574F">
      <w:pPr>
        <w:pStyle w:val="39"/>
        <w:ind w:left="360" w:firstLine="0" w:firstLineChars="0"/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be20315f</w:t>
      </w:r>
      <w:r>
        <w:rPr>
          <w:rFonts w:hint="eastAsia" w:ascii="微软雅黑" w:hAnsi="微软雅黑" w:cs="Segoe UI"/>
          <w:color w:val="FF0000"/>
          <w:sz w:val="18"/>
          <w:szCs w:val="18"/>
          <w:shd w:val="clear" w:color="auto" w:fill="F0FDFF"/>
        </w:rPr>
        <w:t xml:space="preserve"> -- 第一组beacon时间戳 ( the first group</w:t>
      </w: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’</w:t>
      </w:r>
      <w:r>
        <w:rPr>
          <w:rFonts w:hint="eastAsia" w:ascii="微软雅黑" w:hAnsi="微软雅黑" w:cs="Segoe UI"/>
          <w:color w:val="FF0000"/>
          <w:sz w:val="18"/>
          <w:szCs w:val="18"/>
          <w:shd w:val="clear" w:color="auto" w:fill="F0FDFF"/>
        </w:rPr>
        <w:t>s  timestamp): 0x5f3120be=1597055166</w:t>
      </w:r>
    </w:p>
    <w:p w14:paraId="17C44360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04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--第一组 有4个beacon信息 （the beacon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’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s count of this group: 4  ）</w:t>
      </w:r>
    </w:p>
    <w:p w14:paraId="5F596CE6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 : </w:t>
      </w:r>
      <w:bookmarkStart w:id="14" w:name="OLE_LINK1"/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0x2743 = 10051</w:t>
      </w:r>
      <w:bookmarkEnd w:id="14"/>
    </w:p>
    <w:p w14:paraId="04B3A826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1794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 0x9417 = 37911</w:t>
      </w:r>
    </w:p>
    <w:p w14:paraId="7B465F31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ac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 0xac = -84</w:t>
      </w:r>
    </w:p>
    <w:p w14:paraId="55BECD24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13D0BF1D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3094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minor:0x9430 = 37936</w:t>
      </w:r>
    </w:p>
    <w:p w14:paraId="4A4077A1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aa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rssi:-86</w:t>
      </w:r>
    </w:p>
    <w:p w14:paraId="263A28E4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203F7EA8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b956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minor:0x56b9 = 22201</w:t>
      </w:r>
    </w:p>
    <w:p w14:paraId="3EEAC5FA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a5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rssi:-91</w:t>
      </w:r>
    </w:p>
    <w:p w14:paraId="4FB9E495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2982FD06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fe94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minor:0x94fe=38142</w:t>
      </w:r>
    </w:p>
    <w:p w14:paraId="2131A14E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a5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rssi:-91</w:t>
      </w:r>
    </w:p>
    <w:p w14:paraId="0805E3D0">
      <w:pPr>
        <w:pStyle w:val="39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C4 --校验码（checksum）</w:t>
      </w:r>
    </w:p>
    <w:p w14:paraId="6501580F">
      <w:pPr>
        <w:spacing w:before="120" w:line="415" w:lineRule="auto"/>
        <w:ind w:left="210" w:right="210"/>
        <w:rPr>
          <w:rFonts w:ascii="微软雅黑" w:hAnsi="微软雅黑"/>
          <w:sz w:val="28"/>
          <w:szCs w:val="28"/>
        </w:rPr>
      </w:pPr>
    </w:p>
    <w:p w14:paraId="7F9C2BCF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15" w:name="_Toc209689796"/>
      <w:r>
        <w:rPr>
          <w:rFonts w:ascii="微软雅黑" w:hAnsi="微软雅黑" w:eastAsia="微软雅黑"/>
          <w:sz w:val="28"/>
          <w:szCs w:val="28"/>
        </w:rPr>
        <w:t>2.3</w:t>
      </w:r>
      <w:bookmarkEnd w:id="12"/>
      <w:r>
        <w:rPr>
          <w:rFonts w:hint="eastAsia" w:ascii="微软雅黑" w:hAnsi="微软雅黑" w:eastAsia="微软雅黑"/>
          <w:color w:val="FF0000"/>
          <w:sz w:val="28"/>
          <w:szCs w:val="28"/>
        </w:rPr>
        <w:t>健康数据上报</w:t>
      </w:r>
      <w:bookmarkEnd w:id="15"/>
    </w:p>
    <w:p w14:paraId="2549A7C6">
      <w:pPr>
        <w:pStyle w:val="4"/>
        <w:spacing w:before="120" w:after="0" w:line="415" w:lineRule="auto"/>
        <w:ind w:left="210" w:right="210"/>
        <w:rPr>
          <w:rFonts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6" w:name="_Toc209689797"/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2.3.1健康数据上报（MSGID=</w:t>
      </w:r>
      <w:r>
        <w:rPr>
          <w:rFonts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0X</w:t>
      </w: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32）</w:t>
      </w:r>
      <w:bookmarkEnd w:id="16"/>
    </w:p>
    <w:p w14:paraId="15B62F46">
      <w:pPr>
        <w:spacing w:line="360" w:lineRule="auto"/>
        <w:ind w:firstLine="270" w:firstLineChars="15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2BA67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049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D02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3ED3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408F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C0A4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6A50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3281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B84E2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3F669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F3F92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bp_high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4EF43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A0C93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F7D40B3">
            <w:pPr>
              <w:widowControl/>
              <w:spacing w:line="360" w:lineRule="auto"/>
              <w:jc w:val="center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收缩压</w:t>
            </w:r>
          </w:p>
        </w:tc>
      </w:tr>
      <w:tr w14:paraId="0444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47664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CFE05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824AC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bp_low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20617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EAD55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AC1B4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舒张压</w:t>
            </w:r>
          </w:p>
        </w:tc>
      </w:tr>
      <w:tr w14:paraId="3DED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3615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ED11D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768C2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90925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EEAD1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18532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心率</w:t>
            </w:r>
          </w:p>
        </w:tc>
      </w:tr>
      <w:tr w14:paraId="0EB7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90395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984AEBA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 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22FEF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Spo2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3F201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62EF9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33476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血氧</w:t>
            </w:r>
          </w:p>
        </w:tc>
      </w:tr>
      <w:tr w14:paraId="6DDC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09941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27920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BCE7D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wrist Temp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BAD3E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04EC6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932D3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腕温：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2byte</w:t>
            </w:r>
          </w:p>
        </w:tc>
      </w:tr>
      <w:tr w14:paraId="24FB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EEAF8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75DB5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10622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Body Temp.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36314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B06E9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34765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体温：2byte</w:t>
            </w:r>
          </w:p>
        </w:tc>
      </w:tr>
      <w:tr w14:paraId="3A54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AFE1F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2032A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E7702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tep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6A036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B44FC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0961F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计步：4byte</w:t>
            </w:r>
          </w:p>
        </w:tc>
      </w:tr>
      <w:tr w14:paraId="2B983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2445B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37573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BDA8B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A1417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FE5F81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46AADB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电量级别</w:t>
            </w:r>
          </w:p>
        </w:tc>
      </w:tr>
      <w:tr w14:paraId="01F8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AABEE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0E462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4B0B2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ign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9AA0A1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B52C4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148D3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信号</w:t>
            </w:r>
          </w:p>
        </w:tc>
      </w:tr>
      <w:tr w14:paraId="0CA5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4A3F67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133F6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191C0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F9B1D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CBB02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D4935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时间戳，小端</w:t>
            </w:r>
          </w:p>
        </w:tc>
      </w:tr>
    </w:tbl>
    <w:p w14:paraId="56500D30">
      <w:pPr>
        <w:pStyle w:val="39"/>
        <w:ind w:left="360" w:firstLine="0" w:firstLineChars="0"/>
        <w:rPr>
          <w:rFonts w:ascii="微软雅黑" w:hAnsi="微软雅黑"/>
          <w:sz w:val="18"/>
          <w:szCs w:val="18"/>
        </w:rPr>
      </w:pPr>
    </w:p>
    <w:p w14:paraId="5816BD62">
      <w:pPr>
        <w:pStyle w:val="57"/>
        <w:adjustRightInd/>
        <w:ind w:firstLine="42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Example：</w:t>
      </w:r>
      <w:r>
        <w:rPr>
          <w:rFonts w:ascii="微软雅黑" w:hAnsi="微软雅黑" w:cs="宋体"/>
          <w:color w:val="auto"/>
          <w:sz w:val="18"/>
          <w:szCs w:val="18"/>
        </w:rPr>
        <w:t>bd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CA CB B8 03 30 00 25 5D</w:t>
      </w:r>
      <w:r>
        <w:rPr>
          <w:rFonts w:ascii="微软雅黑" w:hAnsi="微软雅黑" w:cs="宋体"/>
          <w:color w:val="auto"/>
          <w:sz w:val="18"/>
          <w:szCs w:val="18"/>
        </w:rPr>
        <w:t xml:space="preserve"> 3</w:t>
      </w:r>
      <w:r>
        <w:rPr>
          <w:rFonts w:hint="eastAsia" w:ascii="微软雅黑" w:hAnsi="微软雅黑" w:cs="宋体"/>
          <w:color w:val="auto"/>
          <w:sz w:val="18"/>
          <w:szCs w:val="18"/>
        </w:rPr>
        <w:t>2</w:t>
      </w:r>
      <w:r>
        <w:rPr>
          <w:rFonts w:ascii="微软雅黑" w:hAnsi="微软雅黑" w:cs="宋体"/>
          <w:color w:val="auto"/>
          <w:sz w:val="18"/>
          <w:szCs w:val="18"/>
        </w:rPr>
        <w:t xml:space="preserve"> 74 51 53 62 4b01 6d01 04040000 04 64 049ed361 96</w:t>
      </w:r>
    </w:p>
    <w:p w14:paraId="7B6C355C">
      <w:pPr>
        <w:pStyle w:val="57"/>
        <w:adjustRightInd/>
        <w:ind w:firstLine="420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CA CB B8 03 30 00 25 5D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—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DEVEUI</w:t>
      </w:r>
    </w:p>
    <w:p w14:paraId="014805AF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3</w:t>
      </w:r>
      <w:r>
        <w:rPr>
          <w:rFonts w:hint="eastAsia" w:ascii="微软雅黑" w:hAnsi="微软雅黑" w:cs="宋体"/>
          <w:color w:val="auto"/>
          <w:sz w:val="18"/>
          <w:szCs w:val="18"/>
        </w:rPr>
        <w:t>2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MSGID；</w:t>
      </w:r>
    </w:p>
    <w:p w14:paraId="430EB668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74</w:t>
      </w:r>
      <w:r>
        <w:rPr>
          <w:rFonts w:hint="eastAsia" w:ascii="微软雅黑" w:hAnsi="微软雅黑" w:cs="宋体"/>
          <w:color w:val="auto"/>
          <w:sz w:val="18"/>
          <w:szCs w:val="18"/>
        </w:rPr>
        <w:t>: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收缩压 </w:t>
      </w:r>
      <w:r>
        <w:rPr>
          <w:rFonts w:ascii="微软雅黑" w:hAnsi="微软雅黑" w:cs="宋体"/>
          <w:color w:val="auto"/>
          <w:sz w:val="18"/>
          <w:szCs w:val="18"/>
        </w:rPr>
        <w:t>116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</w:p>
    <w:p w14:paraId="26789797">
      <w:pPr>
        <w:pStyle w:val="57"/>
        <w:adjustRightInd/>
        <w:ind w:left="420" w:left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51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舒张压 </w:t>
      </w:r>
      <w:r>
        <w:rPr>
          <w:rFonts w:ascii="微软雅黑" w:hAnsi="微软雅黑" w:cs="宋体"/>
          <w:kern w:val="0"/>
          <w:sz w:val="18"/>
          <w:szCs w:val="18"/>
        </w:rPr>
        <w:t>81</w:t>
      </w:r>
    </w:p>
    <w:p w14:paraId="7B5C38B2">
      <w:pPr>
        <w:pStyle w:val="57"/>
        <w:adjustRightInd/>
        <w:ind w:left="420" w:leftChars="200"/>
        <w:rPr>
          <w:rFonts w:ascii="微软雅黑" w:hAnsi="微软雅黑" w:cs="宋体"/>
          <w:kern w:val="0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53</w:t>
      </w:r>
      <w:r>
        <w:rPr>
          <w:rFonts w:hint="eastAsia" w:ascii="微软雅黑" w:hAnsi="微软雅黑" w:cs="宋体"/>
          <w:kern w:val="0"/>
          <w:sz w:val="18"/>
          <w:szCs w:val="18"/>
        </w:rPr>
        <w:t>：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心率 </w:t>
      </w:r>
      <w:r>
        <w:rPr>
          <w:rFonts w:ascii="微软雅黑" w:hAnsi="微软雅黑" w:cs="宋体"/>
          <w:kern w:val="0"/>
          <w:sz w:val="18"/>
          <w:szCs w:val="18"/>
        </w:rPr>
        <w:t>83</w:t>
      </w:r>
    </w:p>
    <w:p w14:paraId="1BF7F163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62</w:t>
      </w:r>
      <w:r>
        <w:rPr>
          <w:rFonts w:hint="eastAsia" w:ascii="微软雅黑" w:hAnsi="微软雅黑" w:cs="宋体"/>
          <w:kern w:val="0"/>
          <w:sz w:val="18"/>
          <w:szCs w:val="18"/>
        </w:rPr>
        <w:t>：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血氧 </w:t>
      </w:r>
      <w:r>
        <w:rPr>
          <w:rFonts w:ascii="微软雅黑" w:hAnsi="微软雅黑" w:cs="宋体"/>
          <w:kern w:val="0"/>
          <w:sz w:val="18"/>
          <w:szCs w:val="18"/>
        </w:rPr>
        <w:t>98</w:t>
      </w:r>
      <w:r>
        <w:rPr>
          <w:rFonts w:ascii="微软雅黑" w:hAnsi="微软雅黑" w:cs="宋体"/>
          <w:color w:val="auto"/>
          <w:sz w:val="18"/>
          <w:szCs w:val="18"/>
        </w:rPr>
        <w:tab/>
      </w:r>
    </w:p>
    <w:p w14:paraId="11F42C06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4b01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，腕温 </w:t>
      </w:r>
      <w:r>
        <w:rPr>
          <w:rFonts w:ascii="微软雅黑" w:hAnsi="微软雅黑" w:cs="宋体"/>
          <w:color w:val="auto"/>
          <w:sz w:val="18"/>
          <w:szCs w:val="18"/>
        </w:rPr>
        <w:t>33.1</w:t>
      </w:r>
    </w:p>
    <w:p w14:paraId="5F49997A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6d01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小端（littele Endian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）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，体温 </w:t>
      </w:r>
      <w:r>
        <w:rPr>
          <w:rFonts w:ascii="微软雅黑" w:hAnsi="微软雅黑" w:cs="宋体"/>
          <w:color w:val="auto"/>
          <w:sz w:val="18"/>
          <w:szCs w:val="18"/>
        </w:rPr>
        <w:t>36.5</w:t>
      </w:r>
    </w:p>
    <w:p w14:paraId="2591B91C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04040000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计步 </w:t>
      </w:r>
      <w:r>
        <w:rPr>
          <w:rFonts w:ascii="微软雅黑" w:hAnsi="微软雅黑" w:cs="宋体"/>
          <w:color w:val="auto"/>
          <w:sz w:val="18"/>
          <w:szCs w:val="18"/>
        </w:rPr>
        <w:t>1028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</w:p>
    <w:p w14:paraId="62772E34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18"/>
          <w:szCs w:val="18"/>
        </w:rPr>
        <w:t>0</w:t>
      </w:r>
      <w:r>
        <w:rPr>
          <w:rFonts w:ascii="微软雅黑" w:hAnsi="微软雅黑" w:cs="宋体"/>
          <w:color w:val="auto"/>
          <w:sz w:val="18"/>
          <w:szCs w:val="18"/>
        </w:rPr>
        <w:t>4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电量级别 </w:t>
      </w:r>
      <w:r>
        <w:rPr>
          <w:rFonts w:ascii="微软雅黑" w:hAnsi="微软雅黑" w:cs="宋体"/>
          <w:color w:val="auto"/>
          <w:sz w:val="18"/>
          <w:szCs w:val="18"/>
        </w:rPr>
        <w:t>4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级 </w:t>
      </w:r>
    </w:p>
    <w:p w14:paraId="1134623A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Value 0 -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4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 xml:space="preserve"> Mean 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2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0% - 100% (20% 40% 60% 80% 100%)</w:t>
      </w:r>
    </w:p>
    <w:p w14:paraId="21A8FCAD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64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信号强度 </w:t>
      </w:r>
      <w:r>
        <w:rPr>
          <w:rFonts w:ascii="微软雅黑" w:hAnsi="微软雅黑" w:cs="宋体"/>
          <w:color w:val="auto"/>
          <w:sz w:val="18"/>
          <w:szCs w:val="18"/>
        </w:rPr>
        <w:t>100%</w:t>
      </w:r>
    </w:p>
    <w:p w14:paraId="6AF235C3">
      <w:pPr>
        <w:pStyle w:val="57"/>
        <w:adjustRightInd/>
        <w:ind w:left="420" w:leftChars="200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049ed361</w:t>
      </w:r>
      <w:r>
        <w:rPr>
          <w:rFonts w:hint="eastAsia" w:ascii="微软雅黑" w:hAnsi="微软雅黑" w:cs="宋体"/>
          <w:color w:val="auto"/>
          <w:sz w:val="18"/>
          <w:szCs w:val="18"/>
        </w:rPr>
        <w:t>：</w:t>
      </w:r>
      <w:r>
        <w:rPr>
          <w:rFonts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>时间戳：北京时间</w:t>
      </w:r>
      <w:r>
        <w:rPr>
          <w:rFonts w:ascii="微软雅黑" w:hAnsi="微软雅黑" w:cs="宋体"/>
          <w:color w:val="auto"/>
          <w:sz w:val="18"/>
          <w:szCs w:val="18"/>
        </w:rPr>
        <w:t>2022-01-04 09:08:20</w:t>
      </w:r>
      <w:r>
        <w:rPr>
          <w:rFonts w:hint="eastAsia" w:ascii="微软雅黑" w:hAnsi="微软雅黑" w:cs="宋体"/>
          <w:color w:val="auto"/>
          <w:sz w:val="18"/>
          <w:szCs w:val="18"/>
        </w:rPr>
        <w:t xml:space="preserve"> 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time2022-01-04 09:08:20</w:t>
      </w:r>
      <w:r>
        <w:rPr>
          <w:rFonts w:hint="eastAsia" w:ascii="微软雅黑" w:hAnsi="微软雅黑" w:cs="微软雅黑"/>
          <w:color w:val="auto"/>
          <w:sz w:val="18"/>
          <w:szCs w:val="18"/>
        </w:rPr>
        <w:t>)</w:t>
      </w:r>
    </w:p>
    <w:p w14:paraId="69056D87">
      <w:pPr>
        <w:pStyle w:val="57"/>
        <w:adjustRightInd/>
        <w:ind w:left="420" w:leftChars="200"/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</w:pPr>
      <w:r>
        <w:rPr>
          <w:rFonts w:ascii="微软雅黑" w:hAnsi="微软雅黑" w:cs="宋体"/>
          <w:color w:val="auto"/>
          <w:sz w:val="18"/>
          <w:szCs w:val="18"/>
        </w:rPr>
        <w:t>96</w:t>
      </w:r>
      <w:r>
        <w:rPr>
          <w:rFonts w:hint="eastAsia" w:ascii="微软雅黑" w:hAnsi="微软雅黑" w:cs="宋体"/>
          <w:color w:val="auto"/>
          <w:sz w:val="18"/>
          <w:szCs w:val="18"/>
        </w:rPr>
        <w:t>:</w:t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宋体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校验(</w:t>
      </w:r>
      <w:r>
        <w:rPr>
          <w:rFonts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check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  <w:shd w:val="clear" w:color="auto" w:fill="FFFFFF"/>
        </w:rPr>
        <w:t>)</w:t>
      </w:r>
    </w:p>
    <w:p w14:paraId="1047BF45">
      <w:pPr>
        <w:ind w:firstLine="568" w:firstLineChars="316"/>
        <w:rPr>
          <w:rFonts w:ascii="微软雅黑" w:hAnsi="微软雅黑"/>
          <w:sz w:val="18"/>
          <w:szCs w:val="18"/>
        </w:rPr>
      </w:pPr>
    </w:p>
    <w:p w14:paraId="2B816AC5">
      <w:pPr>
        <w:rPr>
          <w:rFonts w:ascii="微软雅黑" w:hAnsi="微软雅黑"/>
          <w:sz w:val="18"/>
          <w:szCs w:val="18"/>
        </w:rPr>
      </w:pPr>
    </w:p>
    <w:p w14:paraId="1EE9E3F5">
      <w:pPr>
        <w:rPr>
          <w:rFonts w:ascii="微软雅黑" w:hAnsi="微软雅黑"/>
          <w:sz w:val="18"/>
          <w:szCs w:val="18"/>
        </w:rPr>
      </w:pPr>
    </w:p>
    <w:p w14:paraId="0DDAE00F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17" w:name="_Toc209689798"/>
      <w:bookmarkStart w:id="18" w:name="_Toc13128"/>
      <w:r>
        <w:rPr>
          <w:rFonts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</w:rPr>
        <w:t>4 报警相关上报</w:t>
      </w:r>
      <w:bookmarkEnd w:id="17"/>
    </w:p>
    <w:p w14:paraId="20D25FD1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19" w:name="_Toc209689799"/>
      <w:r>
        <w:rPr>
          <w:rFonts w:hint="eastAsia" w:ascii="微软雅黑" w:hAnsi="微软雅黑"/>
          <w:sz w:val="28"/>
          <w:szCs w:val="28"/>
        </w:rPr>
        <w:t>2.4.1 S</w:t>
      </w:r>
      <w:r>
        <w:rPr>
          <w:rFonts w:ascii="微软雅黑" w:hAnsi="微软雅黑"/>
          <w:sz w:val="28"/>
          <w:szCs w:val="28"/>
        </w:rPr>
        <w:t>OS</w:t>
      </w:r>
      <w:r>
        <w:rPr>
          <w:rFonts w:hint="eastAsia" w:ascii="微软雅黑" w:hAnsi="微软雅黑"/>
          <w:sz w:val="28"/>
          <w:szCs w:val="28"/>
        </w:rPr>
        <w:t>上传（SOS Message）（MSGID=</w:t>
      </w:r>
      <w:r>
        <w:rPr>
          <w:rFonts w:ascii="微软雅黑" w:hAnsi="微软雅黑"/>
          <w:sz w:val="28"/>
          <w:szCs w:val="28"/>
        </w:rPr>
        <w:t>0XB5</w:t>
      </w:r>
      <w:r>
        <w:rPr>
          <w:rFonts w:hint="eastAsia" w:ascii="微软雅黑" w:hAnsi="微软雅黑"/>
          <w:sz w:val="28"/>
          <w:szCs w:val="28"/>
        </w:rPr>
        <w:t>）</w:t>
      </w:r>
      <w:bookmarkEnd w:id="18"/>
      <w:bookmarkEnd w:id="19"/>
    </w:p>
    <w:tbl>
      <w:tblPr>
        <w:tblStyle w:val="28"/>
        <w:tblW w:w="8930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701"/>
        <w:gridCol w:w="4961"/>
      </w:tblGrid>
      <w:tr w14:paraId="63C3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1B289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952C7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7AEE5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B9810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Decription</w:t>
            </w:r>
          </w:p>
        </w:tc>
      </w:tr>
      <w:tr w14:paraId="3E3C5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66D2AB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B16B6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716498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B4AC3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状态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：1:SOS</w:t>
            </w:r>
          </w:p>
        </w:tc>
      </w:tr>
      <w:tr w14:paraId="4282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B98D9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21D159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776F43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284FA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FF0000"/>
                <w:sz w:val="18"/>
                <w:szCs w:val="18"/>
              </w:rPr>
              <w:t>时间戳，小端（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  <w:r>
              <w:rPr>
                <w:rFonts w:hint="eastAsia" w:ascii="微软雅黑" w:hAnsi="微软雅黑" w:cs="等线 Light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littele Endian）</w:t>
            </w:r>
          </w:p>
        </w:tc>
      </w:tr>
    </w:tbl>
    <w:p w14:paraId="198F6A0D">
      <w:pPr>
        <w:ind w:firstLine="420"/>
        <w:rPr>
          <w:rFonts w:ascii="微软雅黑" w:hAnsi="微软雅黑" w:cs="等线 Light"/>
          <w:b/>
          <w:bCs w:val="0"/>
          <w:color w:val="77933C" w:themeColor="accent3" w:themeShade="BF"/>
          <w:sz w:val="18"/>
          <w:szCs w:val="18"/>
        </w:rPr>
      </w:pPr>
      <w:bookmarkStart w:id="20" w:name="_Toc30217"/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sz w:val="18"/>
          <w:szCs w:val="18"/>
        </w:rPr>
        <w:t>：</w:t>
      </w:r>
      <w:r>
        <w:rPr>
          <w:rFonts w:hint="eastAsia" w:ascii="微软雅黑" w:hAnsi="微软雅黑" w:cs="等线 Light"/>
          <w:b/>
          <w:bCs w:val="0"/>
          <w:color w:val="77933C" w:themeColor="accent3" w:themeShade="BF"/>
          <w:sz w:val="18"/>
          <w:szCs w:val="18"/>
        </w:rPr>
        <w:t>bd CA CB B8 03 30 00 25 5Db501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28F2CD5F</w:t>
      </w:r>
      <w:r>
        <w:rPr>
          <w:rFonts w:hint="eastAsia" w:ascii="微软雅黑" w:hAnsi="微软雅黑" w:cs="等线 Light"/>
          <w:b/>
          <w:bCs w:val="0"/>
          <w:color w:val="77933C" w:themeColor="accent3" w:themeShade="BF"/>
          <w:sz w:val="18"/>
          <w:szCs w:val="18"/>
        </w:rPr>
        <w:t>55</w:t>
      </w:r>
    </w:p>
    <w:p w14:paraId="2DE425E1">
      <w:pPr>
        <w:ind w:firstLine="420"/>
        <w:rPr>
          <w:rFonts w:ascii="微软雅黑" w:hAnsi="微软雅黑" w:cs="等线 Light"/>
          <w:b/>
          <w:bCs w:val="0"/>
          <w:color w:val="77933C" w:themeColor="accent3" w:themeShade="BF"/>
          <w:sz w:val="18"/>
          <w:szCs w:val="18"/>
        </w:rPr>
      </w:pPr>
      <w:r>
        <w:rPr>
          <w:rFonts w:hint="eastAsia" w:ascii="微软雅黑" w:hAnsi="微软雅黑" w:cs="等线 Light"/>
          <w:b/>
          <w:bCs w:val="0"/>
          <w:color w:val="77933C" w:themeColor="accent3" w:themeShade="BF"/>
          <w:sz w:val="18"/>
          <w:szCs w:val="18"/>
        </w:rPr>
        <w:t>CA CB B8 03 30 00 25 5D---DEVEUI</w:t>
      </w:r>
    </w:p>
    <w:p w14:paraId="248DE236">
      <w:pPr>
        <w:pStyle w:val="57"/>
        <w:adjustRightInd/>
        <w:spacing w:line="400" w:lineRule="exact"/>
        <w:ind w:left="425"/>
        <w:rPr>
          <w:rFonts w:ascii="微软雅黑" w:hAnsi="微软雅黑" w:cs="微软雅黑"/>
          <w:color w:val="auto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28F2CD5F:</w:t>
      </w:r>
      <w:r>
        <w:rPr>
          <w:rFonts w:hint="eastAsia" w:ascii="微软雅黑" w:hAnsi="微软雅黑" w:cs="微软雅黑"/>
          <w:sz w:val="18"/>
          <w:szCs w:val="18"/>
        </w:rPr>
        <w:tab/>
      </w:r>
      <w:r>
        <w:rPr>
          <w:rFonts w:hint="eastAsia" w:ascii="微软雅黑" w:hAnsi="微软雅黑" w:cs="微软雅黑"/>
          <w:sz w:val="18"/>
          <w:szCs w:val="18"/>
        </w:rPr>
        <w:t xml:space="preserve">时间戳：北京时间2020-12-07 17:13:12 </w:t>
      </w:r>
      <w:r>
        <w:rPr>
          <w:rFonts w:hint="eastAsia" w:ascii="微软雅黑" w:hAnsi="微软雅黑" w:cs="微软雅黑"/>
          <w:color w:val="auto"/>
          <w:sz w:val="18"/>
          <w:szCs w:val="18"/>
        </w:rPr>
        <w:t>(</w:t>
      </w:r>
      <w:r>
        <w:rPr>
          <w:rFonts w:ascii="微软雅黑" w:hAnsi="微软雅黑" w:cs="微软雅黑"/>
          <w:color w:val="auto"/>
          <w:sz w:val="18"/>
          <w:szCs w:val="18"/>
        </w:rPr>
        <w:t>Timestamp: Beijing time</w:t>
      </w:r>
      <w:r>
        <w:rPr>
          <w:rFonts w:hint="eastAsia" w:ascii="微软雅黑" w:hAnsi="微软雅黑" w:cs="微软雅黑"/>
          <w:color w:val="auto"/>
          <w:sz w:val="18"/>
          <w:szCs w:val="18"/>
        </w:rPr>
        <w:t>2020-12-07 17:13:12)</w:t>
      </w:r>
    </w:p>
    <w:p w14:paraId="722BF14E">
      <w:pPr>
        <w:pStyle w:val="57"/>
        <w:adjustRightInd/>
        <w:spacing w:line="400" w:lineRule="exact"/>
        <w:ind w:left="425"/>
        <w:rPr>
          <w:rFonts w:ascii="微软雅黑" w:hAnsi="微软雅黑" w:cs="等线 Light"/>
          <w:bCs w:val="0"/>
          <w:color w:val="948A54" w:themeColor="background2" w:themeShade="80"/>
          <w:sz w:val="18"/>
          <w:szCs w:val="18"/>
          <w:shd w:val="clear" w:color="auto" w:fill="FFFFFF"/>
        </w:rPr>
      </w:pPr>
    </w:p>
    <w:bookmarkEnd w:id="20"/>
    <w:p w14:paraId="1AD52650">
      <w:pPr>
        <w:pStyle w:val="57"/>
        <w:adjustRightInd/>
        <w:ind w:left="425"/>
        <w:rPr>
          <w:rFonts w:ascii="微软雅黑" w:hAnsi="微软雅黑" w:cs="宋体"/>
          <w:kern w:val="0"/>
          <w:sz w:val="18"/>
          <w:szCs w:val="18"/>
        </w:rPr>
      </w:pPr>
      <w:bookmarkStart w:id="21" w:name="_Toc31166"/>
      <w:bookmarkStart w:id="22" w:name="_Toc46173654"/>
    </w:p>
    <w:p w14:paraId="7E2B90F8"/>
    <w:bookmarkEnd w:id="21"/>
    <w:bookmarkEnd w:id="22"/>
    <w:p w14:paraId="686565FD">
      <w:pPr>
        <w:ind w:firstLine="210"/>
        <w:rPr>
          <w:rFonts w:ascii="微软雅黑" w:hAnsi="微软雅黑" w:cs="等线 Light"/>
          <w:bCs w:val="0"/>
          <w:color w:val="auto"/>
          <w:sz w:val="18"/>
          <w:szCs w:val="18"/>
        </w:rPr>
      </w:pPr>
    </w:p>
    <w:p w14:paraId="15068A55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23" w:name="_Toc9309"/>
      <w:bookmarkStart w:id="24" w:name="_Toc27016"/>
      <w:bookmarkStart w:id="25" w:name="_Toc209689800"/>
      <w:r>
        <w:rPr>
          <w:rFonts w:hint="eastAsia" w:ascii="微软雅黑" w:hAnsi="微软雅黑"/>
          <w:sz w:val="28"/>
          <w:szCs w:val="28"/>
        </w:rPr>
        <w:t>2</w:t>
      </w:r>
      <w:r>
        <w:rPr>
          <w:rFonts w:ascii="微软雅黑" w:hAnsi="微软雅黑"/>
          <w:sz w:val="28"/>
          <w:szCs w:val="28"/>
        </w:rPr>
        <w:t>.</w:t>
      </w:r>
      <w:r>
        <w:rPr>
          <w:rFonts w:hint="eastAsia" w:ascii="微软雅黑" w:hAnsi="微软雅黑"/>
          <w:sz w:val="28"/>
          <w:szCs w:val="28"/>
        </w:rPr>
        <w:t>4.2报警数据上传(Alarm message)（MsgId=0x02）</w:t>
      </w:r>
      <w:bookmarkEnd w:id="23"/>
      <w:bookmarkEnd w:id="24"/>
      <w:bookmarkEnd w:id="25"/>
    </w:p>
    <w:tbl>
      <w:tblPr>
        <w:tblStyle w:val="28"/>
        <w:tblpPr w:leftFromText="180" w:rightFromText="180" w:vertAnchor="text" w:horzAnchor="page" w:tblpX="1353" w:tblpY="7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293"/>
        <w:gridCol w:w="1318"/>
        <w:gridCol w:w="1163"/>
        <w:gridCol w:w="1282"/>
      </w:tblGrid>
      <w:tr w14:paraId="3A9DB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962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182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LNK-WRN</w:t>
            </w:r>
          </w:p>
        </w:tc>
      </w:tr>
      <w:tr w14:paraId="17689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529B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4FD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uploads its warnings to terminal server.</w:t>
            </w:r>
          </w:p>
        </w:tc>
      </w:tr>
      <w:tr w14:paraId="731D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8B0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EB6F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571C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F8F5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B6E8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67A1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2C46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6777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 bytes</w:t>
            </w:r>
          </w:p>
        </w:tc>
      </w:tr>
      <w:tr w14:paraId="05021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C09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452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E2C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40B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227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6CF5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E3C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1F58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40F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0x02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E55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AF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1A9A4976">
      <w:pPr>
        <w:rPr>
          <w:rFonts w:ascii="微软雅黑" w:hAnsi="微软雅黑"/>
          <w:sz w:val="18"/>
          <w:szCs w:val="18"/>
        </w:rPr>
      </w:pPr>
    </w:p>
    <w:p w14:paraId="2C00F894">
      <w:pPr>
        <w:rPr>
          <w:rFonts w:ascii="微软雅黑" w:hAnsi="微软雅黑"/>
          <w:sz w:val="18"/>
          <w:szCs w:val="18"/>
        </w:rPr>
      </w:pPr>
    </w:p>
    <w:p w14:paraId="3C4D0EE5">
      <w:pPr>
        <w:rPr>
          <w:rFonts w:ascii="微软雅黑" w:hAnsi="微软雅黑"/>
          <w:sz w:val="18"/>
          <w:szCs w:val="18"/>
        </w:rPr>
      </w:pPr>
    </w:p>
    <w:p w14:paraId="73414BD1">
      <w:pPr>
        <w:rPr>
          <w:rFonts w:ascii="微软雅黑" w:hAnsi="微软雅黑"/>
          <w:sz w:val="18"/>
          <w:szCs w:val="18"/>
        </w:rPr>
      </w:pPr>
    </w:p>
    <w:p w14:paraId="2B068EF5">
      <w:pPr>
        <w:rPr>
          <w:rFonts w:ascii="微软雅黑" w:hAnsi="微软雅黑"/>
          <w:sz w:val="18"/>
          <w:szCs w:val="18"/>
        </w:rPr>
      </w:pPr>
    </w:p>
    <w:p w14:paraId="35A71490">
      <w:pPr>
        <w:rPr>
          <w:rFonts w:ascii="微软雅黑" w:hAnsi="微软雅黑"/>
          <w:sz w:val="18"/>
          <w:szCs w:val="18"/>
        </w:rPr>
      </w:pPr>
    </w:p>
    <w:p w14:paraId="65CC9DB2">
      <w:pPr>
        <w:rPr>
          <w:rFonts w:ascii="微软雅黑" w:hAnsi="微软雅黑"/>
          <w:sz w:val="18"/>
          <w:szCs w:val="18"/>
        </w:rPr>
      </w:pPr>
    </w:p>
    <w:p w14:paraId="75CA9725">
      <w:pPr>
        <w:rPr>
          <w:rFonts w:ascii="微软雅黑" w:hAnsi="微软雅黑"/>
          <w:sz w:val="18"/>
          <w:szCs w:val="18"/>
        </w:rPr>
      </w:pPr>
    </w:p>
    <w:p w14:paraId="78154C57">
      <w:pPr>
        <w:rPr>
          <w:rFonts w:ascii="微软雅黑" w:hAnsi="微软雅黑"/>
          <w:sz w:val="18"/>
          <w:szCs w:val="18"/>
        </w:rPr>
      </w:pPr>
    </w:p>
    <w:p w14:paraId="641EA701">
      <w:pPr>
        <w:rPr>
          <w:rFonts w:ascii="微软雅黑" w:hAnsi="微软雅黑"/>
          <w:sz w:val="18"/>
          <w:szCs w:val="18"/>
        </w:rPr>
      </w:pPr>
    </w:p>
    <w:p w14:paraId="06F9C5E1">
      <w:pPr>
        <w:rPr>
          <w:rFonts w:ascii="微软雅黑" w:hAnsi="微软雅黑"/>
          <w:sz w:val="18"/>
          <w:szCs w:val="18"/>
        </w:rPr>
      </w:pPr>
    </w:p>
    <w:p w14:paraId="37290D86">
      <w:pPr>
        <w:rPr>
          <w:rFonts w:ascii="微软雅黑" w:hAnsi="微软雅黑"/>
          <w:sz w:val="18"/>
          <w:szCs w:val="18"/>
        </w:rPr>
      </w:pPr>
    </w:p>
    <w:p w14:paraId="3CF89DC7">
      <w:pPr>
        <w:spacing w:line="360" w:lineRule="exact"/>
        <w:ind w:firstLine="270" w:firstLineChars="15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Payload contents</w:t>
      </w:r>
    </w:p>
    <w:tbl>
      <w:tblPr>
        <w:tblStyle w:val="28"/>
        <w:tblW w:w="0" w:type="auto"/>
        <w:tblInd w:w="5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80"/>
        <w:gridCol w:w="1440"/>
        <w:gridCol w:w="1080"/>
        <w:gridCol w:w="1080"/>
        <w:gridCol w:w="2704"/>
      </w:tblGrid>
      <w:tr w14:paraId="75D8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BBC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67F8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AED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375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BD5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C00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09BA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1020F58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B791A5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FF40F3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Upl_warn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0F9614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A1539D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7B5868D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 see below</w:t>
            </w:r>
          </w:p>
        </w:tc>
      </w:tr>
      <w:tr w14:paraId="4F402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FE45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686F65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Int32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86449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0238F6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50029E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814BA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时间戳timestamp</w:t>
            </w:r>
          </w:p>
        </w:tc>
      </w:tr>
    </w:tbl>
    <w:p w14:paraId="6A394D91">
      <w:pPr>
        <w:spacing w:line="360" w:lineRule="exact"/>
        <w:ind w:firstLine="270" w:firstLineChars="150"/>
        <w:rPr>
          <w:rFonts w:ascii="微软雅黑" w:hAnsi="微软雅黑"/>
          <w:sz w:val="18"/>
          <w:szCs w:val="18"/>
        </w:rPr>
      </w:pPr>
    </w:p>
    <w:p w14:paraId="3361B5FA">
      <w:pPr>
        <w:spacing w:line="360" w:lineRule="auto"/>
        <w:ind w:left="420" w:leftChars="200"/>
        <w:rPr>
          <w:rFonts w:ascii="微软雅黑" w:hAnsi="微软雅黑"/>
          <w:sz w:val="18"/>
          <w:szCs w:val="18"/>
        </w:rPr>
      </w:pPr>
      <w:r>
        <w:rPr>
          <w:rFonts w:ascii="微软雅黑" w:hAnsi="微软雅黑" w:cs="宋体"/>
          <w:kern w:val="0"/>
          <w:sz w:val="18"/>
          <w:szCs w:val="18"/>
        </w:rPr>
        <w:t>Bitfield WRN:</w:t>
      </w:r>
    </w:p>
    <w:tbl>
      <w:tblPr>
        <w:tblStyle w:val="28"/>
        <w:tblW w:w="9268" w:type="dxa"/>
        <w:tblInd w:w="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</w:tblGrid>
      <w:tr w14:paraId="113F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68F0CCA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15</w:t>
            </w:r>
          </w:p>
        </w:tc>
        <w:tc>
          <w:tcPr>
            <w:tcW w:w="579" w:type="dxa"/>
          </w:tcPr>
          <w:p w14:paraId="78EA7A78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56694CAC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20AF3EB9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7E0609A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48AE6D8B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66AD47C8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20A7BF24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sz w:val="18"/>
                <w:szCs w:val="18"/>
              </w:rPr>
              <w:t>8</w:t>
            </w:r>
          </w:p>
        </w:tc>
        <w:tc>
          <w:tcPr>
            <w:tcW w:w="579" w:type="dxa"/>
          </w:tcPr>
          <w:p w14:paraId="5E5C88BD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1EF6B180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</w:tcPr>
          <w:p w14:paraId="7904321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D9D9D9"/>
          </w:tcPr>
          <w:p w14:paraId="3103B910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4</w:t>
            </w:r>
          </w:p>
        </w:tc>
        <w:tc>
          <w:tcPr>
            <w:tcW w:w="580" w:type="dxa"/>
          </w:tcPr>
          <w:p w14:paraId="76DF6091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80" w:type="dxa"/>
          </w:tcPr>
          <w:p w14:paraId="72889EFF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CCCCCC"/>
          </w:tcPr>
          <w:p w14:paraId="7E489472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CCCCCC"/>
          </w:tcPr>
          <w:p w14:paraId="4173C456">
            <w:pPr>
              <w:spacing w:line="360" w:lineRule="auto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ascii="微软雅黑" w:hAnsi="微软雅黑"/>
                <w:sz w:val="18"/>
                <w:szCs w:val="18"/>
              </w:rPr>
              <w:t>0</w:t>
            </w:r>
          </w:p>
        </w:tc>
      </w:tr>
    </w:tbl>
    <w:p w14:paraId="5E3B76D9">
      <w:pPr>
        <w:rPr>
          <w:rFonts w:ascii="微软雅黑" w:hAnsi="微软雅黑"/>
          <w:sz w:val="18"/>
          <w:szCs w:val="18"/>
        </w:rPr>
      </w:pP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79"/>
        <w:gridCol w:w="4045"/>
        <w:gridCol w:w="1397"/>
      </w:tblGrid>
      <w:tr w14:paraId="4B49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5BF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EE1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F123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ABFB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ode</w:t>
            </w:r>
          </w:p>
        </w:tc>
      </w:tr>
      <w:tr w14:paraId="762E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AF21">
            <w:pPr>
              <w:widowControl/>
              <w:spacing w:line="360" w:lineRule="auto"/>
              <w:jc w:val="left"/>
              <w:rPr>
                <w:rFonts w:hint="eastAsia"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759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跌落报警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D955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跌落报警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8443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14:paraId="0891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D79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EED4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78A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ECA4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E60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C6BB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DD33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D404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8707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EA39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4641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53C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73B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55C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507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0CCC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D710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5AE8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51F2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8C2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1A22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74B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C0FB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39ED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54FC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94D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352A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设备佩戴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59F6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设备佩戴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(wristband on hand-wear status)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07BF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7</w:t>
            </w:r>
          </w:p>
        </w:tc>
      </w:tr>
      <w:tr w14:paraId="2BFF3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13D4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A25D">
            <w:pPr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SOS 取消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98DE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SOS 取消(SOS cancel)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5684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</w:tr>
      <w:tr w14:paraId="5F2D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F92E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44B5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A255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35F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711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9AAF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04F2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久坐报警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A20A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久坐报警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28B9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10</w:t>
            </w:r>
          </w:p>
        </w:tc>
      </w:tr>
      <w:tr w14:paraId="4B0A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C405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E274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摘掉设备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65D9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摘掉设备(take off wristband)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085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11</w:t>
            </w:r>
          </w:p>
        </w:tc>
      </w:tr>
      <w:tr w14:paraId="2F1A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843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47D7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EE4C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B5AE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9BFF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FADF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775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关机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9E3F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关机(power off)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AF82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13</w:t>
            </w:r>
          </w:p>
        </w:tc>
      </w:tr>
      <w:tr w14:paraId="71D2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3D15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220B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SoS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EC65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C66D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14</w:t>
            </w:r>
          </w:p>
        </w:tc>
      </w:tr>
      <w:tr w14:paraId="014E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FF35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8173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低电量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906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低电量(low power)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420E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15</w:t>
            </w:r>
          </w:p>
        </w:tc>
      </w:tr>
    </w:tbl>
    <w:p w14:paraId="2D4449CC">
      <w:pPr>
        <w:rPr>
          <w:rFonts w:ascii="微软雅黑" w:hAnsi="微软雅黑"/>
          <w:sz w:val="18"/>
          <w:szCs w:val="18"/>
        </w:rPr>
      </w:pPr>
    </w:p>
    <w:p w14:paraId="2FCFD8E6">
      <w:pPr>
        <w:ind w:firstLine="210"/>
        <w:rPr>
          <w:rFonts w:ascii="微软雅黑" w:hAnsi="微软雅黑" w:cs="微软雅黑"/>
          <w:b/>
          <w:bCs w:val="0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hint="eastAsia" w:ascii="微软雅黑" w:hAnsi="微软雅黑" w:cs="微软雅黑"/>
          <w:b/>
          <w:bCs w:val="0"/>
          <w:sz w:val="18"/>
          <w:szCs w:val="18"/>
        </w:rPr>
        <w:t>：</w:t>
      </w:r>
    </w:p>
    <w:p w14:paraId="53C0C0F7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关机报文（Power off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 xml:space="preserve">BD CACBB8033000255D 02040028F2CD5F C1 </w:t>
      </w:r>
    </w:p>
    <w:p w14:paraId="24B797EA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低电报文（Low battery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BD CACBB8033000255D 02010028F2CD5F C4</w:t>
      </w:r>
    </w:p>
    <w:p w14:paraId="324BB570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佩戴报文（</w:t>
      </w:r>
      <w:r>
        <w:rPr>
          <w:rFonts w:ascii="微软雅黑" w:hAnsi="微软雅黑"/>
          <w:sz w:val="18"/>
          <w:szCs w:val="18"/>
        </w:rPr>
        <w:t>Wear</w:t>
      </w:r>
      <w:r>
        <w:rPr>
          <w:rFonts w:hint="eastAsia" w:ascii="微软雅黑" w:hAnsi="微软雅黑"/>
          <w:sz w:val="18"/>
          <w:szCs w:val="18"/>
        </w:rPr>
        <w:t xml:space="preserve"> status）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BD CACBB8033000255D 0200016DD6CF61 CA</w:t>
      </w:r>
    </w:p>
    <w:p w14:paraId="1D7C63D4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摘掉报文（Takeoff status</w:t>
      </w:r>
      <w:r>
        <w:rPr>
          <w:rFonts w:ascii="微软雅黑" w:hAnsi="微软雅黑"/>
          <w:sz w:val="18"/>
          <w:szCs w:val="18"/>
        </w:rPr>
        <w:t>）</w:t>
      </w:r>
      <w:r>
        <w:rPr>
          <w:rFonts w:hint="eastAsia" w:ascii="微软雅黑" w:hAnsi="微软雅黑"/>
          <w:sz w:val="18"/>
          <w:szCs w:val="18"/>
        </w:rPr>
        <w:tab/>
      </w:r>
      <w:r>
        <w:rPr>
          <w:rFonts w:hint="eastAsia" w:ascii="微软雅黑" w:hAnsi="微软雅黑"/>
          <w:sz w:val="18"/>
          <w:szCs w:val="18"/>
        </w:rPr>
        <w:t>BD CACBB8033000255D 021000AFD7CF61 78</w:t>
      </w:r>
    </w:p>
    <w:p w14:paraId="480E8333">
      <w:pPr>
        <w:ind w:left="210" w:leftChars="10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 xml:space="preserve">SOS 取消(SOS cancel)    </w:t>
      </w:r>
      <w:r>
        <w:rPr>
          <w:rFonts w:hint="eastAsia" w:ascii="微软雅黑" w:hAnsi="微软雅黑"/>
          <w:sz w:val="18"/>
          <w:szCs w:val="18"/>
        </w:rPr>
        <w:t xml:space="preserve"> BD CACBB8033000255D 02800054D4CF61 66</w:t>
      </w:r>
    </w:p>
    <w:p w14:paraId="6FCC046E">
      <w:pPr>
        <w:ind w:left="210" w:leftChars="100"/>
        <w:rPr>
          <w:rFonts w:ascii="微软雅黑" w:hAnsi="微软雅黑"/>
          <w:sz w:val="18"/>
          <w:szCs w:val="18"/>
        </w:rPr>
      </w:pPr>
    </w:p>
    <w:p w14:paraId="06F4A0FD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26" w:name="_Toc209689801"/>
      <w:r>
        <w:rPr>
          <w:rFonts w:ascii="微软雅黑" w:hAnsi="微软雅黑" w:eastAsia="微软雅黑"/>
          <w:sz w:val="28"/>
          <w:szCs w:val="28"/>
        </w:rPr>
        <w:t>2.</w:t>
      </w:r>
      <w:r>
        <w:rPr>
          <w:rFonts w:hint="eastAsia" w:ascii="微软雅黑" w:hAnsi="微软雅黑" w:eastAsia="微软雅黑"/>
          <w:sz w:val="28"/>
          <w:szCs w:val="28"/>
        </w:rPr>
        <w:t>5 下行反馈相关上报</w:t>
      </w:r>
      <w:bookmarkEnd w:id="26"/>
    </w:p>
    <w:p w14:paraId="21204196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27" w:name="_Toc209689802"/>
      <w:r>
        <w:rPr>
          <w:rFonts w:hint="eastAsia" w:ascii="微软雅黑" w:hAnsi="微软雅黑"/>
          <w:sz w:val="28"/>
          <w:szCs w:val="28"/>
        </w:rPr>
        <w:t>2</w:t>
      </w:r>
      <w:r>
        <w:rPr>
          <w:rFonts w:ascii="微软雅黑" w:hAnsi="微软雅黑"/>
          <w:sz w:val="28"/>
          <w:szCs w:val="28"/>
        </w:rPr>
        <w:t>.</w:t>
      </w:r>
      <w:r>
        <w:rPr>
          <w:rFonts w:hint="eastAsia" w:ascii="微软雅黑" w:hAnsi="微软雅黑"/>
          <w:sz w:val="28"/>
          <w:szCs w:val="28"/>
        </w:rPr>
        <w:t>5.1</w:t>
      </w:r>
      <w:r>
        <w:rPr>
          <w:rFonts w:hint="eastAsia"/>
        </w:rPr>
        <w:t>下行反馈</w:t>
      </w:r>
      <w:r>
        <w:t>(MSGID=</w:t>
      </w:r>
      <w:r>
        <w:rPr>
          <w:rFonts w:hint="eastAsia"/>
        </w:rPr>
        <w:t>0xC0</w:t>
      </w:r>
      <w:r>
        <w:t>)</w:t>
      </w:r>
      <w:bookmarkEnd w:id="27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61C7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26B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01A089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396F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CC8B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C1E174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=&gt;Server</w:t>
            </w:r>
          </w:p>
        </w:tc>
      </w:tr>
      <w:tr w14:paraId="26FB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571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E186C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FD1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56D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63FC4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+n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bytes</w:t>
            </w:r>
          </w:p>
        </w:tc>
      </w:tr>
      <w:tr w14:paraId="3C55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8E0E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C205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607B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807C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38A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68411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C0AED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00EF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F31F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401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B289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64CD7DA8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1276"/>
        <w:gridCol w:w="1276"/>
        <w:gridCol w:w="1985"/>
      </w:tblGrid>
      <w:tr w14:paraId="2A287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1E8F22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vAlign w:val="center"/>
          </w:tcPr>
          <w:p w14:paraId="7438AF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3DBB5F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584D4F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vAlign w:val="center"/>
          </w:tcPr>
          <w:p w14:paraId="28DCCE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vAlign w:val="center"/>
          </w:tcPr>
          <w:p w14:paraId="39F294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4FE36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CC05607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9B148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1139F6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length</w:t>
            </w:r>
          </w:p>
        </w:tc>
        <w:tc>
          <w:tcPr>
            <w:tcW w:w="1276" w:type="dxa"/>
            <w:vAlign w:val="center"/>
          </w:tcPr>
          <w:p w14:paraId="77C400B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55DA7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E568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长度</w:t>
            </w:r>
          </w:p>
        </w:tc>
      </w:tr>
      <w:tr w14:paraId="61444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1D2B01F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6ABB79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n*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353D17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6" w:type="dxa"/>
            <w:vAlign w:val="center"/>
          </w:tcPr>
          <w:p w14:paraId="03C020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7CB184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25C6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个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</w:tr>
      <w:tr w14:paraId="1D82F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138517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E7BC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C3091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41EB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4C8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E0DC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4BA4085A">
      <w:pPr>
        <w:pStyle w:val="70"/>
        <w:spacing w:line="0" w:lineRule="atLeast"/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此指令用于下行指令的反馈 ，返回前面收到的token（可以是多个token集体返回）</w:t>
      </w:r>
    </w:p>
    <w:p w14:paraId="6EE13D09">
      <w:pPr>
        <w:pStyle w:val="70"/>
        <w:spacing w:line="0" w:lineRule="atLeast"/>
        <w:ind w:firstLine="42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Eg:</w:t>
      </w:r>
      <w:r>
        <w:rPr>
          <w:rFonts w:hint="eastAsia" w:ascii="微软雅黑" w:hAnsi="微软雅黑"/>
          <w:sz w:val="18"/>
          <w:szCs w:val="18"/>
        </w:rPr>
        <w:t xml:space="preserve"> BD CACBB8033000255D </w:t>
      </w:r>
      <w:r>
        <w:rPr>
          <w:rFonts w:hint="eastAsia" w:ascii="微软雅黑" w:hAnsi="微软雅黑" w:eastAsia="微软雅黑"/>
          <w:sz w:val="21"/>
          <w:szCs w:val="21"/>
        </w:rPr>
        <w:t>C001CE33</w:t>
      </w:r>
    </w:p>
    <w:p w14:paraId="5D29E30C">
      <w:pPr>
        <w:spacing w:line="360" w:lineRule="auto"/>
        <w:ind w:firstLine="420"/>
        <w:rPr>
          <w:rFonts w:ascii="微软雅黑" w:hAnsi="微软雅黑"/>
          <w:szCs w:val="21"/>
        </w:rPr>
      </w:pPr>
    </w:p>
    <w:p w14:paraId="00D2E60D">
      <w:pPr>
        <w:ind w:left="210" w:leftChars="100"/>
        <w:rPr>
          <w:rFonts w:ascii="微软雅黑" w:hAnsi="微软雅黑"/>
          <w:sz w:val="18"/>
          <w:szCs w:val="18"/>
        </w:rPr>
      </w:pPr>
    </w:p>
    <w:p w14:paraId="35D03E64">
      <w:pPr>
        <w:pStyle w:val="2"/>
        <w:spacing w:before="100" w:beforeAutospacing="1" w:after="100" w:afterAutospacing="1" w:line="120" w:lineRule="auto"/>
        <w:ind w:left="210" w:right="210"/>
        <w:jc w:val="left"/>
        <w:rPr>
          <w:rFonts w:ascii="微软雅黑" w:hAnsi="微软雅黑" w:cs="微软雅黑"/>
          <w:bCs w:val="0"/>
          <w:color w:val="808080" w:themeColor="background1" w:themeShade="80"/>
          <w:sz w:val="18"/>
          <w:szCs w:val="18"/>
        </w:rPr>
      </w:pPr>
      <w:bookmarkStart w:id="28" w:name="_Toc18548"/>
      <w:bookmarkStart w:id="29" w:name="_Toc18510"/>
      <w:bookmarkStart w:id="30" w:name="_Toc209689803"/>
      <w:bookmarkStart w:id="31" w:name="_Toc31521"/>
      <w:r>
        <w:rPr>
          <w:rFonts w:hint="eastAsia" w:ascii="微软雅黑" w:hAnsi="微软雅黑"/>
          <w:sz w:val="32"/>
          <w:szCs w:val="32"/>
        </w:rPr>
        <w:t>三、服务器时间同步信息</w:t>
      </w:r>
      <w:bookmarkEnd w:id="28"/>
      <w:bookmarkEnd w:id="29"/>
      <w:r>
        <w:rPr>
          <w:rFonts w:hint="eastAsia" w:ascii="微软雅黑" w:hAnsi="微软雅黑"/>
          <w:sz w:val="32"/>
          <w:szCs w:val="32"/>
        </w:rPr>
        <w:t>(</w:t>
      </w:r>
      <w:r>
        <w:rPr>
          <w:rFonts w:ascii="微软雅黑" w:hAnsi="微软雅黑"/>
          <w:sz w:val="32"/>
          <w:szCs w:val="32"/>
        </w:rPr>
        <w:t>Server time synchronization</w:t>
      </w:r>
      <w:r>
        <w:rPr>
          <w:rFonts w:hint="eastAsia" w:ascii="微软雅黑" w:hAnsi="微软雅黑"/>
          <w:sz w:val="32"/>
          <w:szCs w:val="32"/>
        </w:rPr>
        <w:t>)</w:t>
      </w:r>
      <w:bookmarkEnd w:id="30"/>
      <w:bookmarkEnd w:id="31"/>
    </w:p>
    <w:p w14:paraId="10F6489D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32" w:name="_Toc20926"/>
      <w:bookmarkStart w:id="33" w:name="_Toc77"/>
      <w:bookmarkStart w:id="34" w:name="_Toc209689804"/>
      <w:r>
        <w:rPr>
          <w:rFonts w:hint="eastAsia" w:ascii="微软雅黑" w:hAnsi="微软雅黑" w:eastAsia="微软雅黑"/>
          <w:sz w:val="28"/>
          <w:szCs w:val="28"/>
        </w:rPr>
        <w:t>3.1 时间校准</w:t>
      </w:r>
      <w:bookmarkEnd w:id="32"/>
      <w:bookmarkEnd w:id="33"/>
      <w:r>
        <w:rPr>
          <w:rFonts w:hint="eastAsia" w:ascii="微软雅黑" w:hAnsi="微软雅黑" w:eastAsia="微软雅黑"/>
          <w:sz w:val="28"/>
          <w:szCs w:val="28"/>
        </w:rPr>
        <w:t>(</w:t>
      </w:r>
      <w:r>
        <w:rPr>
          <w:rFonts w:ascii="微软雅黑" w:hAnsi="微软雅黑" w:eastAsia="微软雅黑"/>
          <w:sz w:val="28"/>
          <w:szCs w:val="28"/>
        </w:rPr>
        <w:t>Time calibration request data reply format</w:t>
      </w:r>
      <w:r>
        <w:rPr>
          <w:rFonts w:hint="eastAsia" w:ascii="微软雅黑" w:hAnsi="微软雅黑" w:eastAsia="微软雅黑"/>
          <w:sz w:val="28"/>
          <w:szCs w:val="28"/>
        </w:rPr>
        <w:t>)(广播)</w:t>
      </w:r>
      <w:bookmarkEnd w:id="34"/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33"/>
        <w:gridCol w:w="1593"/>
        <w:gridCol w:w="3549"/>
      </w:tblGrid>
      <w:tr w14:paraId="3337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shd w:val="clear" w:color="auto" w:fill="95B3D7" w:themeFill="accent1" w:themeFillTint="99"/>
            <w:noWrap/>
            <w:vAlign w:val="center"/>
          </w:tcPr>
          <w:p w14:paraId="534C7C83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2233" w:type="dxa"/>
            <w:shd w:val="clear" w:color="auto" w:fill="95B3D7" w:themeFill="accent1" w:themeFillTint="99"/>
            <w:noWrap/>
            <w:vAlign w:val="center"/>
          </w:tcPr>
          <w:p w14:paraId="38518063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1593" w:type="dxa"/>
            <w:shd w:val="clear" w:color="auto" w:fill="95B3D7" w:themeFill="accent1" w:themeFillTint="99"/>
            <w:noWrap/>
            <w:vAlign w:val="center"/>
          </w:tcPr>
          <w:p w14:paraId="29B724CB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3549" w:type="dxa"/>
            <w:shd w:val="clear" w:color="auto" w:fill="95B3D7" w:themeFill="accent1" w:themeFillTint="99"/>
            <w:noWrap/>
            <w:vAlign w:val="center"/>
          </w:tcPr>
          <w:p w14:paraId="720B3684">
            <w:pPr>
              <w:widowControl/>
              <w:spacing w:line="360" w:lineRule="auto"/>
              <w:jc w:val="center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Decription</w:t>
            </w:r>
          </w:p>
        </w:tc>
      </w:tr>
      <w:tr w14:paraId="0285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6E120CF7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45884C60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18E6E767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HEADER</w:t>
            </w:r>
          </w:p>
        </w:tc>
        <w:tc>
          <w:tcPr>
            <w:tcW w:w="3549" w:type="dxa"/>
            <w:noWrap/>
            <w:vAlign w:val="center"/>
          </w:tcPr>
          <w:p w14:paraId="6D481CC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kern w:val="0"/>
                <w:sz w:val="18"/>
                <w:szCs w:val="18"/>
              </w:rPr>
              <w:t xml:space="preserve">填充：0xFF </w:t>
            </w:r>
          </w:p>
        </w:tc>
      </w:tr>
      <w:tr w14:paraId="0952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6540D6F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0384A14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122CB4FB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Cs w:val="0"/>
                <w:kern w:val="0"/>
                <w:sz w:val="18"/>
                <w:szCs w:val="18"/>
              </w:rPr>
              <w:t>S</w:t>
            </w:r>
            <w:r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  <w:t>eqId</w:t>
            </w:r>
          </w:p>
        </w:tc>
        <w:tc>
          <w:tcPr>
            <w:tcW w:w="3549" w:type="dxa"/>
            <w:noWrap/>
            <w:vAlign w:val="center"/>
          </w:tcPr>
          <w:p w14:paraId="5827C8E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sz w:val="18"/>
                <w:szCs w:val="18"/>
              </w:rPr>
              <w:t>填充：0x10</w:t>
            </w:r>
          </w:p>
        </w:tc>
      </w:tr>
      <w:tr w14:paraId="622C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08" w:type="dxa"/>
            <w:noWrap/>
            <w:vAlign w:val="center"/>
          </w:tcPr>
          <w:p w14:paraId="42BCD90B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2</w:t>
            </w:r>
          </w:p>
        </w:tc>
        <w:tc>
          <w:tcPr>
            <w:tcW w:w="2233" w:type="dxa"/>
            <w:noWrap/>
            <w:vAlign w:val="center"/>
          </w:tcPr>
          <w:p w14:paraId="61DF61A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U16</w:t>
            </w:r>
          </w:p>
        </w:tc>
        <w:tc>
          <w:tcPr>
            <w:tcW w:w="1593" w:type="dxa"/>
            <w:noWrap/>
            <w:vAlign w:val="center"/>
          </w:tcPr>
          <w:p w14:paraId="51B1F14C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years</w:t>
            </w:r>
          </w:p>
        </w:tc>
        <w:tc>
          <w:tcPr>
            <w:tcW w:w="3549" w:type="dxa"/>
            <w:noWrap/>
            <w:vAlign w:val="center"/>
          </w:tcPr>
          <w:p w14:paraId="3282E23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 xml:space="preserve">年份数据 </w:t>
            </w:r>
          </w:p>
        </w:tc>
      </w:tr>
      <w:tr w14:paraId="1987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65FA8781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572D581F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019A8B8F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month</w:t>
            </w:r>
          </w:p>
        </w:tc>
        <w:tc>
          <w:tcPr>
            <w:tcW w:w="3549" w:type="dxa"/>
            <w:noWrap/>
            <w:vAlign w:val="center"/>
          </w:tcPr>
          <w:p w14:paraId="20E8AED0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 xml:space="preserve">月份数据 </w:t>
            </w:r>
          </w:p>
        </w:tc>
      </w:tr>
      <w:tr w14:paraId="19A8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720D71F6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08D9E8D0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2AC527CA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Day</w:t>
            </w:r>
          </w:p>
        </w:tc>
        <w:tc>
          <w:tcPr>
            <w:tcW w:w="3549" w:type="dxa"/>
            <w:noWrap/>
            <w:vAlign w:val="center"/>
          </w:tcPr>
          <w:p w14:paraId="68943B02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日，数据</w:t>
            </w:r>
          </w:p>
        </w:tc>
      </w:tr>
      <w:tr w14:paraId="2F0E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78BFF0D2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76869D8D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25570E67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time</w:t>
            </w:r>
          </w:p>
        </w:tc>
        <w:tc>
          <w:tcPr>
            <w:tcW w:w="3549" w:type="dxa"/>
            <w:noWrap/>
            <w:vAlign w:val="center"/>
          </w:tcPr>
          <w:p w14:paraId="17D059B7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 xml:space="preserve">时钟，数据 </w:t>
            </w:r>
          </w:p>
        </w:tc>
      </w:tr>
      <w:tr w14:paraId="4DDC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5AA675C9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3F0178E3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36876047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Minute</w:t>
            </w:r>
          </w:p>
        </w:tc>
        <w:tc>
          <w:tcPr>
            <w:tcW w:w="3549" w:type="dxa"/>
            <w:noWrap/>
            <w:vAlign w:val="center"/>
          </w:tcPr>
          <w:p w14:paraId="02854609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分钟，数据</w:t>
            </w:r>
          </w:p>
        </w:tc>
      </w:tr>
      <w:tr w14:paraId="0612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1BE55F8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498E06E5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68AB650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Seconds</w:t>
            </w:r>
          </w:p>
        </w:tc>
        <w:tc>
          <w:tcPr>
            <w:tcW w:w="3549" w:type="dxa"/>
            <w:noWrap/>
            <w:vAlign w:val="center"/>
          </w:tcPr>
          <w:p w14:paraId="124F44E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秒钟，数据</w:t>
            </w:r>
          </w:p>
        </w:tc>
      </w:tr>
      <w:tr w14:paraId="0644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708" w:type="dxa"/>
            <w:noWrap/>
            <w:vAlign w:val="center"/>
          </w:tcPr>
          <w:p w14:paraId="105E5934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1</w:t>
            </w:r>
          </w:p>
        </w:tc>
        <w:tc>
          <w:tcPr>
            <w:tcW w:w="2233" w:type="dxa"/>
            <w:noWrap/>
            <w:vAlign w:val="center"/>
          </w:tcPr>
          <w:p w14:paraId="0E90D146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U8</w:t>
            </w:r>
          </w:p>
        </w:tc>
        <w:tc>
          <w:tcPr>
            <w:tcW w:w="1593" w:type="dxa"/>
            <w:noWrap/>
            <w:vAlign w:val="center"/>
          </w:tcPr>
          <w:p w14:paraId="64B91271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sz w:val="18"/>
                <w:szCs w:val="18"/>
              </w:rPr>
              <w:t>End</w:t>
            </w:r>
          </w:p>
        </w:tc>
        <w:tc>
          <w:tcPr>
            <w:tcW w:w="3549" w:type="dxa"/>
            <w:noWrap/>
            <w:vAlign w:val="center"/>
          </w:tcPr>
          <w:p w14:paraId="2B0552BE">
            <w:pPr>
              <w:ind w:firstLine="180" w:firstLineChars="100"/>
              <w:jc w:val="left"/>
              <w:rPr>
                <w:rFonts w:ascii="微软雅黑" w:hAnsi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bCs w:val="0"/>
                <w:kern w:val="0"/>
                <w:sz w:val="18"/>
                <w:szCs w:val="18"/>
              </w:rPr>
              <w:t>填充：0xFF</w:t>
            </w:r>
          </w:p>
        </w:tc>
      </w:tr>
    </w:tbl>
    <w:p w14:paraId="7AC4221B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Example：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FF1007E409020B1B28FF    FF1007E409020B1B28FF</w:t>
      </w:r>
    </w:p>
    <w:p w14:paraId="515D59A6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Header</w:t>
      </w:r>
    </w:p>
    <w:p w14:paraId="05450841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10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Seqid</w:t>
      </w:r>
    </w:p>
    <w:p w14:paraId="445A5C03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07E4: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Year（2020）</w:t>
      </w:r>
    </w:p>
    <w:p w14:paraId="5988B3FB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09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Month，（09）</w:t>
      </w:r>
    </w:p>
    <w:p w14:paraId="6C6D9CAA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02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Day，（02）</w:t>
      </w:r>
    </w:p>
    <w:p w14:paraId="442028F5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0B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Hour，（11）</w:t>
      </w:r>
    </w:p>
    <w:p w14:paraId="20D01AF1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1B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Minitus，（27）</w:t>
      </w:r>
    </w:p>
    <w:p w14:paraId="6AA66484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28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Second，（40）</w:t>
      </w:r>
    </w:p>
    <w:p w14:paraId="0C6B1B69">
      <w:pPr>
        <w:spacing w:line="400" w:lineRule="exact"/>
        <w:ind w:firstLine="180" w:firstLineChars="100"/>
        <w:rPr>
          <w:rFonts w:ascii="微软雅黑" w:hAnsi="微软雅黑" w:cs="等线 Light"/>
          <w:bCs w:val="0"/>
          <w:color w:val="auto"/>
          <w:sz w:val="18"/>
          <w:szCs w:val="18"/>
        </w:rPr>
      </w:pP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>FF :</w:t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ab/>
      </w:r>
      <w:r>
        <w:rPr>
          <w:rFonts w:hint="eastAsia" w:ascii="微软雅黑" w:hAnsi="微软雅黑" w:cs="等线 Light"/>
          <w:bCs w:val="0"/>
          <w:color w:val="auto"/>
          <w:sz w:val="18"/>
          <w:szCs w:val="18"/>
        </w:rPr>
        <w:t xml:space="preserve">End </w:t>
      </w:r>
    </w:p>
    <w:p w14:paraId="04073D80">
      <w:pPr>
        <w:spacing w:line="400" w:lineRule="exact"/>
        <w:ind w:firstLine="180" w:firstLineChars="100"/>
        <w:rPr>
          <w:rFonts w:ascii="微软雅黑" w:hAnsi="微软雅黑" w:cs="等线 Light"/>
          <w:b/>
          <w:bCs w:val="0"/>
          <w:color w:val="808080" w:themeColor="background1" w:themeShade="80"/>
          <w:sz w:val="18"/>
          <w:szCs w:val="18"/>
        </w:rPr>
      </w:pPr>
    </w:p>
    <w:p w14:paraId="24CF0D60">
      <w:pPr>
        <w:spacing w:line="400" w:lineRule="exact"/>
        <w:rPr>
          <w:rFonts w:ascii="微软雅黑" w:hAnsi="微软雅黑"/>
          <w:bCs w:val="0"/>
          <w:color w:val="auto"/>
          <w:sz w:val="18"/>
          <w:szCs w:val="18"/>
        </w:rPr>
      </w:pPr>
      <w:r>
        <w:rPr>
          <w:rFonts w:hint="eastAsia" w:ascii="微软雅黑" w:hAnsi="微软雅黑"/>
          <w:bCs w:val="0"/>
          <w:color w:val="auto"/>
          <w:sz w:val="18"/>
          <w:szCs w:val="18"/>
        </w:rPr>
        <w:t>注明：设备开机后，会自动发送请求时间同步指令。需要收到同步指令后回复同步时间数据帧进行设备时间同步</w:t>
      </w:r>
    </w:p>
    <w:p w14:paraId="3640E65B">
      <w:pPr>
        <w:spacing w:line="400" w:lineRule="exact"/>
        <w:rPr>
          <w:rFonts w:ascii="微软雅黑" w:hAnsi="微软雅黑"/>
          <w:bCs w:val="0"/>
          <w:color w:val="auto"/>
          <w:sz w:val="18"/>
          <w:szCs w:val="18"/>
        </w:rPr>
      </w:pPr>
      <w:r>
        <w:rPr>
          <w:rFonts w:hint="eastAsia" w:ascii="微软雅黑" w:hAnsi="微软雅黑"/>
          <w:bCs w:val="0"/>
          <w:color w:val="auto"/>
          <w:sz w:val="18"/>
          <w:szCs w:val="18"/>
        </w:rPr>
        <w:t>（Note：</w:t>
      </w:r>
      <w:r>
        <w:rPr>
          <w:rFonts w:ascii="微软雅黑" w:hAnsi="微软雅黑"/>
          <w:bCs w:val="0"/>
          <w:color w:val="auto"/>
          <w:sz w:val="18"/>
          <w:szCs w:val="18"/>
        </w:rPr>
        <w:t>After the device is turned on, it will automatically send a request time synchronization command. Need to reply to the synchronization time data frame after receiving the synchronization instruction to synchronize the device time</w:t>
      </w:r>
      <w:r>
        <w:rPr>
          <w:rFonts w:hint="eastAsia" w:ascii="微软雅黑" w:hAnsi="微软雅黑"/>
          <w:bCs w:val="0"/>
          <w:color w:val="auto"/>
          <w:sz w:val="18"/>
          <w:szCs w:val="18"/>
        </w:rPr>
        <w:t>)</w:t>
      </w:r>
    </w:p>
    <w:p w14:paraId="72D1F9A9">
      <w:pPr>
        <w:pStyle w:val="39"/>
        <w:ind w:left="360" w:firstLine="0" w:firstLineChars="0"/>
        <w:rPr>
          <w:rFonts w:ascii="微软雅黑" w:hAnsi="微软雅黑"/>
          <w:szCs w:val="21"/>
        </w:rPr>
      </w:pPr>
    </w:p>
    <w:p w14:paraId="7C63C8F8">
      <w:pPr>
        <w:outlineLvl w:val="0"/>
        <w:rPr>
          <w:rFonts w:ascii="微软雅黑" w:hAnsi="微软雅黑"/>
          <w:szCs w:val="21"/>
        </w:rPr>
      </w:pPr>
      <w:bookmarkStart w:id="35" w:name="_Toc209689805"/>
      <w:r>
        <w:rPr>
          <w:rFonts w:hint="eastAsia" w:ascii="微软雅黑" w:hAnsi="微软雅黑"/>
          <w:sz w:val="32"/>
          <w:szCs w:val="32"/>
        </w:rPr>
        <w:t>四、下行报文</w:t>
      </w:r>
      <w:bookmarkEnd w:id="35"/>
    </w:p>
    <w:p w14:paraId="1B21C69C">
      <w:pPr>
        <w:pStyle w:val="3"/>
        <w:spacing w:before="120" w:after="0" w:line="415" w:lineRule="auto"/>
        <w:ind w:left="210" w:right="210"/>
        <w:rPr>
          <w:rFonts w:ascii="微软雅黑" w:hAnsi="微软雅黑" w:eastAsia="微软雅黑"/>
          <w:sz w:val="28"/>
          <w:szCs w:val="28"/>
        </w:rPr>
      </w:pPr>
      <w:bookmarkStart w:id="36" w:name="_Toc209689806"/>
      <w:bookmarkStart w:id="37" w:name="_Toc26108"/>
      <w:r>
        <w:rPr>
          <w:rFonts w:hint="eastAsia" w:ascii="微软雅黑" w:hAnsi="微软雅黑" w:eastAsia="微软雅黑"/>
          <w:sz w:val="28"/>
          <w:szCs w:val="28"/>
        </w:rPr>
        <w:t>4.1 下行指令</w:t>
      </w:r>
      <w:bookmarkEnd w:id="36"/>
    </w:p>
    <w:p w14:paraId="79CD1387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38" w:name="_Toc209689807"/>
      <w:r>
        <w:rPr>
          <w:rFonts w:hint="eastAsia" w:ascii="微软雅黑" w:hAnsi="微软雅黑"/>
          <w:sz w:val="28"/>
          <w:szCs w:val="28"/>
        </w:rPr>
        <w:t>4.1</w:t>
      </w:r>
      <w:r>
        <w:rPr>
          <w:rFonts w:ascii="微软雅黑" w:hAnsi="微软雅黑"/>
          <w:sz w:val="28"/>
          <w:szCs w:val="28"/>
        </w:rPr>
        <w:t xml:space="preserve"> </w:t>
      </w:r>
      <w:r>
        <w:rPr>
          <w:rFonts w:hint="eastAsia" w:ascii="微软雅黑" w:hAnsi="微软雅黑"/>
          <w:sz w:val="28"/>
          <w:szCs w:val="28"/>
        </w:rPr>
        <w:t>.1设置周期定位（</w:t>
      </w:r>
      <w:r>
        <w:rPr>
          <w:rFonts w:ascii="微软雅黑" w:hAnsi="微软雅黑"/>
          <w:sz w:val="28"/>
          <w:szCs w:val="28"/>
        </w:rPr>
        <w:t>Set periodic positioning）</w:t>
      </w:r>
      <w:r>
        <w:rPr>
          <w:rFonts w:hint="eastAsia" w:ascii="微软雅黑" w:hAnsi="微软雅黑"/>
          <w:sz w:val="28"/>
          <w:szCs w:val="28"/>
        </w:rPr>
        <w:t>（MSGID=</w:t>
      </w:r>
      <w:r>
        <w:rPr>
          <w:rFonts w:ascii="微软雅黑" w:hAnsi="微软雅黑"/>
          <w:sz w:val="28"/>
          <w:szCs w:val="28"/>
        </w:rPr>
        <w:t>0X17</w:t>
      </w:r>
      <w:r>
        <w:rPr>
          <w:rFonts w:hint="eastAsia" w:ascii="微软雅黑" w:hAnsi="微软雅黑"/>
          <w:sz w:val="28"/>
          <w:szCs w:val="28"/>
        </w:rPr>
        <w:t>）</w:t>
      </w:r>
      <w:bookmarkEnd w:id="37"/>
      <w:r>
        <w:rPr>
          <w:rFonts w:hint="eastAsia" w:ascii="微软雅黑" w:hAnsi="微软雅黑"/>
          <w:sz w:val="28"/>
          <w:szCs w:val="28"/>
        </w:rPr>
        <w:t>--广播</w:t>
      </w:r>
      <w:bookmarkEnd w:id="38"/>
    </w:p>
    <w:tbl>
      <w:tblPr>
        <w:tblStyle w:val="28"/>
        <w:tblW w:w="9781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1418"/>
        <w:gridCol w:w="1134"/>
        <w:gridCol w:w="850"/>
        <w:gridCol w:w="2977"/>
        <w:gridCol w:w="1276"/>
      </w:tblGrid>
      <w:tr w14:paraId="68A5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B731F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A8B41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B5C65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52A05B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Scale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CD41C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Unit 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067D0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Decription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9B2BA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71C7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70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BF6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9F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3E1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4A0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11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是否启用(Enable or not)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4542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  <w:p w14:paraId="1F0A86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period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1)</w:t>
            </w:r>
          </w:p>
        </w:tc>
      </w:tr>
      <w:tr w14:paraId="2734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6A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E49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415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F6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F38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239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时间间隔（分钟）(Period Minutes)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882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411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9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4D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0A1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BF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FFF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43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2EF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1F5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0F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B5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0A2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B59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060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F80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7E48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FE4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55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46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0D7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923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09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FC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时Hous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94E0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272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DC2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F53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4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5EF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78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DF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分Minutes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ABA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6E9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3E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0F9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F68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AE2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D39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359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是否启用(Enable or not)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EE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  <w:p w14:paraId="2BCA31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period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2)</w:t>
            </w:r>
          </w:p>
        </w:tc>
      </w:tr>
      <w:tr w14:paraId="29A8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B5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FC5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031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3742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B6D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F70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时间间隔（分钟）(Period Minutes)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08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C20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46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CB5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EB6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50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FAA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C92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5E4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D6C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2F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89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527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186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03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530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BC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71C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1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5E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D2D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F56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F9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D0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时Hous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57E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158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10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A68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833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B36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ABF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853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分Minutes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8DE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EA7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9D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F4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6AE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C08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7DF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15C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是否启用(Enable or not)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91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3</w:t>
            </w:r>
          </w:p>
          <w:p w14:paraId="5BBAF7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period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3)</w:t>
            </w:r>
          </w:p>
        </w:tc>
      </w:tr>
      <w:tr w14:paraId="1A4D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10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E09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DA8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9CD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B38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1E8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时间间隔（分钟）(Period Minutes)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61F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737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8F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5B39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6D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21E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46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861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212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2909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EE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48B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567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4484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685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EA7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12E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2C5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43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DC1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F4B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807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805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98F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时Hous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BD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603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E4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D2CB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98A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3D9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E6C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5B9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分Minutes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450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0AC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86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DF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EDF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656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A15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12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是否启用(Enable or not)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92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  <w:p w14:paraId="2386AD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period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4)</w:t>
            </w:r>
          </w:p>
        </w:tc>
      </w:tr>
      <w:tr w14:paraId="4B69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41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583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599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EFA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763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E1E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时间间隔（分钟）(Period Minutes)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F32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EFD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6A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E2D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EB9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07A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703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1D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时Hour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16B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8F9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A9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01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947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15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16E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DCA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F97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956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56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E75F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F27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B2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B2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79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时Hous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117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23C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F5F2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5A02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15E6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2F5F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819F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DCA5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分Minutes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C8539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384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3A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0BA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D6F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B47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AE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3BE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F40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6A44985C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</w:t>
      </w:r>
      <w:r>
        <w:rPr>
          <w:rFonts w:ascii="微软雅黑" w:hAnsi="微软雅黑"/>
          <w:sz w:val="18"/>
          <w:szCs w:val="18"/>
        </w:rPr>
        <w:t>：</w:t>
      </w:r>
    </w:p>
    <w:p w14:paraId="6495F722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color w:val="FF0000"/>
          <w:sz w:val="18"/>
          <w:szCs w:val="18"/>
        </w:rPr>
        <w:t>bd</w:t>
      </w:r>
      <w:r>
        <w:rPr>
          <w:rFonts w:ascii="微软雅黑" w:hAnsi="微软雅黑"/>
          <w:sz w:val="18"/>
          <w:szCs w:val="18"/>
        </w:rPr>
        <w:t>17 01 03 00 00 00 13 00 00 00 00 00 00 00 00 00 00 00 00 00 00 00 00 00 00 00 00 00 00 dd</w:t>
      </w:r>
    </w:p>
    <w:p w14:paraId="6836BAE6">
      <w:pPr>
        <w:rPr>
          <w:rFonts w:ascii="微软雅黑" w:hAnsi="微软雅黑"/>
          <w:sz w:val="18"/>
          <w:szCs w:val="18"/>
        </w:rPr>
      </w:pPr>
    </w:p>
    <w:p w14:paraId="16AD0ACF">
      <w:pPr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0点</w:t>
      </w:r>
      <w:r>
        <w:rPr>
          <w:rFonts w:ascii="微软雅黑" w:hAnsi="微软雅黑"/>
          <w:sz w:val="18"/>
          <w:szCs w:val="18"/>
        </w:rPr>
        <w:t>到</w:t>
      </w:r>
      <w:r>
        <w:rPr>
          <w:rFonts w:hint="eastAsia" w:ascii="微软雅黑" w:hAnsi="微软雅黑"/>
          <w:sz w:val="18"/>
          <w:szCs w:val="18"/>
        </w:rPr>
        <w:t>19点</w:t>
      </w:r>
      <w:r>
        <w:rPr>
          <w:rFonts w:ascii="微软雅黑" w:hAnsi="微软雅黑"/>
          <w:sz w:val="18"/>
          <w:szCs w:val="18"/>
        </w:rPr>
        <w:t>，每隔</w:t>
      </w:r>
      <w:r>
        <w:rPr>
          <w:rFonts w:hint="eastAsia" w:ascii="微软雅黑" w:hAnsi="微软雅黑"/>
          <w:sz w:val="18"/>
          <w:szCs w:val="18"/>
        </w:rPr>
        <w:t>3分钟</w:t>
      </w:r>
      <w:r>
        <w:rPr>
          <w:rFonts w:ascii="微软雅黑" w:hAnsi="微软雅黑"/>
          <w:sz w:val="18"/>
          <w:szCs w:val="18"/>
        </w:rPr>
        <w:t>定位一次</w:t>
      </w:r>
      <w:r>
        <w:rPr>
          <w:rFonts w:hint="eastAsia" w:ascii="微软雅黑" w:hAnsi="微软雅黑"/>
          <w:sz w:val="18"/>
          <w:szCs w:val="18"/>
        </w:rPr>
        <w:t>(</w:t>
      </w:r>
      <w:r>
        <w:rPr>
          <w:rFonts w:ascii="微软雅黑" w:hAnsi="微软雅黑"/>
          <w:sz w:val="18"/>
          <w:szCs w:val="18"/>
        </w:rPr>
        <w:t>0 o'clock to 19 o'clock, positioning once every 3 minutes</w:t>
      </w:r>
      <w:r>
        <w:rPr>
          <w:rFonts w:hint="eastAsia" w:ascii="微软雅黑" w:hAnsi="微软雅黑"/>
          <w:sz w:val="18"/>
          <w:szCs w:val="18"/>
        </w:rPr>
        <w:t>)</w:t>
      </w:r>
    </w:p>
    <w:p w14:paraId="07846757">
      <w:pPr>
        <w:pStyle w:val="39"/>
        <w:ind w:left="360" w:firstLine="0" w:firstLineChars="0"/>
        <w:rPr>
          <w:rFonts w:ascii="微软雅黑" w:hAnsi="微软雅黑"/>
          <w:szCs w:val="21"/>
        </w:rPr>
      </w:pPr>
    </w:p>
    <w:p w14:paraId="7D7D3AA9">
      <w:pPr>
        <w:pStyle w:val="4"/>
        <w:spacing w:before="120" w:after="0" w:line="415" w:lineRule="auto"/>
        <w:ind w:left="210" w:right="210"/>
        <w:rPr>
          <w:rFonts w:ascii="微软雅黑" w:hAnsi="微软雅黑"/>
          <w:sz w:val="28"/>
          <w:szCs w:val="28"/>
        </w:rPr>
      </w:pPr>
      <w:bookmarkStart w:id="39" w:name="_Toc7301"/>
      <w:bookmarkStart w:id="40" w:name="_Toc31235"/>
      <w:bookmarkStart w:id="41" w:name="_Toc209689808"/>
      <w:r>
        <w:rPr>
          <w:rFonts w:hint="eastAsia" w:ascii="微软雅黑" w:hAnsi="微软雅黑"/>
          <w:sz w:val="28"/>
          <w:szCs w:val="28"/>
        </w:rPr>
        <w:t>4.1.2信息下发(Message Send)（MSGID=</w:t>
      </w:r>
      <w:r>
        <w:rPr>
          <w:rFonts w:ascii="微软雅黑" w:hAnsi="微软雅黑"/>
          <w:sz w:val="28"/>
          <w:szCs w:val="28"/>
        </w:rPr>
        <w:t>0X2</w:t>
      </w:r>
      <w:r>
        <w:rPr>
          <w:rFonts w:hint="eastAsia" w:ascii="微软雅黑" w:hAnsi="微软雅黑"/>
          <w:sz w:val="28"/>
          <w:szCs w:val="28"/>
        </w:rPr>
        <w:t>8）</w:t>
      </w:r>
      <w:bookmarkEnd w:id="39"/>
      <w:bookmarkEnd w:id="40"/>
      <w:r>
        <w:rPr>
          <w:rFonts w:hint="eastAsia" w:ascii="微软雅黑" w:hAnsi="微软雅黑"/>
          <w:sz w:val="28"/>
          <w:szCs w:val="28"/>
        </w:rPr>
        <w:t>--广播</w:t>
      </w:r>
      <w:bookmarkEnd w:id="41"/>
    </w:p>
    <w:p w14:paraId="48405F3A">
      <w:pPr>
        <w:pStyle w:val="39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10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4542"/>
      </w:tblGrid>
      <w:tr w14:paraId="75E1D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8921B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Byte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size</w:t>
            </w:r>
          </w:p>
        </w:tc>
        <w:tc>
          <w:tcPr>
            <w:tcW w:w="992" w:type="dxa"/>
            <w:vAlign w:val="center"/>
          </w:tcPr>
          <w:p w14:paraId="4831DE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3C1FF2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4542" w:type="dxa"/>
            <w:vAlign w:val="center"/>
          </w:tcPr>
          <w:p w14:paraId="3098EDA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44062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740EFCDE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E07CF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0CC18E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4542" w:type="dxa"/>
            <w:vAlign w:val="center"/>
          </w:tcPr>
          <w:p w14:paraId="788463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消息类型，如果是下行信息，固定值为03</w:t>
            </w:r>
          </w:p>
          <w:p w14:paraId="09E22731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(Message type, if it is downlink information, the fixed value is 03)</w:t>
            </w:r>
          </w:p>
        </w:tc>
      </w:tr>
      <w:tr w14:paraId="48BA4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3B4C2B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42479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Uint32</w:t>
            </w:r>
          </w:p>
        </w:tc>
        <w:tc>
          <w:tcPr>
            <w:tcW w:w="1560" w:type="dxa"/>
            <w:vAlign w:val="center"/>
          </w:tcPr>
          <w:p w14:paraId="365F1DAE">
            <w:pPr>
              <w:widowControl/>
              <w:spacing w:line="360" w:lineRule="auto"/>
              <w:ind w:firstLine="90" w:firstLineChars="5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seqID</w:t>
            </w:r>
          </w:p>
        </w:tc>
        <w:tc>
          <w:tcPr>
            <w:tcW w:w="4542" w:type="dxa"/>
            <w:vAlign w:val="center"/>
          </w:tcPr>
          <w:p w14:paraId="7A0263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信息的id，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唯一性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（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Information id, uniqueness）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注意每次下发的id都要不同，不然消息收不到</w:t>
            </w:r>
          </w:p>
        </w:tc>
      </w:tr>
      <w:tr w14:paraId="3FED9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C80E8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87400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453578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CONTENT LEN</w:t>
            </w:r>
          </w:p>
        </w:tc>
        <w:tc>
          <w:tcPr>
            <w:tcW w:w="4542" w:type="dxa"/>
            <w:vAlign w:val="center"/>
          </w:tcPr>
          <w:p w14:paraId="2F4BA6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内容长度</w:t>
            </w:r>
          </w:p>
          <w:p w14:paraId="0436A8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(Contect Length)</w:t>
            </w:r>
          </w:p>
        </w:tc>
      </w:tr>
      <w:tr w14:paraId="25A37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185574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215926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1560" w:type="dxa"/>
            <w:vAlign w:val="center"/>
          </w:tcPr>
          <w:p w14:paraId="7435034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CONTENT</w:t>
            </w:r>
          </w:p>
        </w:tc>
        <w:tc>
          <w:tcPr>
            <w:tcW w:w="4542" w:type="dxa"/>
            <w:vAlign w:val="center"/>
          </w:tcPr>
          <w:p w14:paraId="30CB21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内容,中文为GB2312编码，英文为ascii编码</w:t>
            </w:r>
          </w:p>
          <w:p w14:paraId="7BDB42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content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,  Chinese is GB2312 code, English is ascii code)</w:t>
            </w:r>
          </w:p>
        </w:tc>
      </w:tr>
    </w:tbl>
    <w:p w14:paraId="0C5C3FDC">
      <w:pPr>
        <w:spacing w:line="360" w:lineRule="auto"/>
        <w:ind w:firstLine="420"/>
        <w:jc w:val="left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Example：bd28 03 0</w:t>
      </w:r>
      <w:r>
        <w:rPr>
          <w:rFonts w:ascii="微软雅黑" w:hAnsi="微软雅黑" w:cs="微软雅黑"/>
          <w:sz w:val="18"/>
          <w:szCs w:val="18"/>
        </w:rPr>
        <w:t>1</w:t>
      </w:r>
      <w:r>
        <w:rPr>
          <w:rFonts w:hint="eastAsia" w:ascii="微软雅黑" w:hAnsi="微软雅黑" w:cs="微软雅黑"/>
          <w:sz w:val="18"/>
          <w:szCs w:val="18"/>
        </w:rPr>
        <w:t xml:space="preserve"> 00 00 00 0b 68 65 6c 6c 6f 2c 77 6f 72 6c 64</w:t>
      </w:r>
      <w:r>
        <w:rPr>
          <w:rFonts w:ascii="微软雅黑" w:hAnsi="微软雅黑" w:cs="微软雅黑"/>
          <w:sz w:val="18"/>
          <w:szCs w:val="18"/>
        </w:rPr>
        <w:t xml:space="preserve"> </w:t>
      </w:r>
      <w:r>
        <w:rPr>
          <w:rFonts w:hint="eastAsia" w:ascii="微软雅黑" w:hAnsi="微软雅黑" w:cs="微软雅黑"/>
          <w:sz w:val="18"/>
          <w:szCs w:val="18"/>
        </w:rPr>
        <w:t>dd(广播)</w:t>
      </w:r>
    </w:p>
    <w:p w14:paraId="4A0A846F">
      <w:pPr>
        <w:spacing w:line="360" w:lineRule="auto"/>
        <w:ind w:firstLine="420"/>
        <w:jc w:val="left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Type: 03</w:t>
      </w:r>
    </w:p>
    <w:p w14:paraId="108761EE">
      <w:pPr>
        <w:spacing w:line="360" w:lineRule="auto"/>
        <w:ind w:firstLine="420"/>
        <w:jc w:val="left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</w:rPr>
        <w:t>seqId:</w:t>
      </w:r>
      <w:r>
        <w:rPr>
          <w:rFonts w:hint="eastAsia" w:ascii="微软雅黑" w:hAnsi="微软雅黑" w:cs="微软雅黑"/>
          <w:sz w:val="18"/>
          <w:szCs w:val="18"/>
        </w:rPr>
        <w:t>0</w:t>
      </w:r>
      <w:r>
        <w:rPr>
          <w:rFonts w:ascii="微软雅黑" w:hAnsi="微软雅黑" w:cs="微软雅黑"/>
          <w:sz w:val="18"/>
          <w:szCs w:val="18"/>
        </w:rPr>
        <w:t>1</w:t>
      </w:r>
      <w:r>
        <w:rPr>
          <w:rFonts w:hint="eastAsia" w:ascii="微软雅黑" w:hAnsi="微软雅黑" w:cs="微软雅黑"/>
          <w:sz w:val="18"/>
          <w:szCs w:val="18"/>
        </w:rPr>
        <w:t xml:space="preserve"> 00 00 00</w:t>
      </w:r>
    </w:p>
    <w:p w14:paraId="34C4A581">
      <w:pPr>
        <w:spacing w:line="360" w:lineRule="auto"/>
        <w:ind w:firstLine="420"/>
        <w:jc w:val="left"/>
        <w:rPr>
          <w:rFonts w:ascii="微软雅黑" w:hAnsi="微软雅黑" w:cs="微软雅黑"/>
          <w:kern w:val="0"/>
          <w:sz w:val="18"/>
          <w:szCs w:val="18"/>
        </w:rPr>
      </w:pPr>
      <w:r>
        <w:rPr>
          <w:rFonts w:hint="eastAsia" w:ascii="微软雅黑" w:hAnsi="微软雅黑" w:cs="微软雅黑"/>
          <w:kern w:val="0"/>
          <w:sz w:val="18"/>
          <w:szCs w:val="18"/>
        </w:rPr>
        <w:t>CONTENT LEN: 0b (10)</w:t>
      </w:r>
    </w:p>
    <w:p w14:paraId="770E089F">
      <w:pPr>
        <w:spacing w:line="360" w:lineRule="auto"/>
        <w:ind w:firstLine="420"/>
        <w:jc w:val="left"/>
        <w:rPr>
          <w:rFonts w:ascii="微软雅黑" w:hAnsi="微软雅黑" w:cs="微软雅黑"/>
          <w:kern w:val="0"/>
          <w:sz w:val="18"/>
          <w:szCs w:val="18"/>
        </w:rPr>
      </w:pPr>
      <w:r>
        <w:rPr>
          <w:rFonts w:hint="eastAsia" w:ascii="微软雅黑" w:hAnsi="微软雅黑" w:cs="微软雅黑"/>
          <w:kern w:val="0"/>
          <w:sz w:val="18"/>
          <w:szCs w:val="18"/>
        </w:rPr>
        <w:t>CONTENT :</w:t>
      </w:r>
      <w:r>
        <w:rPr>
          <w:rFonts w:hint="eastAsia" w:ascii="微软雅黑" w:hAnsi="微软雅黑" w:cs="微软雅黑"/>
          <w:sz w:val="18"/>
          <w:szCs w:val="18"/>
        </w:rPr>
        <w:t>68 65 6c 6c 6f 2c 77 6f 72 6c 64 ( hello,world)</w:t>
      </w:r>
    </w:p>
    <w:p w14:paraId="706DB5E4">
      <w:pPr>
        <w:ind w:left="210" w:leftChars="100"/>
        <w:rPr>
          <w:rFonts w:ascii="微软雅黑" w:hAnsi="微软雅黑"/>
          <w:sz w:val="18"/>
          <w:szCs w:val="18"/>
        </w:rPr>
      </w:pPr>
    </w:p>
    <w:p w14:paraId="3BE7EF07">
      <w:pPr>
        <w:pStyle w:val="4"/>
        <w:rPr>
          <w:rFonts w:eastAsia="宋体"/>
        </w:rPr>
      </w:pPr>
      <w:bookmarkStart w:id="42" w:name="_Toc209689809"/>
      <w:r>
        <w:rPr>
          <w:rFonts w:hint="eastAsia"/>
        </w:rPr>
        <w:t>4.1.3设置-综合（见详细说明--重要下行）（0</w:t>
      </w:r>
      <w:r>
        <w:t>X</w:t>
      </w:r>
      <w:r>
        <w:rPr>
          <w:rFonts w:hint="eastAsia"/>
        </w:rPr>
        <w:t>CE）--广播</w:t>
      </w:r>
      <w:bookmarkEnd w:id="42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0EE6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9BB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52A32A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790B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130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072A40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设置指令，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Server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=&gt; Terminal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241D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4C7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A6E4A1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029C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F71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7B4152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36695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B549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CA4A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AF2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23D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64AD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35B9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CDE34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54B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71C7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CE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F210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7AE5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36E9723F">
      <w:pPr>
        <w:pStyle w:val="39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2540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0A4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811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C2D6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8B7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99D0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5AC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7B5A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A2C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E5E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A49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1A38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0215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F306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类型见下面</w:t>
            </w:r>
          </w:p>
        </w:tc>
      </w:tr>
      <w:tr w14:paraId="5B3F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EED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DE11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42AA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alid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968F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5F4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5DF2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临时有效，一直有效</w:t>
            </w:r>
          </w:p>
        </w:tc>
      </w:tr>
      <w:tr w14:paraId="1E0C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2CA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FAA9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4E31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0137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B85AFB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872E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后面的指令长度</w:t>
            </w:r>
          </w:p>
        </w:tc>
      </w:tr>
      <w:tr w14:paraId="7D31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4F8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4647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2AC9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7428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1D4D2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5E716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正文</w:t>
            </w:r>
          </w:p>
        </w:tc>
      </w:tr>
      <w:tr w14:paraId="3C25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CF9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4D05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E7BA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FAA0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DE42B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2727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7A850AB6">
      <w:pPr>
        <w:pStyle w:val="57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ype 01 定位 02 健康   03 报警（预留暂无）   04 本地存储（预留暂无）05蓝牙广播开关   06定位和健康数据上报开关  07 跌落报警开关  08 停留报警开关 </w:t>
      </w:r>
      <w:r>
        <w:rPr>
          <w:rFonts w:ascii="微软雅黑" w:hAnsi="微软雅黑" w:cs="宋体"/>
          <w:color w:val="auto"/>
          <w:sz w:val="21"/>
          <w:szCs w:val="21"/>
        </w:rPr>
        <w:t xml:space="preserve"> </w:t>
      </w:r>
      <w:r>
        <w:rPr>
          <w:rFonts w:hint="eastAsia" w:ascii="微软雅黑" w:hAnsi="微软雅黑" w:cs="宋体"/>
          <w:color w:val="auto"/>
          <w:sz w:val="21"/>
          <w:szCs w:val="21"/>
        </w:rPr>
        <w:t>后面也可扩展</w:t>
      </w:r>
    </w:p>
    <w:p w14:paraId="5CF8DECD">
      <w:pPr>
        <w:pStyle w:val="57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V</w:t>
      </w:r>
      <w:r>
        <w:rPr>
          <w:rFonts w:hint="eastAsia" w:ascii="微软雅黑" w:hAnsi="微软雅黑" w:cs="宋体"/>
          <w:color w:val="auto"/>
          <w:sz w:val="21"/>
          <w:szCs w:val="21"/>
        </w:rPr>
        <w:t>alid 00 一直有效 01 此次生效  02 关闭</w:t>
      </w:r>
    </w:p>
    <w:p w14:paraId="528853E2">
      <w:pPr>
        <w:pStyle w:val="57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L</w:t>
      </w:r>
      <w:r>
        <w:rPr>
          <w:rFonts w:hint="eastAsia" w:ascii="微软雅黑" w:hAnsi="微软雅黑" w:cs="宋体"/>
          <w:color w:val="auto"/>
          <w:sz w:val="21"/>
          <w:szCs w:val="21"/>
        </w:rPr>
        <w:t>ength 后面正文指令长度</w:t>
      </w:r>
    </w:p>
    <w:p w14:paraId="5306F724">
      <w:pPr>
        <w:pStyle w:val="57"/>
        <w:adjustRightInd/>
        <w:spacing w:line="360" w:lineRule="auto"/>
        <w:ind w:left="1069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正文指 ：</w:t>
      </w:r>
      <w:r>
        <w:rPr>
          <w:rFonts w:ascii="微软雅黑" w:hAnsi="微软雅黑" w:cs="宋体"/>
          <w:color w:val="auto"/>
          <w:sz w:val="21"/>
          <w:szCs w:val="21"/>
        </w:rPr>
        <w:t>bdce 02 00 0300 030001</w:t>
      </w:r>
    </w:p>
    <w:p w14:paraId="4D440B73">
      <w:pPr>
        <w:pStyle w:val="57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</w:t>
      </w:r>
      <w:r>
        <w:rPr>
          <w:rFonts w:hint="eastAsia" w:ascii="微软雅黑" w:hAnsi="微软雅黑" w:cs="宋体"/>
          <w:color w:val="auto"/>
          <w:sz w:val="21"/>
          <w:szCs w:val="21"/>
        </w:rPr>
        <w:t>ype</w:t>
      </w:r>
    </w:p>
    <w:p w14:paraId="46781FC8">
      <w:pPr>
        <w:pStyle w:val="57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01 定位功能 正文只能是 基本类01 --gps 02 --wifi 03 --蓝牙信标 04 </w:t>
      </w:r>
      <w:r>
        <w:rPr>
          <w:rFonts w:ascii="微软雅黑" w:hAnsi="微软雅黑" w:cs="宋体"/>
          <w:color w:val="auto"/>
          <w:sz w:val="21"/>
          <w:szCs w:val="21"/>
        </w:rPr>
        <w:t>–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LBS基站 05 -- 125k 及以后扩展的基本类正文可以是 01或者010203 的组合  </w:t>
      </w:r>
    </w:p>
    <w:p w14:paraId="09680FCE">
      <w:pPr>
        <w:pStyle w:val="57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如 010203时 表示用gps wifi 蓝牙信标;</w:t>
      </w:r>
    </w:p>
    <w:p w14:paraId="783304A2">
      <w:pPr>
        <w:pStyle w:val="57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注：lora设备无wifi定位，下发时需要去除</w:t>
      </w:r>
    </w:p>
    <w:p w14:paraId="5845C0E6">
      <w:pPr>
        <w:pStyle w:val="57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示例：蓝牙定位优先（蓝牙(需部署蓝牙信标)&gt;gps）：BDCE0100030003010033</w:t>
      </w:r>
    </w:p>
    <w:p w14:paraId="07060FC0">
      <w:pPr>
        <w:pStyle w:val="57"/>
        <w:adjustRightInd/>
        <w:spacing w:line="360" w:lineRule="auto"/>
        <w:ind w:left="84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gps定位优先（gps&gt;蓝牙(需部署蓝牙信标)）： BDCE0100030001030033</w:t>
      </w:r>
    </w:p>
    <w:p w14:paraId="0E96E436">
      <w:pPr>
        <w:pStyle w:val="57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02 健康  如计步 血压等  正文 首字节 00-全部（ 01 计步 02 心率 03 温度  04  睡眠 05 血压 </w:t>
      </w:r>
    </w:p>
    <w:p w14:paraId="4DBDAC94">
      <w:pPr>
        <w:pStyle w:val="57"/>
        <w:adjustRightInd/>
        <w:spacing w:line="360" w:lineRule="auto"/>
        <w:ind w:left="210" w:leftChars="100" w:firstLine="840" w:firstLineChars="40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06 血糖 07 血氧--暂不支持  ）</w:t>
      </w:r>
    </w:p>
    <w:p w14:paraId="0092961E">
      <w:pPr>
        <w:pStyle w:val="57"/>
        <w:adjustRightInd/>
        <w:spacing w:line="360" w:lineRule="auto"/>
        <w:ind w:left="210" w:leftChars="100" w:firstLine="945" w:firstLineChars="45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次字节 时间间隔 第三字节 间隔单位 00 分钟 01 小时  </w:t>
      </w:r>
    </w:p>
    <w:p w14:paraId="1295A30A">
      <w:pPr>
        <w:pStyle w:val="57"/>
        <w:adjustRightInd/>
        <w:spacing w:line="360" w:lineRule="auto"/>
        <w:ind w:left="210" w:leftChars="100" w:firstLine="945" w:firstLineChars="45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次字节 第三字节 不要时表示一直持续此状态</w:t>
      </w:r>
    </w:p>
    <w:p w14:paraId="119C7B92">
      <w:pPr>
        <w:pStyle w:val="25"/>
        <w:widowControl/>
        <w:rPr>
          <w:rFonts w:hint="default"/>
        </w:rPr>
      </w:pPr>
      <w:r>
        <w:rPr>
          <w:rFonts w:ascii="微软雅黑" w:hAnsi="微软雅黑" w:cs="宋体"/>
          <w:color w:val="auto"/>
          <w:sz w:val="21"/>
          <w:szCs w:val="21"/>
        </w:rPr>
        <w:tab/>
      </w:r>
      <w:r>
        <w:rPr>
          <w:rFonts w:ascii="微软雅黑" w:hAnsi="微软雅黑" w:cs="宋体"/>
          <w:color w:val="auto"/>
          <w:sz w:val="21"/>
          <w:szCs w:val="21"/>
        </w:rPr>
        <w:t>Eg:</w:t>
      </w:r>
      <w:r>
        <w:t>BDCE 02 00 0300 00 0500 33</w:t>
      </w:r>
    </w:p>
    <w:p w14:paraId="3B3D5337">
      <w:pPr>
        <w:pStyle w:val="25"/>
        <w:widowControl/>
        <w:rPr>
          <w:rFonts w:hint="default"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ab/>
      </w:r>
      <w:r>
        <w:rPr>
          <w:rFonts w:ascii="微软雅黑" w:hAnsi="微软雅黑" w:cs="宋体"/>
          <w:color w:val="auto"/>
          <w:sz w:val="21"/>
          <w:szCs w:val="21"/>
        </w:rPr>
        <w:t>Type:02； Valid:00；length:0300;首字节:00; 次字节：0500；checksum:33</w:t>
      </w:r>
    </w:p>
    <w:p w14:paraId="0F5A12AE">
      <w:pPr>
        <w:pStyle w:val="57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07 跌落报警开关---默认开启</w:t>
      </w:r>
    </w:p>
    <w:p w14:paraId="0D8B67C5">
      <w:pPr>
        <w:pStyle w:val="57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00---开启 eg:BDCE0700000093</w:t>
      </w:r>
    </w:p>
    <w:p w14:paraId="381899C7">
      <w:pPr>
        <w:pStyle w:val="57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02---关闭 eg:BDCE0702000093</w:t>
      </w:r>
    </w:p>
    <w:p w14:paraId="7CD86908">
      <w:pPr>
        <w:pStyle w:val="57"/>
        <w:adjustRightInd/>
        <w:spacing w:line="360" w:lineRule="auto"/>
        <w:ind w:firstLine="420"/>
        <w:rPr>
          <w:rFonts w:hint="default" w:ascii="微软雅黑" w:hAnsi="微软雅黑" w:eastAsia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08 停留报警开关---默认开启</w:t>
      </w:r>
      <w:r>
        <w:rPr>
          <w:rFonts w:hint="eastAsia" w:ascii="微软雅黑" w:hAnsi="微软雅黑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3分钟静止一动</w:t>
      </w:r>
      <w:bookmarkStart w:id="46" w:name="_GoBack"/>
      <w:bookmarkEnd w:id="46"/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不动触发</w:t>
      </w:r>
    </w:p>
    <w:p w14:paraId="154243CE">
      <w:pPr>
        <w:pStyle w:val="57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00---开启  eg:BDCE0800000093</w:t>
      </w:r>
    </w:p>
    <w:p w14:paraId="2A2FFEE5">
      <w:pPr>
        <w:pStyle w:val="57"/>
        <w:adjustRightInd/>
        <w:spacing w:line="360" w:lineRule="auto"/>
        <w:ind w:left="420"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02---关闭  eg:BDCE0802000093</w:t>
      </w:r>
    </w:p>
    <w:p w14:paraId="0133C4F3">
      <w:pPr>
        <w:pStyle w:val="4"/>
        <w:rPr>
          <w:rFonts w:eastAsia="宋体"/>
        </w:rPr>
      </w:pPr>
      <w:bookmarkStart w:id="43" w:name="_Toc209689810"/>
      <w:r>
        <w:rPr>
          <w:rFonts w:hint="eastAsia"/>
        </w:rPr>
        <w:t>4.1.4</w:t>
      </w:r>
      <w:r>
        <w:rPr>
          <w:rFonts w:hint="eastAsia" w:ascii="微软雅黑" w:hAnsi="微软雅黑"/>
          <w:sz w:val="28"/>
          <w:szCs w:val="28"/>
        </w:rPr>
        <w:t>下发停留报警触发时间（MSGID=</w:t>
      </w:r>
      <w:r>
        <w:rPr>
          <w:rFonts w:ascii="微软雅黑" w:hAnsi="微软雅黑"/>
          <w:sz w:val="28"/>
          <w:szCs w:val="28"/>
        </w:rPr>
        <w:t>0XCC</w:t>
      </w:r>
      <w:r>
        <w:rPr>
          <w:rFonts w:hint="eastAsia" w:ascii="微软雅黑" w:hAnsi="微软雅黑"/>
          <w:sz w:val="28"/>
          <w:szCs w:val="28"/>
        </w:rPr>
        <w:t>）</w:t>
      </w:r>
      <w:bookmarkEnd w:id="43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6981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9C4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C17A6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4D45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681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3E96E9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设置指令，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Server =&gt; Terminal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0345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25C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712B20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CD8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751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8BBEF5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2236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D904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8246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D6BA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BD5D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B8B6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641B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1BD2A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6D31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0183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</w:t>
            </w: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C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F4D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632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1EA9659F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62665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C04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C9E9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FDB4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0E90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BF63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4C7D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536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A2F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C20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23D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minute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F95C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5CA1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ADE4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停留报警的时长（单位：分钟；取值范围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2 -- 60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），这个时间长度内无活动会触发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停留报警，</w:t>
            </w:r>
          </w:p>
        </w:tc>
      </w:tr>
    </w:tbl>
    <w:p w14:paraId="1CD115E3">
      <w:pPr>
        <w:ind w:firstLine="360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Example</w:t>
      </w:r>
      <w:r>
        <w:rPr>
          <w:rFonts w:ascii="微软雅黑" w:hAnsi="微软雅黑"/>
          <w:sz w:val="18"/>
          <w:szCs w:val="18"/>
        </w:rPr>
        <w:t>：</w:t>
      </w:r>
    </w:p>
    <w:p w14:paraId="1C415605">
      <w:pPr>
        <w:ind w:firstLine="420"/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/>
          <w:sz w:val="18"/>
          <w:szCs w:val="18"/>
        </w:rPr>
        <w:t>bd c</w:t>
      </w:r>
      <w:r>
        <w:rPr>
          <w:rFonts w:hint="eastAsia" w:ascii="微软雅黑" w:hAnsi="微软雅黑"/>
          <w:sz w:val="18"/>
          <w:szCs w:val="18"/>
        </w:rPr>
        <w:t xml:space="preserve">c </w:t>
      </w:r>
      <w:r>
        <w:rPr>
          <w:rFonts w:ascii="微软雅黑" w:hAnsi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05 dd</w:t>
      </w:r>
    </w:p>
    <w:p w14:paraId="7FAD41B3">
      <w:pPr>
        <w:ind w:firstLine="779" w:firstLineChars="433"/>
        <w:rPr>
          <w:color w:val="FF0000"/>
        </w:rPr>
      </w:pPr>
      <w:r>
        <w:rPr>
          <w:rFonts w:ascii="微软雅黑" w:hAnsi="微软雅黑" w:cs="宋体"/>
          <w:kern w:val="0"/>
          <w:sz w:val="18"/>
          <w:szCs w:val="18"/>
        </w:rPr>
        <w:t>05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 xml:space="preserve">-- 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ascii="微软雅黑" w:hAnsi="微软雅黑" w:cs="宋体"/>
          <w:kern w:val="0"/>
          <w:sz w:val="18"/>
          <w:szCs w:val="18"/>
        </w:rPr>
        <w:t>0</w:t>
      </w:r>
      <w:r>
        <w:rPr>
          <w:rFonts w:hint="eastAsia" w:ascii="微软雅黑" w:hAnsi="微软雅黑" w:cs="宋体"/>
          <w:kern w:val="0"/>
          <w:sz w:val="18"/>
          <w:szCs w:val="18"/>
        </w:rPr>
        <w:t>x</w:t>
      </w:r>
      <w:r>
        <w:rPr>
          <w:rFonts w:ascii="微软雅黑" w:hAnsi="微软雅黑" w:cs="宋体"/>
          <w:kern w:val="0"/>
          <w:sz w:val="18"/>
          <w:szCs w:val="18"/>
        </w:rPr>
        <w:t>05</w:t>
      </w:r>
      <w:r>
        <w:rPr>
          <w:rFonts w:ascii="微软雅黑" w:hAnsi="微软雅黑" w:cs="宋体"/>
          <w:kern w:val="0"/>
          <w:sz w:val="18"/>
          <w:szCs w:val="18"/>
        </w:rPr>
        <w:tab/>
      </w:r>
      <w:r>
        <w:rPr>
          <w:rFonts w:hint="eastAsia" w:ascii="微软雅黑" w:hAnsi="微软雅黑" w:cs="宋体"/>
          <w:kern w:val="0"/>
          <w:sz w:val="18"/>
          <w:szCs w:val="18"/>
        </w:rPr>
        <w:t>连续</w:t>
      </w:r>
      <w:r>
        <w:rPr>
          <w:rFonts w:ascii="微软雅黑" w:hAnsi="微软雅黑" w:cs="宋体"/>
          <w:kern w:val="0"/>
          <w:sz w:val="18"/>
          <w:szCs w:val="18"/>
        </w:rPr>
        <w:t>5</w:t>
      </w:r>
      <w:r>
        <w:rPr>
          <w:rFonts w:hint="eastAsia" w:ascii="微软雅黑" w:hAnsi="微软雅黑" w:cs="宋体"/>
          <w:kern w:val="0"/>
          <w:sz w:val="18"/>
          <w:szCs w:val="18"/>
        </w:rPr>
        <w:t>分钟无活动 腕表上报停留报警（腕表佩戴状态下）</w:t>
      </w:r>
      <w:r>
        <w:rPr>
          <w:color w:val="FF0000"/>
        </w:rPr>
        <w:tab/>
      </w:r>
    </w:p>
    <w:p w14:paraId="7CBFEA75">
      <w:pPr>
        <w:pStyle w:val="4"/>
        <w:rPr>
          <w:rFonts w:eastAsia="宋体"/>
        </w:rPr>
      </w:pPr>
      <w:bookmarkStart w:id="44" w:name="_Toc209689811"/>
      <w:r>
        <w:rPr>
          <w:rFonts w:hint="eastAsia"/>
        </w:rPr>
        <w:t>4.1.5关机重启(0x77)</w:t>
      </w:r>
      <w:r>
        <w:rPr>
          <w:rFonts w:hint="eastAsia"/>
          <w:color w:val="FF0000"/>
        </w:rPr>
        <w:t>（开机状态下发，设备关机状态该指令无效）</w:t>
      </w:r>
      <w:bookmarkEnd w:id="44"/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699D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FDB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6B284C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MSG_CFG_PWR</w:t>
            </w:r>
          </w:p>
        </w:tc>
      </w:tr>
      <w:tr w14:paraId="72F86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C72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A5D28F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设置关机重启   </w:t>
            </w:r>
            <w:r>
              <w:rPr>
                <w:rFonts w:hint="eastAsia"/>
              </w:rPr>
              <w:t>下行</w:t>
            </w:r>
            <w:r>
              <w:rPr>
                <w:rFonts w:hint="eastAsia"/>
                <w:color w:val="FF0000"/>
              </w:rPr>
              <w:t>（开机状态下发，设备关机状态该指令无效）</w:t>
            </w:r>
          </w:p>
        </w:tc>
      </w:tr>
      <w:tr w14:paraId="77651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C73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28F5A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548C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B55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593DCD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 bytes</w:t>
            </w:r>
          </w:p>
        </w:tc>
      </w:tr>
      <w:tr w14:paraId="1A710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F8AE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5710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27A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1A2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ABA8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37FD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4218F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40C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2CDF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0x77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95A3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C29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1F77214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8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1DC9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C18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F335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45C5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BA75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29078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11B7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77BE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38B51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2CEF7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8F025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FE6CA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40267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B3ABF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关机</w:t>
            </w:r>
          </w:p>
        </w:tc>
      </w:tr>
      <w:tr w14:paraId="6B6D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9B6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DF9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9FE6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5D33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8E76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5BFF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 重启</w:t>
            </w:r>
          </w:p>
        </w:tc>
      </w:tr>
    </w:tbl>
    <w:p w14:paraId="035FE42B">
      <w:pPr>
        <w:spacing w:line="360" w:lineRule="auto"/>
        <w:ind w:firstLine="400" w:firstLineChars="200"/>
        <w:rPr>
          <w:rStyle w:val="58"/>
        </w:rPr>
      </w:pPr>
      <w:r>
        <w:rPr>
          <w:rFonts w:hint="eastAsia" w:ascii="微软雅黑" w:hAnsi="微软雅黑"/>
          <w:sz w:val="20"/>
          <w:szCs w:val="20"/>
        </w:rPr>
        <w:t>Eg：</w:t>
      </w:r>
      <w:r>
        <w:rPr>
          <w:rFonts w:ascii="微软雅黑" w:hAnsi="微软雅黑"/>
          <w:sz w:val="20"/>
          <w:szCs w:val="20"/>
        </w:rPr>
        <w:tab/>
      </w:r>
      <w:r>
        <w:rPr>
          <w:rStyle w:val="58"/>
          <w:rFonts w:hint="eastAsia"/>
        </w:rPr>
        <w:t xml:space="preserve">关机："BD770193"    </w:t>
      </w:r>
    </w:p>
    <w:p w14:paraId="71C3B9E8">
      <w:pPr>
        <w:pStyle w:val="57"/>
        <w:ind w:left="420" w:firstLine="420"/>
        <w:rPr>
          <w:rStyle w:val="58"/>
        </w:rPr>
      </w:pPr>
      <w:r>
        <w:rPr>
          <w:rStyle w:val="58"/>
          <w:rFonts w:hint="eastAsia"/>
        </w:rPr>
        <w:t>重启："BD770093"</w:t>
      </w:r>
    </w:p>
    <w:p w14:paraId="30E2E9DC">
      <w:pPr>
        <w:pStyle w:val="4"/>
        <w:rPr>
          <w:rFonts w:eastAsia="宋体"/>
        </w:rPr>
      </w:pPr>
      <w:bookmarkStart w:id="45" w:name="_Toc209689812"/>
      <w:r>
        <w:rPr>
          <w:rFonts w:hint="eastAsia"/>
        </w:rPr>
        <w:t>4.1.6跌落灵敏度设置（0xCE15）</w:t>
      </w:r>
      <w:bookmarkEnd w:id="45"/>
      <w:r>
        <w:rPr>
          <w:rFonts w:eastAsia="宋体"/>
        </w:rPr>
        <w:t xml:space="preserve"> </w:t>
      </w:r>
    </w:p>
    <w:p w14:paraId="7A5B64F7">
      <w:pPr>
        <w:adjustRightInd w:val="0"/>
        <w:ind w:firstLine="420"/>
        <w:rPr>
          <w:bCs w:val="0"/>
          <w:szCs w:val="21"/>
        </w:rPr>
      </w:pPr>
      <w:r>
        <w:rPr>
          <w:rFonts w:hint="eastAsia"/>
          <w:bCs w:val="0"/>
          <w:szCs w:val="21"/>
        </w:rPr>
        <w:t>灵敏度默认：中高、0.5m</w:t>
      </w:r>
    </w:p>
    <w:tbl>
      <w:tblPr>
        <w:tblStyle w:val="28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085"/>
        <w:gridCol w:w="4434"/>
      </w:tblGrid>
      <w:tr w14:paraId="6EA8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B7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726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MSG_CFG_DATA</w:t>
            </w:r>
          </w:p>
        </w:tc>
      </w:tr>
      <w:tr w14:paraId="051C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CE1F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E9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设置指令（下行），Server=&gt;Terminal</w:t>
            </w:r>
          </w:p>
        </w:tc>
      </w:tr>
      <w:tr w14:paraId="7E1D5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334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79C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Hearer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1C2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Message ID</w:t>
            </w:r>
          </w:p>
        </w:tc>
      </w:tr>
      <w:tr w14:paraId="62FC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5B0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5E4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Token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CD37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color w:val="FF0000"/>
                <w:kern w:val="0"/>
                <w:sz w:val="18"/>
                <w:szCs w:val="18"/>
              </w:rPr>
              <w:t>0xCE</w:t>
            </w:r>
          </w:p>
        </w:tc>
      </w:tr>
    </w:tbl>
    <w:p w14:paraId="7DC2DD00">
      <w:r>
        <w:tab/>
      </w:r>
      <w:r>
        <w:tab/>
      </w:r>
    </w:p>
    <w:tbl>
      <w:tblPr>
        <w:tblStyle w:val="28"/>
        <w:tblW w:w="6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784"/>
        <w:gridCol w:w="3099"/>
      </w:tblGrid>
      <w:tr w14:paraId="29BB2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25F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B2B9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Name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15B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Unit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AAEE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</w:rPr>
              <w:t>Decription</w:t>
            </w:r>
          </w:p>
        </w:tc>
      </w:tr>
      <w:tr w14:paraId="46DE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0CFB526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20944CC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7452133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vAlign w:val="center"/>
          </w:tcPr>
          <w:p w14:paraId="0BB8AD55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Type为0x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15</w:t>
            </w:r>
          </w:p>
        </w:tc>
      </w:tr>
      <w:tr w14:paraId="4AB7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57B4051C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3034EDF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Valid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7999308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CDDC"/>
            <w:vAlign w:val="center"/>
          </w:tcPr>
          <w:p w14:paraId="04E7C68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默认0即可，暂无影响</w:t>
            </w:r>
          </w:p>
        </w:tc>
      </w:tr>
      <w:tr w14:paraId="5738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0449F46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24323F88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Len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36BC00A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  <w:t>2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vAlign w:val="center"/>
          </w:tcPr>
          <w:p w14:paraId="6571BBA4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内容长度</w:t>
            </w:r>
          </w:p>
        </w:tc>
      </w:tr>
      <w:tr w14:paraId="216F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2AA84ABD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15480A6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Param Type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07C2FD4A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/>
            <w:vAlign w:val="center"/>
          </w:tcPr>
          <w:p w14:paraId="5E7BAF6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参数类型：</w:t>
            </w:r>
          </w:p>
          <w:p w14:paraId="4A0448F3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0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x00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：灵敏度，</w:t>
            </w: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0x0</w:t>
            </w: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1：高度</w:t>
            </w:r>
          </w:p>
        </w:tc>
      </w:tr>
      <w:tr w14:paraId="26307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48BF01A6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62AF2A40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ascii="微软雅黑" w:hAnsi="微软雅黑" w:cs="微软雅黑"/>
                <w:kern w:val="0"/>
                <w:sz w:val="15"/>
                <w:szCs w:val="15"/>
              </w:rPr>
              <w:t>Param Level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74F4B722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 w14:paraId="6B22840B">
            <w:pPr>
              <w:widowControl/>
              <w:adjustRightInd w:val="0"/>
              <w:spacing w:line="360" w:lineRule="auto"/>
              <w:jc w:val="center"/>
              <w:rPr>
                <w:rFonts w:ascii="微软雅黑" w:hAnsi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cs="微软雅黑"/>
                <w:kern w:val="0"/>
                <w:sz w:val="15"/>
                <w:szCs w:val="15"/>
              </w:rPr>
              <w:t>5个等级（0 - 4）</w:t>
            </w:r>
          </w:p>
        </w:tc>
      </w:tr>
    </w:tbl>
    <w:p w14:paraId="62393AF2">
      <w:pPr>
        <w:adjustRightInd w:val="0"/>
        <w:spacing w:line="312" w:lineRule="auto"/>
        <w:ind w:firstLine="42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（1）灵敏：指满足跌落算法的程度，提供5个设置等级（0 - 4）：</w:t>
      </w:r>
      <w:r>
        <w:rPr>
          <w:rFonts w:hint="eastAsia" w:ascii="微软雅黑" w:hAnsi="微软雅黑" w:cs="微软雅黑"/>
          <w:b/>
          <w:sz w:val="18"/>
          <w:szCs w:val="18"/>
        </w:rPr>
        <w:t>低 - 中低（较低） - 中 - 中高(较高) - 高</w:t>
      </w:r>
      <w:r>
        <w:rPr>
          <w:rFonts w:hint="eastAsia" w:ascii="微软雅黑" w:hAnsi="微软雅黑" w:cs="微软雅黑"/>
          <w:sz w:val="18"/>
          <w:szCs w:val="18"/>
        </w:rPr>
        <w:t>。</w:t>
      </w:r>
    </w:p>
    <w:p w14:paraId="489740B0">
      <w:pPr>
        <w:adjustRightInd w:val="0"/>
        <w:spacing w:line="312" w:lineRule="auto"/>
        <w:ind w:firstLine="42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（2）高度：指满足触发跌落报警的高度，提供5个设置等级（0 - 4）：</w:t>
      </w:r>
      <w:r>
        <w:rPr>
          <w:rFonts w:hint="eastAsia" w:ascii="微软雅黑" w:hAnsi="微软雅黑" w:cs="微软雅黑"/>
          <w:b/>
          <w:sz w:val="18"/>
          <w:szCs w:val="18"/>
        </w:rPr>
        <w:t>0.5m - 1.0m - 1.5m - 2.0m - 2.5m</w:t>
      </w:r>
      <w:r>
        <w:rPr>
          <w:rFonts w:hint="eastAsia" w:ascii="微软雅黑" w:hAnsi="微软雅黑" w:cs="微软雅黑"/>
          <w:sz w:val="18"/>
          <w:szCs w:val="18"/>
        </w:rPr>
        <w:t>。</w:t>
      </w:r>
    </w:p>
    <w:p w14:paraId="6D99738E">
      <w:pPr>
        <w:adjustRightInd w:val="0"/>
        <w:spacing w:line="312" w:lineRule="auto"/>
        <w:ind w:left="420" w:firstLine="42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如设置高度为“1.5m”，则设备至少需要≥1.5m才可能触发跌落预测报警。</w:t>
      </w:r>
    </w:p>
    <w:p w14:paraId="32F303B3">
      <w:pPr>
        <w:adjustRightInd w:val="0"/>
        <w:spacing w:line="288" w:lineRule="auto"/>
        <w:ind w:firstLine="779" w:firstLineChars="433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示例：注意灵敏度和高度不能组合一个报文下发</w:t>
      </w:r>
    </w:p>
    <w:p w14:paraId="2FE1C045">
      <w:pPr>
        <w:adjustRightInd w:val="0"/>
        <w:spacing w:line="288" w:lineRule="auto"/>
        <w:ind w:firstLine="720" w:firstLineChars="400"/>
        <w:rPr>
          <w:rFonts w:ascii="微软雅黑" w:hAnsi="微软雅黑" w:cs="微软雅黑"/>
          <w:sz w:val="18"/>
          <w:szCs w:val="18"/>
          <w:shd w:val="clear" w:color="auto" w:fill="D99594"/>
        </w:rPr>
      </w:pPr>
      <w:r>
        <w:rPr>
          <w:rFonts w:hint="eastAsia" w:ascii="微软雅黑" w:hAnsi="微软雅黑" w:cs="微软雅黑"/>
          <w:sz w:val="18"/>
          <w:szCs w:val="18"/>
        </w:rPr>
        <w:t>设置灵敏度为“中低”： bd</w:t>
      </w:r>
      <w:r>
        <w:rPr>
          <w:rFonts w:hint="eastAsia" w:ascii="微软雅黑" w:hAnsi="微软雅黑" w:cs="微软雅黑"/>
          <w:color w:val="FF0000"/>
          <w:sz w:val="18"/>
          <w:szCs w:val="18"/>
        </w:rPr>
        <w:t>ce</w:t>
      </w:r>
      <w:r>
        <w:rPr>
          <w:rFonts w:hint="eastAsia" w:ascii="微软雅黑" w:hAnsi="微软雅黑" w:cs="微软雅黑"/>
          <w:sz w:val="18"/>
          <w:szCs w:val="18"/>
          <w:shd w:val="clear" w:color="auto" w:fill="FABF8F"/>
        </w:rPr>
        <w:t>15</w:t>
      </w:r>
      <w:r>
        <w:rPr>
          <w:rFonts w:hint="eastAsia" w:ascii="微软雅黑" w:hAnsi="微软雅黑" w:cs="微软雅黑"/>
          <w:sz w:val="18"/>
          <w:szCs w:val="18"/>
          <w:shd w:val="clear" w:color="auto" w:fill="92CDDC"/>
        </w:rPr>
        <w:t>00</w:t>
      </w:r>
      <w:r>
        <w:rPr>
          <w:rFonts w:hint="eastAsia" w:ascii="微软雅黑" w:hAnsi="微软雅黑" w:cs="微软雅黑"/>
          <w:sz w:val="18"/>
          <w:szCs w:val="18"/>
          <w:shd w:val="clear" w:color="auto" w:fill="B2A1C7"/>
        </w:rPr>
        <w:t>0200</w:t>
      </w:r>
      <w:r>
        <w:rPr>
          <w:rFonts w:ascii="微软雅黑" w:hAnsi="微软雅黑" w:cs="微软雅黑"/>
          <w:sz w:val="18"/>
          <w:szCs w:val="18"/>
          <w:shd w:val="clear" w:color="auto" w:fill="C2D69B"/>
        </w:rPr>
        <w:t>00</w:t>
      </w:r>
      <w:r>
        <w:rPr>
          <w:rFonts w:ascii="微软雅黑" w:hAnsi="微软雅黑" w:cs="微软雅黑"/>
          <w:sz w:val="18"/>
          <w:szCs w:val="18"/>
          <w:shd w:val="clear" w:color="auto" w:fill="D99594"/>
        </w:rPr>
        <w:t>01</w:t>
      </w:r>
      <w:r>
        <w:rPr>
          <w:rFonts w:ascii="微软雅黑" w:hAnsi="微软雅黑" w:cs="微软雅黑"/>
          <w:sz w:val="18"/>
          <w:szCs w:val="18"/>
        </w:rPr>
        <w:t>ff</w:t>
      </w:r>
    </w:p>
    <w:p w14:paraId="0299F388">
      <w:pPr>
        <w:adjustRightInd w:val="0"/>
        <w:spacing w:line="288" w:lineRule="auto"/>
        <w:ind w:firstLine="720" w:firstLineChars="400"/>
        <w:rPr>
          <w:rFonts w:ascii="微软雅黑" w:hAnsi="微软雅黑" w:cs="微软雅黑"/>
          <w:sz w:val="18"/>
          <w:szCs w:val="18"/>
        </w:rPr>
      </w:pPr>
      <w:r>
        <w:rPr>
          <w:rFonts w:hint="eastAsia" w:ascii="微软雅黑" w:hAnsi="微软雅黑" w:cs="微软雅黑"/>
          <w:sz w:val="18"/>
          <w:szCs w:val="18"/>
        </w:rPr>
        <w:t>设置高度为“1.5m”： bd</w:t>
      </w:r>
      <w:r>
        <w:rPr>
          <w:rFonts w:hint="eastAsia" w:ascii="微软雅黑" w:hAnsi="微软雅黑" w:cs="微软雅黑"/>
          <w:color w:val="FF0000"/>
          <w:sz w:val="18"/>
          <w:szCs w:val="18"/>
        </w:rPr>
        <w:t>ce</w:t>
      </w:r>
      <w:r>
        <w:rPr>
          <w:rFonts w:hint="eastAsia" w:ascii="微软雅黑" w:hAnsi="微软雅黑" w:cs="微软雅黑"/>
          <w:sz w:val="18"/>
          <w:szCs w:val="18"/>
          <w:shd w:val="clear" w:color="auto" w:fill="FABF8F"/>
        </w:rPr>
        <w:t>15</w:t>
      </w:r>
      <w:r>
        <w:rPr>
          <w:rFonts w:hint="eastAsia" w:ascii="微软雅黑" w:hAnsi="微软雅黑" w:cs="微软雅黑"/>
          <w:sz w:val="18"/>
          <w:szCs w:val="18"/>
          <w:shd w:val="clear" w:color="auto" w:fill="92CDDC"/>
        </w:rPr>
        <w:t>00</w:t>
      </w:r>
      <w:r>
        <w:rPr>
          <w:rFonts w:hint="eastAsia" w:ascii="微软雅黑" w:hAnsi="微软雅黑" w:cs="微软雅黑"/>
          <w:sz w:val="18"/>
          <w:szCs w:val="18"/>
          <w:shd w:val="clear" w:color="auto" w:fill="B2A1C7"/>
        </w:rPr>
        <w:t>0200</w:t>
      </w:r>
      <w:r>
        <w:rPr>
          <w:rFonts w:ascii="微软雅黑" w:hAnsi="微软雅黑" w:cs="微软雅黑"/>
          <w:sz w:val="18"/>
          <w:szCs w:val="18"/>
          <w:shd w:val="clear" w:color="auto" w:fill="C2D69B"/>
        </w:rPr>
        <w:t>01</w:t>
      </w:r>
      <w:r>
        <w:rPr>
          <w:rFonts w:ascii="微软雅黑" w:hAnsi="微软雅黑" w:cs="微软雅黑"/>
          <w:sz w:val="18"/>
          <w:szCs w:val="18"/>
          <w:shd w:val="clear" w:color="auto" w:fill="D99594"/>
        </w:rPr>
        <w:t>02</w:t>
      </w:r>
      <w:r>
        <w:rPr>
          <w:rFonts w:ascii="微软雅黑" w:hAnsi="微软雅黑" w:cs="微软雅黑"/>
          <w:sz w:val="18"/>
          <w:szCs w:val="18"/>
        </w:rPr>
        <w:t>ff</w:t>
      </w:r>
    </w:p>
    <w:p w14:paraId="47D07AAD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134" w:right="851" w:bottom="851" w:left="851" w:header="39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FCD1">
    <w:pPr>
      <w:pStyle w:val="17"/>
    </w:pPr>
    <w:r>
      <w:rPr>
        <w:rFonts w:hint="eastAsia" w:ascii="微软雅黑" w:hAnsi="微软雅黑"/>
        <w:b/>
      </w:rPr>
      <w:t>上海欧孚通信技术有限公司</w:t>
    </w: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 xml:space="preserve">                                                            Oviphone Technology Limited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96543">
    <w:pPr>
      <w:pStyle w:val="18"/>
      <w:pBdr>
        <w:bottom w:val="single" w:color="auto" w:sz="6" w:space="0"/>
      </w:pBdr>
      <w:jc w:val="both"/>
      <w:rPr>
        <w:rFonts w:ascii="Arial" w:hAnsi="Arial" w:cs="Arial"/>
        <w:b/>
      </w:rPr>
    </w:pPr>
    <w:r>
      <w:rPr>
        <w:rFonts w:asciiTheme="minorHAnsi" w:hAnsiTheme="minorHAnsi" w:cstheme="minorBidi"/>
      </w:rPr>
      <w:pict>
        <v:shape id="PowerPlusWaterMarkObject6593212" o:spid="_x0000_s1027" o:spt="136" type="#_x0000_t136" style="position:absolute;left:0pt;height:55.3pt;width:680.3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  <w:r>
      <w:rPr>
        <w:rFonts w:ascii="Arial" w:hAnsi="Arial" w:cs="Arial"/>
        <w:b/>
      </w:rPr>
      <w:drawing>
        <wp:inline distT="0" distB="0" distL="0" distR="0">
          <wp:extent cx="1071245" cy="323215"/>
          <wp:effectExtent l="19050" t="0" r="0" b="0"/>
          <wp:docPr id="10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587" cy="32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60687">
    <w:pPr>
      <w:pStyle w:val="18"/>
    </w:pPr>
    <w:r>
      <w:pict>
        <v:shape id="PowerPlusWaterMarkObject6593211" o:spid="_x0000_s1026" o:spt="136" type="#_x0000_t136" style="position:absolute;left:0pt;height:55.3pt;width:66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B0928">
    <w:pPr>
      <w:pStyle w:val="18"/>
    </w:pPr>
    <w:r>
      <w:pict>
        <v:shape id="PowerPlusWaterMarkObject6593210" o:spid="_x0000_s1025" o:spt="136" type="#_x0000_t136" style="position:absolute;left:0pt;height:55.3pt;width:66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hideSpellingErrors/>
  <w:hideGrammaticalError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YWEwNWFiNmRlMmExMmI2ZjBhNmUzNTExNzg1ZWUifQ=="/>
  </w:docVars>
  <w:rsids>
    <w:rsidRoot w:val="001B472B"/>
    <w:rsid w:val="00003F12"/>
    <w:rsid w:val="00004B02"/>
    <w:rsid w:val="000058C5"/>
    <w:rsid w:val="00006576"/>
    <w:rsid w:val="00020749"/>
    <w:rsid w:val="00022A3E"/>
    <w:rsid w:val="000271FA"/>
    <w:rsid w:val="00030B02"/>
    <w:rsid w:val="00032704"/>
    <w:rsid w:val="000358B1"/>
    <w:rsid w:val="00036F72"/>
    <w:rsid w:val="000402B5"/>
    <w:rsid w:val="000453FF"/>
    <w:rsid w:val="00054CB0"/>
    <w:rsid w:val="00060524"/>
    <w:rsid w:val="00067139"/>
    <w:rsid w:val="000671F5"/>
    <w:rsid w:val="00081FDB"/>
    <w:rsid w:val="0009689E"/>
    <w:rsid w:val="000A1772"/>
    <w:rsid w:val="000A2D2E"/>
    <w:rsid w:val="000B3B18"/>
    <w:rsid w:val="000B56CB"/>
    <w:rsid w:val="000D1F4B"/>
    <w:rsid w:val="000D40A3"/>
    <w:rsid w:val="000D7220"/>
    <w:rsid w:val="000D749D"/>
    <w:rsid w:val="000E1BD4"/>
    <w:rsid w:val="000E220D"/>
    <w:rsid w:val="000E70A7"/>
    <w:rsid w:val="001017B5"/>
    <w:rsid w:val="0011052B"/>
    <w:rsid w:val="0012074E"/>
    <w:rsid w:val="001274DC"/>
    <w:rsid w:val="00131A9D"/>
    <w:rsid w:val="00144C9E"/>
    <w:rsid w:val="00145465"/>
    <w:rsid w:val="0015331D"/>
    <w:rsid w:val="001577BE"/>
    <w:rsid w:val="00165182"/>
    <w:rsid w:val="0017431F"/>
    <w:rsid w:val="00177D27"/>
    <w:rsid w:val="00190925"/>
    <w:rsid w:val="00192002"/>
    <w:rsid w:val="00193382"/>
    <w:rsid w:val="001A4B78"/>
    <w:rsid w:val="001B472B"/>
    <w:rsid w:val="001C1029"/>
    <w:rsid w:val="001D755A"/>
    <w:rsid w:val="001E0906"/>
    <w:rsid w:val="001F0A0C"/>
    <w:rsid w:val="001F457B"/>
    <w:rsid w:val="00201586"/>
    <w:rsid w:val="00213F11"/>
    <w:rsid w:val="0021687E"/>
    <w:rsid w:val="002220BE"/>
    <w:rsid w:val="00230511"/>
    <w:rsid w:val="00234B59"/>
    <w:rsid w:val="0024785C"/>
    <w:rsid w:val="00251F43"/>
    <w:rsid w:val="00254405"/>
    <w:rsid w:val="002619DE"/>
    <w:rsid w:val="00262BD0"/>
    <w:rsid w:val="002716E7"/>
    <w:rsid w:val="00271B32"/>
    <w:rsid w:val="0028690E"/>
    <w:rsid w:val="00287B93"/>
    <w:rsid w:val="002903B5"/>
    <w:rsid w:val="0029293C"/>
    <w:rsid w:val="00294D66"/>
    <w:rsid w:val="00296CB4"/>
    <w:rsid w:val="002A6CCA"/>
    <w:rsid w:val="002B6320"/>
    <w:rsid w:val="002B7ADB"/>
    <w:rsid w:val="002C0BD7"/>
    <w:rsid w:val="002C1C2E"/>
    <w:rsid w:val="002C2B60"/>
    <w:rsid w:val="002C3660"/>
    <w:rsid w:val="002C6EFD"/>
    <w:rsid w:val="002D236A"/>
    <w:rsid w:val="002D656B"/>
    <w:rsid w:val="002E07DE"/>
    <w:rsid w:val="002E0A9A"/>
    <w:rsid w:val="00302064"/>
    <w:rsid w:val="003048CB"/>
    <w:rsid w:val="00315610"/>
    <w:rsid w:val="00315A29"/>
    <w:rsid w:val="00322F48"/>
    <w:rsid w:val="00327754"/>
    <w:rsid w:val="00332F91"/>
    <w:rsid w:val="0034441A"/>
    <w:rsid w:val="003502B0"/>
    <w:rsid w:val="003503B7"/>
    <w:rsid w:val="003522DF"/>
    <w:rsid w:val="003555AF"/>
    <w:rsid w:val="003645B3"/>
    <w:rsid w:val="00371129"/>
    <w:rsid w:val="00371492"/>
    <w:rsid w:val="00372A39"/>
    <w:rsid w:val="003746CF"/>
    <w:rsid w:val="00380324"/>
    <w:rsid w:val="0038605E"/>
    <w:rsid w:val="00387349"/>
    <w:rsid w:val="00387EF1"/>
    <w:rsid w:val="003943FB"/>
    <w:rsid w:val="003952CE"/>
    <w:rsid w:val="003A26A4"/>
    <w:rsid w:val="003A6908"/>
    <w:rsid w:val="003A693A"/>
    <w:rsid w:val="003A7806"/>
    <w:rsid w:val="003B012A"/>
    <w:rsid w:val="003B6095"/>
    <w:rsid w:val="003D06CD"/>
    <w:rsid w:val="003D30AB"/>
    <w:rsid w:val="003D486C"/>
    <w:rsid w:val="003F2055"/>
    <w:rsid w:val="003F45FD"/>
    <w:rsid w:val="003F6C6E"/>
    <w:rsid w:val="004058A0"/>
    <w:rsid w:val="00410CDA"/>
    <w:rsid w:val="00413CE0"/>
    <w:rsid w:val="004149EE"/>
    <w:rsid w:val="00415F52"/>
    <w:rsid w:val="0041776B"/>
    <w:rsid w:val="00421628"/>
    <w:rsid w:val="00444D81"/>
    <w:rsid w:val="00450CB8"/>
    <w:rsid w:val="00456E19"/>
    <w:rsid w:val="00466402"/>
    <w:rsid w:val="00466FA2"/>
    <w:rsid w:val="00467AF4"/>
    <w:rsid w:val="00474028"/>
    <w:rsid w:val="0047467B"/>
    <w:rsid w:val="00475B4F"/>
    <w:rsid w:val="00487466"/>
    <w:rsid w:val="0049051E"/>
    <w:rsid w:val="004A1622"/>
    <w:rsid w:val="004A17F2"/>
    <w:rsid w:val="004B6DE5"/>
    <w:rsid w:val="004C1DE6"/>
    <w:rsid w:val="004C6842"/>
    <w:rsid w:val="004D2021"/>
    <w:rsid w:val="004D2C19"/>
    <w:rsid w:val="004D6DEB"/>
    <w:rsid w:val="004E688A"/>
    <w:rsid w:val="004E7A67"/>
    <w:rsid w:val="004F094E"/>
    <w:rsid w:val="004F22C0"/>
    <w:rsid w:val="004F4864"/>
    <w:rsid w:val="00513741"/>
    <w:rsid w:val="00521C49"/>
    <w:rsid w:val="0052251D"/>
    <w:rsid w:val="005236A5"/>
    <w:rsid w:val="00526409"/>
    <w:rsid w:val="00545E42"/>
    <w:rsid w:val="00546FD0"/>
    <w:rsid w:val="00557D6D"/>
    <w:rsid w:val="00560A05"/>
    <w:rsid w:val="00560C2B"/>
    <w:rsid w:val="00577AB1"/>
    <w:rsid w:val="00577ADC"/>
    <w:rsid w:val="00585268"/>
    <w:rsid w:val="00591EA4"/>
    <w:rsid w:val="005A340E"/>
    <w:rsid w:val="005A35F1"/>
    <w:rsid w:val="005A4801"/>
    <w:rsid w:val="005A7F61"/>
    <w:rsid w:val="005C1631"/>
    <w:rsid w:val="005C2C90"/>
    <w:rsid w:val="005E3FDB"/>
    <w:rsid w:val="005E6788"/>
    <w:rsid w:val="005F24EB"/>
    <w:rsid w:val="00600F9D"/>
    <w:rsid w:val="0060529E"/>
    <w:rsid w:val="00607EEB"/>
    <w:rsid w:val="00612186"/>
    <w:rsid w:val="006167A1"/>
    <w:rsid w:val="00624600"/>
    <w:rsid w:val="00626CF9"/>
    <w:rsid w:val="00632661"/>
    <w:rsid w:val="0064123B"/>
    <w:rsid w:val="0065216A"/>
    <w:rsid w:val="0065768C"/>
    <w:rsid w:val="0066052C"/>
    <w:rsid w:val="00665754"/>
    <w:rsid w:val="00672FCB"/>
    <w:rsid w:val="00681CB2"/>
    <w:rsid w:val="00690CE4"/>
    <w:rsid w:val="00695E8B"/>
    <w:rsid w:val="006A0F25"/>
    <w:rsid w:val="006A7C52"/>
    <w:rsid w:val="006B4037"/>
    <w:rsid w:val="006C468B"/>
    <w:rsid w:val="006C54D9"/>
    <w:rsid w:val="006C6CCC"/>
    <w:rsid w:val="006D01F0"/>
    <w:rsid w:val="006D09BC"/>
    <w:rsid w:val="006D19C8"/>
    <w:rsid w:val="006D7179"/>
    <w:rsid w:val="006E3A7F"/>
    <w:rsid w:val="006E4CB6"/>
    <w:rsid w:val="006F557B"/>
    <w:rsid w:val="006F66A2"/>
    <w:rsid w:val="007016F9"/>
    <w:rsid w:val="007017CC"/>
    <w:rsid w:val="00710EC3"/>
    <w:rsid w:val="00711629"/>
    <w:rsid w:val="00714205"/>
    <w:rsid w:val="007224E2"/>
    <w:rsid w:val="00725D0D"/>
    <w:rsid w:val="00734944"/>
    <w:rsid w:val="00735892"/>
    <w:rsid w:val="00741791"/>
    <w:rsid w:val="00752001"/>
    <w:rsid w:val="007550A8"/>
    <w:rsid w:val="00766141"/>
    <w:rsid w:val="007766BD"/>
    <w:rsid w:val="0078467D"/>
    <w:rsid w:val="00787BDC"/>
    <w:rsid w:val="00790238"/>
    <w:rsid w:val="0079206D"/>
    <w:rsid w:val="00793D46"/>
    <w:rsid w:val="007A2CE5"/>
    <w:rsid w:val="007A2CEB"/>
    <w:rsid w:val="007A2E73"/>
    <w:rsid w:val="007B05B7"/>
    <w:rsid w:val="007B20F7"/>
    <w:rsid w:val="007B6020"/>
    <w:rsid w:val="007C0D5E"/>
    <w:rsid w:val="007C287F"/>
    <w:rsid w:val="007C6277"/>
    <w:rsid w:val="007C71F1"/>
    <w:rsid w:val="007D3CD6"/>
    <w:rsid w:val="007D4306"/>
    <w:rsid w:val="007D7282"/>
    <w:rsid w:val="007E3A2A"/>
    <w:rsid w:val="007E7224"/>
    <w:rsid w:val="007F5670"/>
    <w:rsid w:val="007F699D"/>
    <w:rsid w:val="008005BC"/>
    <w:rsid w:val="00812E1F"/>
    <w:rsid w:val="008217A2"/>
    <w:rsid w:val="008232F1"/>
    <w:rsid w:val="008375CE"/>
    <w:rsid w:val="00841DC9"/>
    <w:rsid w:val="00845E2E"/>
    <w:rsid w:val="00852293"/>
    <w:rsid w:val="008523F9"/>
    <w:rsid w:val="00854591"/>
    <w:rsid w:val="00854EB8"/>
    <w:rsid w:val="00860365"/>
    <w:rsid w:val="00864E3B"/>
    <w:rsid w:val="008758C5"/>
    <w:rsid w:val="00876A4A"/>
    <w:rsid w:val="0089735D"/>
    <w:rsid w:val="008B0A0C"/>
    <w:rsid w:val="008B5E24"/>
    <w:rsid w:val="008B7061"/>
    <w:rsid w:val="008C19E4"/>
    <w:rsid w:val="008C4ECF"/>
    <w:rsid w:val="008D3DF6"/>
    <w:rsid w:val="008E1F59"/>
    <w:rsid w:val="008F12C1"/>
    <w:rsid w:val="008F286D"/>
    <w:rsid w:val="00901D51"/>
    <w:rsid w:val="00902815"/>
    <w:rsid w:val="00906207"/>
    <w:rsid w:val="009139CE"/>
    <w:rsid w:val="0092061D"/>
    <w:rsid w:val="009223F3"/>
    <w:rsid w:val="00924DCB"/>
    <w:rsid w:val="0093108B"/>
    <w:rsid w:val="009311F0"/>
    <w:rsid w:val="00933D95"/>
    <w:rsid w:val="0093605A"/>
    <w:rsid w:val="00936802"/>
    <w:rsid w:val="009375A7"/>
    <w:rsid w:val="00937D7B"/>
    <w:rsid w:val="009404CF"/>
    <w:rsid w:val="00941D61"/>
    <w:rsid w:val="009431CB"/>
    <w:rsid w:val="009614E2"/>
    <w:rsid w:val="00971152"/>
    <w:rsid w:val="00971666"/>
    <w:rsid w:val="0097210F"/>
    <w:rsid w:val="00975D47"/>
    <w:rsid w:val="0098563E"/>
    <w:rsid w:val="009864E5"/>
    <w:rsid w:val="009908C6"/>
    <w:rsid w:val="009908EC"/>
    <w:rsid w:val="00990BC6"/>
    <w:rsid w:val="00990F90"/>
    <w:rsid w:val="00996529"/>
    <w:rsid w:val="009A663C"/>
    <w:rsid w:val="009B069B"/>
    <w:rsid w:val="009B16D8"/>
    <w:rsid w:val="009B2AB4"/>
    <w:rsid w:val="009B4166"/>
    <w:rsid w:val="009B72C7"/>
    <w:rsid w:val="009D100F"/>
    <w:rsid w:val="009D2145"/>
    <w:rsid w:val="009D324C"/>
    <w:rsid w:val="009D33B9"/>
    <w:rsid w:val="009E0D23"/>
    <w:rsid w:val="009E2BC5"/>
    <w:rsid w:val="009E64E2"/>
    <w:rsid w:val="009E795D"/>
    <w:rsid w:val="009F74ED"/>
    <w:rsid w:val="00A06DC7"/>
    <w:rsid w:val="00A06E91"/>
    <w:rsid w:val="00A0705D"/>
    <w:rsid w:val="00A1078D"/>
    <w:rsid w:val="00A20D4D"/>
    <w:rsid w:val="00A21F11"/>
    <w:rsid w:val="00A21FAB"/>
    <w:rsid w:val="00A25929"/>
    <w:rsid w:val="00A2733D"/>
    <w:rsid w:val="00A3106D"/>
    <w:rsid w:val="00A3150E"/>
    <w:rsid w:val="00A37E37"/>
    <w:rsid w:val="00A42492"/>
    <w:rsid w:val="00A456F9"/>
    <w:rsid w:val="00A52BFF"/>
    <w:rsid w:val="00A54B59"/>
    <w:rsid w:val="00A60F9E"/>
    <w:rsid w:val="00A62EBD"/>
    <w:rsid w:val="00A706A3"/>
    <w:rsid w:val="00A71FBA"/>
    <w:rsid w:val="00AB16A6"/>
    <w:rsid w:val="00AD481C"/>
    <w:rsid w:val="00AD64B1"/>
    <w:rsid w:val="00AF0F3C"/>
    <w:rsid w:val="00AF2CE3"/>
    <w:rsid w:val="00B0505F"/>
    <w:rsid w:val="00B139CC"/>
    <w:rsid w:val="00B15DB1"/>
    <w:rsid w:val="00B22363"/>
    <w:rsid w:val="00B2503F"/>
    <w:rsid w:val="00B26454"/>
    <w:rsid w:val="00B33C9B"/>
    <w:rsid w:val="00B33D16"/>
    <w:rsid w:val="00B34B6B"/>
    <w:rsid w:val="00B37F8F"/>
    <w:rsid w:val="00B40115"/>
    <w:rsid w:val="00B4085D"/>
    <w:rsid w:val="00B56F99"/>
    <w:rsid w:val="00B653F6"/>
    <w:rsid w:val="00B72CEB"/>
    <w:rsid w:val="00B747B2"/>
    <w:rsid w:val="00B76FA0"/>
    <w:rsid w:val="00B819C3"/>
    <w:rsid w:val="00B908BB"/>
    <w:rsid w:val="00BA43DC"/>
    <w:rsid w:val="00BC0CAE"/>
    <w:rsid w:val="00BC600D"/>
    <w:rsid w:val="00BC778C"/>
    <w:rsid w:val="00BE1EBF"/>
    <w:rsid w:val="00BE2AC8"/>
    <w:rsid w:val="00BE4746"/>
    <w:rsid w:val="00BE4A4F"/>
    <w:rsid w:val="00BF0E00"/>
    <w:rsid w:val="00BF7EAC"/>
    <w:rsid w:val="00C055CF"/>
    <w:rsid w:val="00C10255"/>
    <w:rsid w:val="00C30FAD"/>
    <w:rsid w:val="00C33AF5"/>
    <w:rsid w:val="00C43FE5"/>
    <w:rsid w:val="00C577F9"/>
    <w:rsid w:val="00C66819"/>
    <w:rsid w:val="00C6687B"/>
    <w:rsid w:val="00C76A55"/>
    <w:rsid w:val="00C80691"/>
    <w:rsid w:val="00C95338"/>
    <w:rsid w:val="00C95B7A"/>
    <w:rsid w:val="00CA1715"/>
    <w:rsid w:val="00CA2035"/>
    <w:rsid w:val="00CA21CA"/>
    <w:rsid w:val="00CA2D70"/>
    <w:rsid w:val="00CA3CEE"/>
    <w:rsid w:val="00CB325A"/>
    <w:rsid w:val="00CB4688"/>
    <w:rsid w:val="00CB79B5"/>
    <w:rsid w:val="00CC0C67"/>
    <w:rsid w:val="00CC0CA9"/>
    <w:rsid w:val="00CC2753"/>
    <w:rsid w:val="00CC2F41"/>
    <w:rsid w:val="00CC6595"/>
    <w:rsid w:val="00CD67AD"/>
    <w:rsid w:val="00CD6C9F"/>
    <w:rsid w:val="00CE71F1"/>
    <w:rsid w:val="00CF1557"/>
    <w:rsid w:val="00CF5CFE"/>
    <w:rsid w:val="00D04458"/>
    <w:rsid w:val="00D122FB"/>
    <w:rsid w:val="00D12EB4"/>
    <w:rsid w:val="00D13B34"/>
    <w:rsid w:val="00D13CF3"/>
    <w:rsid w:val="00D1451A"/>
    <w:rsid w:val="00D14EBD"/>
    <w:rsid w:val="00D1785E"/>
    <w:rsid w:val="00D2185F"/>
    <w:rsid w:val="00D2238E"/>
    <w:rsid w:val="00D23FFE"/>
    <w:rsid w:val="00D32D9E"/>
    <w:rsid w:val="00D33CA6"/>
    <w:rsid w:val="00D376CE"/>
    <w:rsid w:val="00D44E51"/>
    <w:rsid w:val="00D51A5B"/>
    <w:rsid w:val="00D70769"/>
    <w:rsid w:val="00D70D07"/>
    <w:rsid w:val="00D70F0E"/>
    <w:rsid w:val="00D7451A"/>
    <w:rsid w:val="00D853EE"/>
    <w:rsid w:val="00D85919"/>
    <w:rsid w:val="00D86092"/>
    <w:rsid w:val="00D91D79"/>
    <w:rsid w:val="00D91EEC"/>
    <w:rsid w:val="00DA2BC0"/>
    <w:rsid w:val="00DA3825"/>
    <w:rsid w:val="00DA5D21"/>
    <w:rsid w:val="00DA6540"/>
    <w:rsid w:val="00DA742E"/>
    <w:rsid w:val="00DB0A7D"/>
    <w:rsid w:val="00DB3A32"/>
    <w:rsid w:val="00DC4FB9"/>
    <w:rsid w:val="00DD157C"/>
    <w:rsid w:val="00DE2B15"/>
    <w:rsid w:val="00E00226"/>
    <w:rsid w:val="00E03333"/>
    <w:rsid w:val="00E0354C"/>
    <w:rsid w:val="00E048C8"/>
    <w:rsid w:val="00E07472"/>
    <w:rsid w:val="00E27DD8"/>
    <w:rsid w:val="00E44AD6"/>
    <w:rsid w:val="00E4588D"/>
    <w:rsid w:val="00E46C37"/>
    <w:rsid w:val="00E4798D"/>
    <w:rsid w:val="00E56220"/>
    <w:rsid w:val="00E56732"/>
    <w:rsid w:val="00E57F73"/>
    <w:rsid w:val="00E70B21"/>
    <w:rsid w:val="00E82539"/>
    <w:rsid w:val="00E85E0F"/>
    <w:rsid w:val="00E90C9F"/>
    <w:rsid w:val="00E9339A"/>
    <w:rsid w:val="00EA1A77"/>
    <w:rsid w:val="00EA3DB0"/>
    <w:rsid w:val="00EA3FD0"/>
    <w:rsid w:val="00EB1246"/>
    <w:rsid w:val="00EB4695"/>
    <w:rsid w:val="00EB6EE9"/>
    <w:rsid w:val="00ED3093"/>
    <w:rsid w:val="00ED4AF2"/>
    <w:rsid w:val="00ED6AB6"/>
    <w:rsid w:val="00ED7DF1"/>
    <w:rsid w:val="00EE4D88"/>
    <w:rsid w:val="00EF23CC"/>
    <w:rsid w:val="00EF51DC"/>
    <w:rsid w:val="00EF5947"/>
    <w:rsid w:val="00EF7CA3"/>
    <w:rsid w:val="00F059C4"/>
    <w:rsid w:val="00F07E75"/>
    <w:rsid w:val="00F10633"/>
    <w:rsid w:val="00F15EDC"/>
    <w:rsid w:val="00F2048D"/>
    <w:rsid w:val="00F25924"/>
    <w:rsid w:val="00F336FF"/>
    <w:rsid w:val="00F34F76"/>
    <w:rsid w:val="00F357BA"/>
    <w:rsid w:val="00F36B69"/>
    <w:rsid w:val="00F41316"/>
    <w:rsid w:val="00F615F8"/>
    <w:rsid w:val="00F70A70"/>
    <w:rsid w:val="00F77004"/>
    <w:rsid w:val="00F83DAC"/>
    <w:rsid w:val="00F8498E"/>
    <w:rsid w:val="00F8544C"/>
    <w:rsid w:val="00F8732B"/>
    <w:rsid w:val="00F924C8"/>
    <w:rsid w:val="00F925AC"/>
    <w:rsid w:val="00FB48F7"/>
    <w:rsid w:val="00FB499F"/>
    <w:rsid w:val="00FB667E"/>
    <w:rsid w:val="00FC102C"/>
    <w:rsid w:val="00FC1C15"/>
    <w:rsid w:val="00FD0F4B"/>
    <w:rsid w:val="00FD13E3"/>
    <w:rsid w:val="00FD6DA9"/>
    <w:rsid w:val="00FE2469"/>
    <w:rsid w:val="00FE34DB"/>
    <w:rsid w:val="00FE509F"/>
    <w:rsid w:val="00FF669A"/>
    <w:rsid w:val="00FF7E19"/>
    <w:rsid w:val="03550CC2"/>
    <w:rsid w:val="038F06CC"/>
    <w:rsid w:val="06B036DE"/>
    <w:rsid w:val="08191757"/>
    <w:rsid w:val="0D0350A9"/>
    <w:rsid w:val="132539AE"/>
    <w:rsid w:val="16706B65"/>
    <w:rsid w:val="16C06DA1"/>
    <w:rsid w:val="19497B0B"/>
    <w:rsid w:val="19F96E6F"/>
    <w:rsid w:val="1CCC6C4E"/>
    <w:rsid w:val="1D4330A6"/>
    <w:rsid w:val="1ECC3510"/>
    <w:rsid w:val="1F934C5C"/>
    <w:rsid w:val="215B638C"/>
    <w:rsid w:val="2260229B"/>
    <w:rsid w:val="229972C4"/>
    <w:rsid w:val="25161CCB"/>
    <w:rsid w:val="31926F5C"/>
    <w:rsid w:val="355517FC"/>
    <w:rsid w:val="3885018A"/>
    <w:rsid w:val="39373A1A"/>
    <w:rsid w:val="396F5FA0"/>
    <w:rsid w:val="3A312A3C"/>
    <w:rsid w:val="3AB76DE6"/>
    <w:rsid w:val="3EB57713"/>
    <w:rsid w:val="413A3B9B"/>
    <w:rsid w:val="42F133CA"/>
    <w:rsid w:val="491A5D54"/>
    <w:rsid w:val="49DB2379"/>
    <w:rsid w:val="4AE429D5"/>
    <w:rsid w:val="4D5402AE"/>
    <w:rsid w:val="4EF52887"/>
    <w:rsid w:val="4FCB79CA"/>
    <w:rsid w:val="520B6868"/>
    <w:rsid w:val="53CC55CD"/>
    <w:rsid w:val="5463310B"/>
    <w:rsid w:val="59E6026D"/>
    <w:rsid w:val="5A5974A6"/>
    <w:rsid w:val="5A985B1C"/>
    <w:rsid w:val="5C516F3E"/>
    <w:rsid w:val="5D7258E7"/>
    <w:rsid w:val="5DC5264B"/>
    <w:rsid w:val="5E7D0E9A"/>
    <w:rsid w:val="5F6661A5"/>
    <w:rsid w:val="5FDB2441"/>
    <w:rsid w:val="62000047"/>
    <w:rsid w:val="62833E17"/>
    <w:rsid w:val="634B3F7C"/>
    <w:rsid w:val="63504DEB"/>
    <w:rsid w:val="6486583F"/>
    <w:rsid w:val="67A84F2E"/>
    <w:rsid w:val="67F15BAF"/>
    <w:rsid w:val="6E7F49CE"/>
    <w:rsid w:val="6F1654F2"/>
    <w:rsid w:val="6F192098"/>
    <w:rsid w:val="703C2F0B"/>
    <w:rsid w:val="70A67A57"/>
    <w:rsid w:val="72800ED4"/>
    <w:rsid w:val="7648383D"/>
    <w:rsid w:val="7C1B572F"/>
    <w:rsid w:val="7C594305"/>
    <w:rsid w:val="7DB50CF5"/>
    <w:rsid w:val="7FBC4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link w:val="4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libri" w:hAnsi="Calibri" w:eastAsia="宋体"/>
      <w:b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5">
    <w:name w:val="heading 4"/>
    <w:basedOn w:val="1"/>
    <w:next w:val="1"/>
    <w:link w:val="60"/>
    <w:qFormat/>
    <w:uiPriority w:val="0"/>
    <w:pPr>
      <w:keepNext/>
      <w:keepLines/>
      <w:tabs>
        <w:tab w:val="left" w:pos="851"/>
        <w:tab w:val="left" w:pos="2880"/>
      </w:tabs>
      <w:spacing w:before="280" w:after="290" w:line="376" w:lineRule="auto"/>
      <w:ind w:left="2880" w:hanging="360"/>
      <w:outlineLvl w:val="3"/>
    </w:pPr>
    <w:rPr>
      <w:rFonts w:ascii="Cambria" w:hAnsi="Cambria" w:eastAsia="宋体"/>
      <w:b/>
      <w:color w:val="auto"/>
      <w:sz w:val="28"/>
      <w:szCs w:val="28"/>
    </w:rPr>
  </w:style>
  <w:style w:type="paragraph" w:styleId="6">
    <w:name w:val="heading 5"/>
    <w:basedOn w:val="1"/>
    <w:next w:val="1"/>
    <w:link w:val="61"/>
    <w:autoRedefine/>
    <w:qFormat/>
    <w:uiPriority w:val="0"/>
    <w:pPr>
      <w:keepNext/>
      <w:keepLines/>
      <w:tabs>
        <w:tab w:val="left" w:pos="927"/>
      </w:tabs>
      <w:spacing w:before="280" w:after="290" w:line="376" w:lineRule="auto"/>
      <w:ind w:left="2548" w:hanging="850"/>
      <w:outlineLvl w:val="4"/>
    </w:pPr>
    <w:rPr>
      <w:rFonts w:ascii="Calibri" w:hAnsi="Calibri" w:eastAsia="宋体"/>
      <w:b/>
      <w:color w:val="auto"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="Calibri" w:hAnsi="Calibri" w:eastAsia="宋体"/>
      <w:bCs w:val="0"/>
      <w:color w:val="auto"/>
    </w:rPr>
  </w:style>
  <w:style w:type="paragraph" w:styleId="8">
    <w:name w:val="Document Map"/>
    <w:basedOn w:val="1"/>
    <w:link w:val="40"/>
    <w:autoRedefine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link w:val="45"/>
    <w:autoRedefine/>
    <w:semiHidden/>
    <w:unhideWhenUsed/>
    <w:qFormat/>
    <w:uiPriority w:val="0"/>
    <w:pPr>
      <w:jc w:val="left"/>
    </w:pPr>
  </w:style>
  <w:style w:type="paragraph" w:styleId="10">
    <w:name w:val="Body Text"/>
    <w:basedOn w:val="1"/>
    <w:link w:val="62"/>
    <w:autoRedefine/>
    <w:qFormat/>
    <w:uiPriority w:val="0"/>
    <w:pPr>
      <w:spacing w:line="360" w:lineRule="auto"/>
    </w:pPr>
    <w:rPr>
      <w:rFonts w:ascii="宋体" w:hAnsi="宋体" w:eastAsia="楷体_GB2312"/>
      <w:sz w:val="24"/>
    </w:rPr>
  </w:style>
  <w:style w:type="paragraph" w:styleId="11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Calibri" w:hAnsi="Calibri" w:eastAsia="宋体"/>
      <w:bCs w:val="0"/>
      <w:color w:val="auto"/>
    </w:rPr>
  </w:style>
  <w:style w:type="paragraph" w:styleId="12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3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 w:eastAsia="宋体"/>
      <w:bCs w:val="0"/>
      <w:color w:val="auto"/>
    </w:rPr>
  </w:style>
  <w:style w:type="paragraph" w:styleId="14">
    <w:name w:val="Date"/>
    <w:next w:val="1"/>
    <w:link w:val="43"/>
    <w:autoRedefine/>
    <w:qFormat/>
    <w:uiPriority w:val="99"/>
    <w:pPr>
      <w:widowControl w:val="0"/>
      <w:jc w:val="both"/>
    </w:pPr>
    <w:rPr>
      <w:rFonts w:hint="eastAsia" w:ascii="Arial Unicode MS" w:hAnsi="Arial Unicode MS" w:eastAsia="楷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Body Text Indent 2"/>
    <w:basedOn w:val="1"/>
    <w:link w:val="63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kern w:val="0"/>
      <w:sz w:val="22"/>
    </w:rPr>
  </w:style>
  <w:style w:type="paragraph" w:styleId="16">
    <w:name w:val="Balloon Text"/>
    <w:basedOn w:val="1"/>
    <w:link w:val="54"/>
    <w:autoRedefine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</w:style>
  <w:style w:type="paragraph" w:styleId="20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 w:eastAsia="宋体"/>
      <w:bCs w:val="0"/>
      <w:color w:val="auto"/>
    </w:rPr>
  </w:style>
  <w:style w:type="paragraph" w:styleId="21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 w:eastAsia="宋体"/>
      <w:bCs w:val="0"/>
      <w:color w:val="auto"/>
    </w:rPr>
  </w:style>
  <w:style w:type="paragraph" w:styleId="22">
    <w:name w:val="Body Text Indent 3"/>
    <w:basedOn w:val="1"/>
    <w:link w:val="64"/>
    <w:autoRedefine/>
    <w:qFormat/>
    <w:uiPriority w:val="0"/>
    <w:pPr>
      <w:spacing w:line="360" w:lineRule="auto"/>
      <w:ind w:firstLine="480" w:firstLineChars="200"/>
    </w:pPr>
    <w:rPr>
      <w:rFonts w:eastAsia="楷体_GB2312"/>
      <w:sz w:val="24"/>
    </w:r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 w:eastAsia="宋体"/>
      <w:bCs w:val="0"/>
      <w:color w:val="auto"/>
    </w:rPr>
  </w:style>
  <w:style w:type="paragraph" w:styleId="25">
    <w:name w:val="HTML Preformatted"/>
    <w:basedOn w:val="1"/>
    <w:link w:val="7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Title"/>
    <w:basedOn w:val="1"/>
    <w:next w:val="1"/>
    <w:link w:val="41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sz w:val="32"/>
      <w:szCs w:val="32"/>
    </w:rPr>
  </w:style>
  <w:style w:type="paragraph" w:styleId="27">
    <w:name w:val="annotation subject"/>
    <w:basedOn w:val="9"/>
    <w:next w:val="9"/>
    <w:link w:val="46"/>
    <w:autoRedefine/>
    <w:semiHidden/>
    <w:unhideWhenUsed/>
    <w:qFormat/>
    <w:uiPriority w:val="0"/>
    <w:rPr>
      <w:b/>
    </w:rPr>
  </w:style>
  <w:style w:type="table" w:styleId="29">
    <w:name w:val="Table Grid"/>
    <w:basedOn w:val="2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31">
    <w:name w:val="page number"/>
    <w:basedOn w:val="30"/>
    <w:autoRedefine/>
    <w:qFormat/>
    <w:uiPriority w:val="0"/>
  </w:style>
  <w:style w:type="character" w:styleId="32">
    <w:name w:val="FollowedHyperlink"/>
    <w:basedOn w:val="30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3">
    <w:name w:val="Emphasis"/>
    <w:basedOn w:val="30"/>
    <w:autoRedefine/>
    <w:qFormat/>
    <w:uiPriority w:val="0"/>
    <w:rPr>
      <w:i/>
      <w:iCs/>
    </w:rPr>
  </w:style>
  <w:style w:type="character" w:styleId="34">
    <w:name w:val="Hyperlink"/>
    <w:basedOn w:val="30"/>
    <w:autoRedefine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5">
    <w:name w:val="HTML Code"/>
    <w:basedOn w:val="30"/>
    <w:autoRedefine/>
    <w:semiHidden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character" w:styleId="36">
    <w:name w:val="annotation reference"/>
    <w:basedOn w:val="30"/>
    <w:autoRedefine/>
    <w:semiHidden/>
    <w:unhideWhenUsed/>
    <w:qFormat/>
    <w:uiPriority w:val="0"/>
    <w:rPr>
      <w:sz w:val="21"/>
      <w:szCs w:val="21"/>
    </w:rPr>
  </w:style>
  <w:style w:type="character" w:customStyle="1" w:styleId="37">
    <w:name w:val="图表 Char"/>
    <w:link w:val="38"/>
    <w:autoRedefine/>
    <w:qFormat/>
    <w:uiPriority w:val="0"/>
    <w:rPr>
      <w:szCs w:val="21"/>
    </w:rPr>
  </w:style>
  <w:style w:type="paragraph" w:customStyle="1" w:styleId="38">
    <w:name w:val="图表"/>
    <w:basedOn w:val="1"/>
    <w:link w:val="37"/>
    <w:autoRedefine/>
    <w:qFormat/>
    <w:uiPriority w:val="0"/>
    <w:pPr>
      <w:jc w:val="center"/>
    </w:pPr>
    <w:rPr>
      <w:rFonts w:eastAsia="宋体"/>
      <w:kern w:val="0"/>
      <w:sz w:val="20"/>
      <w:szCs w:val="21"/>
    </w:rPr>
  </w:style>
  <w:style w:type="paragraph" w:styleId="3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40">
    <w:name w:val="文档结构图 字符"/>
    <w:basedOn w:val="30"/>
    <w:link w:val="8"/>
    <w:autoRedefine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41">
    <w:name w:val="标题 字符"/>
    <w:basedOn w:val="30"/>
    <w:link w:val="26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2">
    <w:name w:val="标题 1 字符"/>
    <w:basedOn w:val="30"/>
    <w:link w:val="2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43">
    <w:name w:val="日期 字符"/>
    <w:basedOn w:val="30"/>
    <w:link w:val="14"/>
    <w:autoRedefine/>
    <w:qFormat/>
    <w:uiPriority w:val="99"/>
    <w:rPr>
      <w:rFonts w:ascii="Arial Unicode MS" w:hAnsi="Arial Unicode MS" w:eastAsia="楷体" w:cs="Arial Unicode MS"/>
      <w:color w:val="000000"/>
      <w:kern w:val="2"/>
      <w:sz w:val="21"/>
      <w:szCs w:val="21"/>
      <w:u w:color="000000"/>
    </w:rPr>
  </w:style>
  <w:style w:type="paragraph" w:customStyle="1" w:styleId="44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5">
    <w:name w:val="批注文字 字符"/>
    <w:basedOn w:val="30"/>
    <w:link w:val="9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批注主题 字符"/>
    <w:basedOn w:val="45"/>
    <w:link w:val="27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7">
    <w:name w:val="标题 2 字符"/>
    <w:basedOn w:val="30"/>
    <w:link w:val="3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48">
    <w:name w:val="列出段落2"/>
    <w:basedOn w:val="1"/>
    <w:autoRedefine/>
    <w:qFormat/>
    <w:uiPriority w:val="34"/>
    <w:pPr>
      <w:ind w:firstLine="420" w:firstLineChars="200"/>
    </w:pPr>
    <w:rPr>
      <w:rFonts w:ascii="Cambria" w:hAnsi="Cambria" w:eastAsia="宋体"/>
      <w:sz w:val="24"/>
      <w:szCs w:val="24"/>
    </w:rPr>
  </w:style>
  <w:style w:type="character" w:customStyle="1" w:styleId="49">
    <w:name w:val="标题 3 字符"/>
    <w:basedOn w:val="3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50">
    <w:name w:val="不明显强调1"/>
    <w:basedOn w:val="3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页眉 字符"/>
    <w:basedOn w:val="30"/>
    <w:link w:val="1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2">
    <w:name w:val="页脚 字符"/>
    <w:basedOn w:val="30"/>
    <w:link w:val="1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3">
    <w:name w:val="标题 Char1"/>
    <w:basedOn w:val="30"/>
    <w:autoRedefine/>
    <w:qFormat/>
    <w:uiPriority w:val="10"/>
    <w:rPr>
      <w:rFonts w:asciiTheme="majorHAnsi" w:hAnsiTheme="majorHAnsi" w:cstheme="majorBidi"/>
      <w:b/>
      <w:bCs/>
      <w:color w:val="000000"/>
      <w:kern w:val="2"/>
      <w:sz w:val="32"/>
      <w:szCs w:val="32"/>
    </w:rPr>
  </w:style>
  <w:style w:type="character" w:customStyle="1" w:styleId="54">
    <w:name w:val="批注框文本 字符"/>
    <w:basedOn w:val="30"/>
    <w:link w:val="1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 w:eastAsia="宋体"/>
      <w:b w:val="0"/>
      <w:bCs w:val="0"/>
      <w:color w:val="365F91"/>
      <w:kern w:val="0"/>
      <w:sz w:val="28"/>
      <w:szCs w:val="28"/>
    </w:rPr>
  </w:style>
  <w:style w:type="paragraph" w:customStyle="1" w:styleId="5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微软雅黑" w:cs="Calibri"/>
      <w:bCs/>
      <w:color w:val="000000"/>
      <w:kern w:val="2"/>
      <w:sz w:val="24"/>
      <w:szCs w:val="24"/>
      <w:lang w:val="en-US" w:eastAsia="zh-CN" w:bidi="ar-SA"/>
    </w:rPr>
  </w:style>
  <w:style w:type="character" w:customStyle="1" w:styleId="58">
    <w:name w:val="apple-converted-space"/>
    <w:basedOn w:val="30"/>
    <w:autoRedefine/>
    <w:qFormat/>
    <w:uiPriority w:val="0"/>
  </w:style>
  <w:style w:type="character" w:customStyle="1" w:styleId="59">
    <w:name w:val="device-items-detail"/>
    <w:basedOn w:val="30"/>
    <w:autoRedefine/>
    <w:qFormat/>
    <w:uiPriority w:val="0"/>
  </w:style>
  <w:style w:type="character" w:customStyle="1" w:styleId="60">
    <w:name w:val="标题 4 字符"/>
    <w:basedOn w:val="30"/>
    <w:link w:val="5"/>
    <w:autoRedefine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61">
    <w:name w:val="标题 5 字符"/>
    <w:basedOn w:val="30"/>
    <w:link w:val="6"/>
    <w:autoRedefine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62">
    <w:name w:val="正文文本 字符"/>
    <w:basedOn w:val="30"/>
    <w:link w:val="10"/>
    <w:autoRedefine/>
    <w:qFormat/>
    <w:uiPriority w:val="0"/>
    <w:rPr>
      <w:rFonts w:ascii="宋体" w:hAnsi="宋体" w:eastAsia="楷体_GB2312"/>
      <w:bCs/>
      <w:color w:val="000000"/>
      <w:kern w:val="2"/>
      <w:sz w:val="24"/>
      <w:szCs w:val="22"/>
    </w:rPr>
  </w:style>
  <w:style w:type="character" w:customStyle="1" w:styleId="63">
    <w:name w:val="正文文本缩进 2 字符"/>
    <w:basedOn w:val="30"/>
    <w:link w:val="15"/>
    <w:autoRedefine/>
    <w:qFormat/>
    <w:uiPriority w:val="0"/>
    <w:rPr>
      <w:rFonts w:eastAsia="微软雅黑"/>
      <w:bCs/>
      <w:color w:val="000000"/>
      <w:sz w:val="22"/>
      <w:szCs w:val="22"/>
    </w:rPr>
  </w:style>
  <w:style w:type="character" w:customStyle="1" w:styleId="64">
    <w:name w:val="正文文本缩进 3 字符"/>
    <w:basedOn w:val="30"/>
    <w:link w:val="22"/>
    <w:autoRedefine/>
    <w:qFormat/>
    <w:uiPriority w:val="0"/>
    <w:rPr>
      <w:rFonts w:eastAsia="楷体_GB2312"/>
      <w:bCs/>
      <w:color w:val="000000"/>
      <w:kern w:val="2"/>
      <w:sz w:val="24"/>
      <w:szCs w:val="22"/>
    </w:rPr>
  </w:style>
  <w:style w:type="character" w:customStyle="1" w:styleId="65">
    <w:name w:val="不明显强调11"/>
    <w:basedOn w:val="3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66">
    <w:name w:val="TOC 标题11"/>
    <w:basedOn w:val="2"/>
    <w:next w:val="1"/>
    <w:autoRedefine/>
    <w:unhideWhenUsed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 w:eastAsia="宋体"/>
      <w:b w:val="0"/>
      <w:bCs w:val="0"/>
      <w:color w:val="365F91"/>
      <w:kern w:val="0"/>
      <w:sz w:val="28"/>
      <w:szCs w:val="28"/>
    </w:rPr>
  </w:style>
  <w:style w:type="character" w:customStyle="1" w:styleId="67">
    <w:name w:val="页脚 Char1"/>
    <w:basedOn w:val="30"/>
    <w:autoRedefine/>
    <w:semiHidden/>
    <w:qFormat/>
    <w:uiPriority w:val="99"/>
    <w:rPr>
      <w:kern w:val="2"/>
      <w:sz w:val="18"/>
      <w:szCs w:val="18"/>
    </w:rPr>
  </w:style>
  <w:style w:type="character" w:customStyle="1" w:styleId="68">
    <w:name w:val="批注框文本 Char1"/>
    <w:basedOn w:val="30"/>
    <w:autoRedefine/>
    <w:semiHidden/>
    <w:qFormat/>
    <w:uiPriority w:val="99"/>
    <w:rPr>
      <w:kern w:val="2"/>
      <w:sz w:val="18"/>
      <w:szCs w:val="18"/>
    </w:rPr>
  </w:style>
  <w:style w:type="character" w:customStyle="1" w:styleId="69">
    <w:name w:val="页眉 Char1"/>
    <w:basedOn w:val="30"/>
    <w:autoRedefine/>
    <w:semiHidden/>
    <w:qFormat/>
    <w:uiPriority w:val="99"/>
    <w:rPr>
      <w:kern w:val="2"/>
      <w:sz w:val="18"/>
      <w:szCs w:val="18"/>
    </w:rPr>
  </w:style>
  <w:style w:type="paragraph" w:customStyle="1" w:styleId="70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Cs w:val="0"/>
      <w:color w:val="auto"/>
      <w:kern w:val="0"/>
      <w:sz w:val="24"/>
      <w:szCs w:val="24"/>
    </w:rPr>
  </w:style>
  <w:style w:type="character" w:customStyle="1" w:styleId="71">
    <w:name w:val="HTML 预设格式 字符"/>
    <w:basedOn w:val="30"/>
    <w:link w:val="25"/>
    <w:semiHidden/>
    <w:qFormat/>
    <w:uiPriority w:val="99"/>
    <w:rPr>
      <w:rFonts w:ascii="宋体" w:hAnsi="宋体"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.Oviphone\06.&#27969;&#31243;_&#25991;&#20214;&#21644;&#34920;&#21333;\Document%20Format\Oviphon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Oviphone.dot</Template>
  <Pages>16</Pages>
  <Words>1538</Words>
  <Characters>4428</Characters>
  <Lines>1334</Lines>
  <Paragraphs>1288</Paragraphs>
  <TotalTime>300</TotalTime>
  <ScaleCrop>false</ScaleCrop>
  <LinksUpToDate>false</LinksUpToDate>
  <CharactersWithSpaces>4919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2023-04-12T02:20:00Z</dcterms:created>
  <dc:creator>asus-pc</dc:creator>
  <cp:lastModifiedBy>吃饭</cp:lastModifiedBy>
  <cp:lastPrinted>2019-10-14T08:18:00Z</cp:lastPrinted>
  <dcterms:modified xsi:type="dcterms:W3CDTF">2025-09-25T03:07:52Z</dcterms:modified>
  <dc:title>聘任书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1505491111</vt:lpwstr>
  </property>
  <property fmtid="{D5CDD505-2E9C-101B-9397-08002B2CF9AE}" pid="6" name="_2015_ms_pID_725343">
    <vt:lpwstr>(2)Vdd1gzkRsaGQREefhQ8lLrLhM9RNx1GolV34VGjtkr4IHRsziHFcGGkWkPCBNKHAamhMZAqG
3cHHr0o11giyPE03orhJ7HLB6Twb6hHpi0L35oZa4Ok63N6afoQIG7L89ACDS8nVqk690Vuf
BVsdWW9tq1dbJsw4AJOX5Y8vw4SUE1IsMR0djsVoV79O+inO4LFoPw7rgiRuVLb815VD5b7J
sdkeTsUHujlJuyti+Z</vt:lpwstr>
  </property>
  <property fmtid="{D5CDD505-2E9C-101B-9397-08002B2CF9AE}" pid="7" name="_2015_ms_pID_7253431">
    <vt:lpwstr>v91U+MpBCihCKghZwnTzdPz+35MT/p9OVCLiWEISldbrJSxNXqangU
JW7l3sgIix07LdDY75kKvl0ARBDP+gTzRjX3GhyPwsLQPQq/xJFHkAd2nu2IaDHXiBEROAA0
ESGDxDQHf2yifvIHEGM4ex4xsqWAAStXvqGYt/FYswOE3nQaLKwng6u8dVEsAGls4Jg=</vt:lpwstr>
  </property>
  <property fmtid="{D5CDD505-2E9C-101B-9397-08002B2CF9AE}" pid="8" name="KSOProductBuildVer">
    <vt:lpwstr>2052-12.1.0.22529</vt:lpwstr>
  </property>
  <property fmtid="{D5CDD505-2E9C-101B-9397-08002B2CF9AE}" pid="9" name="ICV">
    <vt:lpwstr>FF52360D5B9247849991744DCABE7D09</vt:lpwstr>
  </property>
  <property fmtid="{D5CDD505-2E9C-101B-9397-08002B2CF9AE}" pid="10" name="KSOTemplateDocerSaveRecord">
    <vt:lpwstr>eyJoZGlkIjoiNzlkYWEwNWFiNmRlMmExMmI2ZjBhNmUzNTExNzg1ZWUiLCJ1c2VySWQiOiI3MDc5NTkxNjEifQ==</vt:lpwstr>
  </property>
</Properties>
</file>