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D13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B2315L-Lorawan-通信协议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8860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48"/>
          <w:szCs w:val="37"/>
          <w:shd w:val="clear" w:fill="FFFFFF"/>
          <w:lang w:val="en-US" w:eastAsia="zh-CN" w:bidi="ar"/>
        </w:rPr>
      </w:sdtEndPr>
      <w:sdtContent>
        <w:p w14:paraId="4E5C7A5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71D6FDEA">
          <w:pPr>
            <w:pStyle w:val="6"/>
            <w:tabs>
              <w:tab w:val="right" w:leader="dot" w:pos="11340"/>
            </w:tabs>
          </w:pPr>
          <w:bookmarkStart w:id="74" w:name="_GoBack"/>
          <w:bookmarkEnd w:id="74"/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begin"/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instrText xml:space="preserve">TOC \o "1-3" \h \u </w:instrText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_Toc11954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_Toc11954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81B6B26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_Toc8901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_Toc8901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2E9D5E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_Toc20615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_Toc20615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716A30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_Toc31229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_Toc31229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F916A4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_Toc13147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_Toc13147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AA1C34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_Toc15410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_Toc15410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876393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_Toc16459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_Toc16459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90DFDD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_Toc24532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_Toc24532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EEA297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_Toc9898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tab/>
          </w:r>
          <w:r>
            <w:fldChar w:fldCharType="begin"/>
          </w:r>
          <w:r>
            <w:instrText xml:space="preserve"> PAGEREF _Toc9898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883718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_Toc9994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_Toc9994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B979C79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_Toc6069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_Toc6069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3E87AA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_Toc24320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_Toc24320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B8E72E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_Toc12586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_Toc12586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7E6E4A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_Toc9914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_Toc9914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B85D88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_Toc5456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_Toc5456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15E667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_Toc24941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_Toc24941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5FBB9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_Toc25706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_Toc25706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DFD0F4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_Toc22698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_Toc22698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74274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_Toc10932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固件版本号(MSGID=0xBB)</w:t>
          </w:r>
          <w:r>
            <w:tab/>
          </w:r>
          <w:r>
            <w:fldChar w:fldCharType="begin"/>
          </w:r>
          <w:r>
            <w:instrText xml:space="preserve"> PAGEREF _Toc10932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F16155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_Toc29924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tab/>
          </w:r>
          <w:r>
            <w:fldChar w:fldCharType="begin"/>
          </w:r>
          <w:r>
            <w:instrText xml:space="preserve"> PAGEREF _Toc29924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5F376F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_Toc12123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_Toc12123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EFDB95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_Toc26387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tab/>
          </w:r>
          <w:r>
            <w:fldChar w:fldCharType="begin"/>
          </w:r>
          <w:r>
            <w:instrText xml:space="preserve"> PAGEREF _Toc26387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FDE1D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_Toc13319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_Toc13319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D6DA0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_Toc13442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_Toc13442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9A50EC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_Toc29177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_Toc29177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300BBA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_Toc24081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_Toc24081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A216DB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_Toc18628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_Toc18628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235D81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_Toc26217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_Toc26217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82DE02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_Toc29741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_Toc29741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E3091E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_Toc22265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_Toc22265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9C9990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_Toc2491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</w:t>
          </w:r>
          <w:r>
            <w:tab/>
          </w:r>
          <w:r>
            <w:fldChar w:fldCharType="begin"/>
          </w:r>
          <w:r>
            <w:instrText xml:space="preserve"> PAGEREF _Toc2491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03FC7D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_Toc8629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设置-跌落灵敏度设置（0xCE15）</w:t>
          </w:r>
          <w:r>
            <w:tab/>
          </w:r>
          <w:r>
            <w:fldChar w:fldCharType="begin"/>
          </w:r>
          <w:r>
            <w:instrText xml:space="preserve"> PAGEREF _Toc8629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60BCD8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_Toc17394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_Toc17394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93032B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_Toc28140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设置时区 (MSGID=0xD2)—特殊版本支持</w:t>
          </w:r>
          <w:r>
            <w:tab/>
          </w:r>
          <w:r>
            <w:fldChar w:fldCharType="begin"/>
          </w:r>
          <w:r>
            <w:instrText xml:space="preserve"> PAGEREF _Toc28140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FD075C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_Toc4186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5.2服务器时间同步信息—特殊版本支持</w:t>
          </w:r>
          <w:r>
            <w:tab/>
          </w:r>
          <w:r>
            <w:fldChar w:fldCharType="begin"/>
          </w:r>
          <w:r>
            <w:instrText xml:space="preserve"> PAGEREF _Toc4186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A4DFA0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_Toc4274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设备上报请求时间校准数据—特殊版本支持</w:t>
          </w:r>
          <w:r>
            <w:tab/>
          </w:r>
          <w:r>
            <w:fldChar w:fldCharType="begin"/>
          </w:r>
          <w:r>
            <w:instrText xml:space="preserve"> PAGEREF _Toc4274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FC3D5E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_Toc16056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时间校准请求数据回复—特殊版本下行</w:t>
          </w:r>
          <w:r>
            <w:tab/>
          </w:r>
          <w:r>
            <w:fldChar w:fldCharType="begin"/>
          </w:r>
          <w:r>
            <w:instrText xml:space="preserve"> PAGEREF _Toc16056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61B36CC">
          <w:pP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</w:sdtContent>
    </w:sdt>
    <w:p w14:paraId="2AA00E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2D4E9B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19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0CC6BB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本协议合适于标准lorawan协议设备，目前支持B2315L产品。使用32位的数据头进行同步和终端识别；使用低开销的校验算法实现校验保护；使用报文标示符来标示不同的报文。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694CF2E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9303C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89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2FFB0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06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77547A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通用版本：默认高频通用为AS923(923.2-924.6),低频通用为CN470(470.3-471.7),ABP-CLASSA，如需其他频段可提出需求</w:t>
      </w:r>
    </w:p>
    <w:p w14:paraId="4BE1F8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293B27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613E5A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A6AD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7DE548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772254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5B496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22103042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724197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</w:p>
    <w:p w14:paraId="3E292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188A4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第一次使用前请充满电，充电灯效：充电中：红灯闪烁，充满电：绿灯长亮，    自动开机：充好电，拔下充电线自动开机    注：开机默认脱落状态    手动开机：长按按键10s后松开，界面出现“Welcome”字样</w:t>
      </w:r>
    </w:p>
    <w:p w14:paraId="450256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3CEC6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低电关机：界面显示Byebye后熄灭屏幕    手动关机：关机：在界面“关于”页停留，会自动进入版本页，再继续自动进入APPEUI界面，最后自动进入DEVEUI界面</w:t>
      </w:r>
    </w:p>
    <w:p w14:paraId="191674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，等待具体DEVEUI号码弹出后，长按触摸按键3s，待屏幕出现‘Bye’，松开按键    充电关机：连接充电线后红灯闪烁进入充电状态</w:t>
      </w:r>
    </w:p>
    <w:p w14:paraId="5C8711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1CFE57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触发方式：触发后设备不进休眠，长按按键3s，界面出现SOS后红灯长亮    取消方式：SOS模式下，点亮屏幕，长按按键3s,界面显示SOS取消后，红灯熄灭</w:t>
      </w:r>
    </w:p>
    <w:p w14:paraId="38BFF2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26179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无信号：界面信号阶梯柱状图形 信号格显示‘X’，表示设备上报失败或未入网（不在lora网关范围）    有信号：界面信号有阶梯柱状图形</w:t>
      </w:r>
    </w:p>
    <w:p w14:paraId="77A584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623DD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</w:t>
      </w:r>
    </w:p>
    <w:p w14:paraId="1FB4EA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(6)震动</w:t>
      </w:r>
    </w:p>
    <w:p w14:paraId="4CE0CB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接收到下行的文字消息，开机</w:t>
      </w:r>
    </w:p>
    <w:p w14:paraId="4C26AC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B5E7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12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449295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1CC6B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6706F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分钟，默认定位优先级：蓝牙信标&gt;gps，蓝牙定位优先，定位不到切换gps定位</w:t>
      </w:r>
    </w:p>
    <w:p w14:paraId="61C1D7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DD56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0F4FD8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823E8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354E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205A0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1CD84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x02)：需要设备固件功能支持，当设备在一定高度下落下，满足跌落算法触发</w:t>
      </w:r>
    </w:p>
    <w:p w14:paraId="2A161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x02):需要设备固件功能支持，当设备佩戴状态下长时间一动不动触发,默认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分钟触发</w:t>
      </w:r>
    </w:p>
    <w:p w14:paraId="083523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5DB8A7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腕温，血压，血氧(B2315PL支持，默认B2315L不支持血氧)(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874A6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1099C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软件版本和型号(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xBB)：开机会上报一笔</w:t>
      </w:r>
    </w:p>
    <w:p w14:paraId="6BA53A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1D3EED2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1314F9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55D62C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(7)校时请求—特殊版本有，通用版本自动校准时间，不上报</w:t>
      </w:r>
    </w:p>
    <w:p w14:paraId="733815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校时请求(FF00FF):特殊版本B2315L每次开机会上报一次，请求服务器下行指令校准时间</w:t>
      </w:r>
    </w:p>
    <w:p w14:paraId="68235F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22AAF3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Eg:bdd6000119a9cf610445270387bf452708a1bc44279d18b74427e518b7f9bdf9010000006400002800000019a9cf61ca</w:t>
      </w:r>
    </w:p>
    <w:p w14:paraId="56904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088C11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(0xD6)蓝牙定位:bdd6000119a9cf610445270387bf452708a1bc44279d18b74427e518b7f9</w:t>
      </w:r>
    </w:p>
    <w:p w14:paraId="6A9E86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(0xF9)电量信号:bdf9010000006400002800000019a9cf61ca</w:t>
      </w:r>
    </w:p>
    <w:p w14:paraId="2E69F03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BFACC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31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5852B7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4D2B1C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15043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79B18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59F2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5DD6AF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588D9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个字节(一屏显示不下，屏幕最多显示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个汉字)，一个汉字占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16EB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收到文字消息后，绿灯闪烁，手环震动一下，界面显示该消息，熄灭屏幕前点击按键，文字消息消失，</w:t>
      </w:r>
    </w:p>
    <w:p w14:paraId="52AEB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熄灭屏幕前未点击按键，文字消息会保留在菜单中</w:t>
      </w:r>
    </w:p>
    <w:p w14:paraId="7BE4FB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5E3CD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默认定位优先级蓝牙&gt;gps,</w:t>
      </w:r>
    </w:p>
    <w:p w14:paraId="29509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如下发定位优先级为：gps&gt;蓝牙信标，gps定位优先,gps定位不到切换</w:t>
      </w:r>
    </w:p>
    <w:p w14:paraId="67E63B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8B8FF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7DD985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2C933A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72DA55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093C15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6316EA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跌落灵敏度和高度下发(0xCE15)</w:t>
      </w:r>
    </w:p>
    <w:p w14:paraId="54357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668B2E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0BFD1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24E545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250B3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7C2550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(8)控制设备触发休眠开关下发(0xCE18)</w:t>
      </w:r>
    </w:p>
    <w:p w14:paraId="42D73D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3E710C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(9)跌落报警开关(0xCE07)</w:t>
      </w:r>
    </w:p>
    <w:p w14:paraId="6612BD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1642B7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 设置时区(0x2D)—特殊版本支持</w:t>
      </w:r>
    </w:p>
    <w:p w14:paraId="4C6B34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用于设置设备的时区，不同国家有不同时区，可以下行不同时区给设备，使其时间符合当地</w:t>
      </w:r>
    </w:p>
    <w:p w14:paraId="4D72F9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(11)校准时间指令下行(0XFF)—特殊版本需要，通用版本自动校准时间</w:t>
      </w:r>
    </w:p>
    <w:p w14:paraId="462D9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4739E6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54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387D64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[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[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48CA9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6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95605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每个数据包均以1个字节的Header开头(特殊版本B2315L请求校准时间报文除外：ff00ff)：</w:t>
      </w:r>
    </w:p>
    <w:p w14:paraId="6CCBA0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目前欧孚设备上传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(特殊版本B2315L请求校准时间报文除外：ff00ff)</w:t>
      </w:r>
    </w:p>
    <w:p w14:paraId="6A8A0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；</w:t>
      </w:r>
    </w:p>
    <w:p w14:paraId="3FC820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45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293D81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50B4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3B58B8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98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676A42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776A9F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EDA33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2273F3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0C3592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70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7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FE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F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03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C5510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91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0B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A5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4E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D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8C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00508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75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8F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82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0E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A2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D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08D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7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84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99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9A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6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F2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079D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E0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A8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E0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18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9D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5E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ECD68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82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15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63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5A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0C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E0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3026EB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F8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6A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74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7B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54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6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DCE2B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B1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4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0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8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A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DA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B4BC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09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14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B7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7D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25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87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4BAA6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D3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1F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7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E5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CD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E8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62837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C7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B6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E3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8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88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00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F45E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52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43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F6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0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4A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3A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6D7C0F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8C097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99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0BE41D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090F4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content="BDE9000600010A00000A00"，则sum.ToString("X2")结果为07//以下为C#代码调用方法</w:t>
      </w:r>
    </w:p>
    <w:p w14:paraId="55BFE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795716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FA7A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ABDB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16A05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21DF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02F11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A6CF0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7195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7E998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7367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22B2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72D93A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7C105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D93470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60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48843D5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24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4E38E3A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125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9B471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2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73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D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1E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7AD6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0DB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F7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1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7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C64F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5E3DE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1D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61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D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8E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4D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2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A176F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7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0B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33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8C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8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2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3ADA3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BD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70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0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8F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59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4E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0DF5D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B446B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8A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A2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65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BD5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2B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36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D070C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BE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2A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E7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A2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1E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3E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6D422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D2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2F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5D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8C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8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D0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25F250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DB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B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D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2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3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3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49E3C8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FE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E7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35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2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1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D7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F3D73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F8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AF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1E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F0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FE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6F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7F5911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6B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14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0C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B5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1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3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D4AD0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A1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33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C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57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52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A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0EFE5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DF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7E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EA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B7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8E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31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5FA5B0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C645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佩戴报警：BD020001E377BD678A</w:t>
      </w:r>
    </w:p>
    <w:p w14:paraId="0AE33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F3DD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E9AB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02735D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22409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B1F5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9462C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1B4C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脱落报警：BD021000E377BD678A</w:t>
      </w:r>
    </w:p>
    <w:p w14:paraId="425CB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5025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3C2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55830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54B5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67D2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6DCBD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2DF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SOS报警：BD020200E377BD678A</w:t>
      </w:r>
    </w:p>
    <w:p w14:paraId="53786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7396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35353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C691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CFA3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FCDD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5676D9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6CC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SOS取消：BD028000E377BD678A</w:t>
      </w:r>
    </w:p>
    <w:p w14:paraId="356035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334274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B24D8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F7573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3BFC0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1312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892F0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71CD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跌落报警：BD020040E377BD678A</w:t>
      </w:r>
    </w:p>
    <w:p w14:paraId="14AFE3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19373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0216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0F367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346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1D1E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2CDF56B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782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久坐报警：BD022000E377BD678A</w:t>
      </w:r>
    </w:p>
    <w:p w14:paraId="4C77D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72A3DE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7F8F9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5841AB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018BD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A569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F039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72B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低电量报警：BD020200E377BD678A</w:t>
      </w:r>
    </w:p>
    <w:p w14:paraId="00C6E8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24AA9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5F0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E3A2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27B3A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7243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3962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1BEF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关机报警：BD020400E377BD678A</w:t>
      </w:r>
    </w:p>
    <w:p w14:paraId="276C9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076840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14C88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37123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B84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538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138C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80110C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0BBF2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&lt;/strong&gt;"/>
      <w:bookmarkEnd w:id="26"/>
      <w:bookmarkStart w:id="27" w:name="_Toc9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6F2FD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6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8E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A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17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FD91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D0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E5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D34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43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529B1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0F01B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9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77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58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F9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C0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F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055C9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6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43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EF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02F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8A7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26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37BE3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5D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AC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0F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F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2D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5C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2AFCD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28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56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A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277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040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C1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7AB4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BC6E5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71DE7A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3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4E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1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3F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BF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B0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29F10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D8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60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24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7E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9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6F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A19A1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19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E0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FC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7F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61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04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31ACC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AC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1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FD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74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C5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DF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1FA0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5B20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充电关机报警：BD21010004000000E377BD6767</w:t>
      </w:r>
    </w:p>
    <w:p w14:paraId="2EAAC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55D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0BAF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2753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C094C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5D53F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55C9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C0EE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13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低电关机报警：BD21010004000000E377BD6767</w:t>
      </w:r>
    </w:p>
    <w:p w14:paraId="7C0C88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5BB0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73F85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0AEB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651B4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B43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8A1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D750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2EC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主动关机报警：BD21010001000000E377BD6767</w:t>
      </w:r>
    </w:p>
    <w:p w14:paraId="338FA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C928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7443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C390D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F7A2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57D2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6533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B01F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3DF90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8" w:name="&lt;strong&gt;4.2 定位相关上报&lt;/strong&gt;"/>
      <w:bookmarkEnd w:id="28"/>
      <w:bookmarkStart w:id="29" w:name="_Toc54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29"/>
    </w:p>
    <w:p w14:paraId="0D8413B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2.1 GPS/BDS位置上报：定位数据上报(MSGID=0x03)&lt;/strong&gt;"/>
      <w:bookmarkEnd w:id="30"/>
      <w:bookmarkStart w:id="31" w:name="_Toc249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4FE43E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D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97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B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9F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C83F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54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55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12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BE8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2534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7BC8214E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BB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97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3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72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DE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88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ED895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EF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A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F6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9F5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76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90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21978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C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07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CB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E8FE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59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41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91455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2E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A5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32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DE4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3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99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DDB87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F9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6D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CE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48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65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77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2602F7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E1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8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91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1B8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CD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2D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0DE9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0B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A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4F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E86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24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F6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83A596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6FBE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FB8ED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进制报文：BD03963E870C3E675E40FF2110C2B6343F404E4541E377BD6799</w:t>
      </w:r>
    </w:p>
    <w:p w14:paraId="50026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203B90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0D2103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0B7E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3B82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1856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A73C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2C8F4D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A985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2B80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4126EE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670B2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0E532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22CE1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445A2F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7AC3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FED6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18658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FE121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6A17B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8A1B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F6418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155A5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3BF8F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44C9A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CF8E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326E514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D055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2 蓝牙定位信息(LBE Location)（MsgId=0xD6）&lt;/strong&gt;"/>
      <w:bookmarkEnd w:id="32"/>
      <w:bookmarkStart w:id="33" w:name="_Toc25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1981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82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D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6B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BA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49E1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2D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B6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70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0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C0E6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359E13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55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E9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B9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46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5960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24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89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02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81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79A96A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B9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D9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F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B7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66C21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D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7F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6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25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249F3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93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47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C1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33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D0DAF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C0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32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B1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F8F6C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B1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1A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85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01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DAEC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6C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E9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F8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8F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5C455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CA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67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48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BB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E7EF9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31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7F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F7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5D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890DC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5B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AB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0D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20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D1338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0F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F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CC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7D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52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5D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E0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01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D5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6E0B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F4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4B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AD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82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53CEC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C2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B6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48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4B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828D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37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3D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E3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0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6FA72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E5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72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D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82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457A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09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71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F4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AB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30066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45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14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5B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B3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D50A2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1D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6F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9E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25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114B3C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CEE3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29041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原始16进制报文：BDD60001E377BD670443271794AC43273094AA4327B956A54327FE94A56A</w:t>
      </w:r>
    </w:p>
    <w:p w14:paraId="3F43E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7EEA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F48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2AAAC4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02392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F8847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286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54ABE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E35F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7560D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9B247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8B20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4B0940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D779E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63E9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A28E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46CD4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EB04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4A25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512E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217B35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DC99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919D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7638AE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4" w:name="&lt;strong&gt;4.3 设备信息及状态上报&lt;/strong&gt;"/>
      <w:bookmarkEnd w:id="34"/>
      <w:bookmarkStart w:id="35" w:name="_Toc226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5"/>
    </w:p>
    <w:p w14:paraId="0D8690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 4.3.1 固件版本号(MSGID=0xBB)&lt;/strong&gt;"/>
      <w:bookmarkEnd w:id="36"/>
      <w:bookmarkStart w:id="37" w:name="_Toc109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固件版本号(MSGID=0xBB)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C12C4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AD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D0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CD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62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9A3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9F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9C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C1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090D8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0A5249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55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AF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3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DE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 Decription</w:t>
            </w:r>
          </w:p>
        </w:tc>
      </w:tr>
      <w:tr w14:paraId="22F43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A0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77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92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Version_len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87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软件版本号长度</w:t>
            </w:r>
          </w:p>
        </w:tc>
      </w:tr>
      <w:tr w14:paraId="07DDA5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44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B4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ASCII[n]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A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94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软件版本号</w:t>
            </w:r>
          </w:p>
        </w:tc>
      </w:tr>
    </w:tbl>
    <w:p w14:paraId="2255C1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1932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BDBB1043323331304C2E3437302E41412E3031</w:t>
      </w:r>
    </w:p>
    <w:p w14:paraId="31D717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F889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26BF4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:Version_len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--&gt;软件版本号号长度为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</w:p>
    <w:p w14:paraId="65BD7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43323331304C2E3437302E41412E30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:转字符串--&gt;C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L.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.AA.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45636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CCA96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3.2 电量信号(MSGID=0xF9)&lt;/strong&gt;"/>
      <w:bookmarkEnd w:id="38"/>
      <w:bookmarkStart w:id="39" w:name="_Toc299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33C96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8D0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2B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3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E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42B0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E3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8A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45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50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0A77D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E02F6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A1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4C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05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F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68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36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5F147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32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3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C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EF4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CEB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66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DBA96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FE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F2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E9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E59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E3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15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24D82D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7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F3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6F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B79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0DC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FD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2524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70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E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8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DED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A1E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75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08DA1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FC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FA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A2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FF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F66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40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B463C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B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89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65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0C2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F09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F5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70148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73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4B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56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52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AD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0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6BA2156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2AF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0B106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进制报文：BDF90104000050000095000000E377BD67AA</w:t>
      </w:r>
    </w:p>
    <w:p w14:paraId="125B69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4A00B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0EC86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E1F9A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4F2E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323DA7E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F07F6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4 健康相关上报&lt;/strong&gt;"/>
      <w:bookmarkEnd w:id="40"/>
      <w:bookmarkStart w:id="41" w:name="_Toc121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1"/>
    </w:p>
    <w:p w14:paraId="5024471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 4.4.1 健康数据(MSGID=0x32)&lt;/strong&gt;"/>
      <w:bookmarkEnd w:id="42"/>
      <w:bookmarkStart w:id="43" w:name="_Toc263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9D5B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A9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90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C7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0C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56A23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4C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24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7F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F1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5221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68D3E4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1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2A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8F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0B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FA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4A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D621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AA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1A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C7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04D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85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B6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4CFCF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46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91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0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CC3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C65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18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718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D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4E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38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8B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539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D8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74D4E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E3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2A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77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853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E73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90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290093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5E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D6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6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C7F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6FE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F1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0881B7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B4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43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0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B4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69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D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7DB4B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80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46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65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EFC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7C5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91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4EAECF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76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F3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07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C46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98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D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12920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ID类型定义(16进制)：</w:t>
      </w:r>
    </w:p>
    <w:p w14:paraId="6D54C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血氧(通用版本B2315L不支持)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7B90F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6F6314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血氧(通用版本B2315L不支持)</w:t>
      </w:r>
    </w:p>
    <w:p w14:paraId="5E7722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71DB7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进制报文:BD3200E377BD6711000A1E00114B314A39711A4A0122bc00416212</w:t>
      </w:r>
    </w:p>
    <w:p w14:paraId="3C066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1D5FC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805C4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49074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25D1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E186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E8B27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F8737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94E05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30110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ECA8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B5BB1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2FFAF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A2511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6FBA6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303603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341E8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586C0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3E1C12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DA59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29BFF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E787C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A4AE7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9D7D7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577095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7AD82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3D24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:血氧上报值，转十进制--&gt;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DBDB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FF1732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5 下行反馈相关上报&lt;/strong&gt;"/>
      <w:bookmarkEnd w:id="44"/>
      <w:bookmarkStart w:id="45" w:name="_Toc133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5"/>
    </w:p>
    <w:p w14:paraId="152E665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5.1 下行反馈(MSGID=0xC0)&lt;/strong&gt;"/>
      <w:bookmarkEnd w:id="46"/>
      <w:bookmarkStart w:id="47" w:name="_Toc134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D18A4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E0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4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31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87D40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B2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3E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C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B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6E157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329CAC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6D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7F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A8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79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3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C37C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96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38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93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C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A8D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DB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9C84F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67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F8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2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9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152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27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5BB36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7D2A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部分下行指令没有C0反馈</w:t>
      </w:r>
    </w:p>
    <w:p w14:paraId="4ACBD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BDC0011720</w:t>
      </w:r>
    </w:p>
    <w:p w14:paraId="60C364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D83B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048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2E609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50F9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02EFE2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8" w:name="&lt;strong&gt;5 设置&lt;/strong&gt;"/>
      <w:bookmarkEnd w:id="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76808D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9" w:name="_Toc291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9"/>
    </w:p>
    <w:p w14:paraId="327AA17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5.1 下行&lt;/strong&gt;"/>
      <w:bookmarkEnd w:id="50"/>
      <w:bookmarkStart w:id="51" w:name="_Toc240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1"/>
    </w:p>
    <w:p w14:paraId="2760DFD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1.1 设置定位上报频率（MSGID=0x17）&lt;/strong&gt;"/>
      <w:bookmarkEnd w:id="52"/>
      <w:bookmarkStart w:id="53" w:name="_Toc186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226AA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F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8C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73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8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2679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53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EF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7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2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75A8A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691F1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4E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03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31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7E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36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C5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B35D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DF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AC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DC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D9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3E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98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C3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26DDC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FD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E5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31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8F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811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CD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88F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899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A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74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11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AE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8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BC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E55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97E8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A1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A0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D4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66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55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E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04D8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74CA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7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AC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8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CE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4D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E0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D89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BBC6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EF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6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F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3B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8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4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AC9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6413B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B1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BA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BC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DE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63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C1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B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0673F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C7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AE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01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EA7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0D0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B6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0C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3639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C5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5F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F7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42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D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F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0DA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C74EB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9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C5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B0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9E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1F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14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E75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5ACAD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D0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3C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2C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01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D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4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48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366F4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CA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4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B9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B6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F3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BA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29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96C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31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83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55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CD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3B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E8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3F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3EB0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3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3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AF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0E0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F9B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6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3F9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AF42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60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67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87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1F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49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EA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956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2CA8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8A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C9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92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9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10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D4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F2B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918B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BD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00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4A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22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0D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AA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97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B287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8F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1C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47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4E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A5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B95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AEA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36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B2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DD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F2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F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48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59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7376B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CC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07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4C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37C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CBB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3D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431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C588C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D0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77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9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83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6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81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51A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3511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D7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B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69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6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A8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5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CA8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268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CB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6C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9D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4E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EB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7A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A3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CFAD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B9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F5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6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11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6B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7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3D42C1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3F89D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3DFB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279A3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6DA32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3898C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4BD3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9497E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A6E8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F70B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3644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59E78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163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C683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CC70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320FB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27AF7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056A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4C3325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5.1.2 信息下发(Message Send)（MSGID=0X28）&lt;/strong&gt;"/>
      <w:bookmarkEnd w:id="54"/>
      <w:bookmarkStart w:id="55" w:name="_Toc262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46255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9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4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6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F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6FE5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2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68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FA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7296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1740"/>
        <w:gridCol w:w="1898"/>
        <w:gridCol w:w="4550"/>
      </w:tblGrid>
      <w:tr w14:paraId="514FE6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5D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19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3A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5D7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15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92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F1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8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85168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F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7B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312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C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528F6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DB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26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2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9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B297E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3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B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A6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E8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内容,GB2312编码(小端优先，一个汉字占2个字节，一个字母占1个字节)</w:t>
            </w:r>
          </w:p>
        </w:tc>
      </w:tr>
    </w:tbl>
    <w:p w14:paraId="0876E5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0B9A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1B167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3B7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FB94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03DF3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5B30A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64E0B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24D6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A2A1F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1.3 设置- 定位优先级设置（0XCE01）&lt;/strong&gt;"/>
      <w:bookmarkEnd w:id="56"/>
      <w:bookmarkStart w:id="57" w:name="_Toc297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99729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74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98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43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74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EDE8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DD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BF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38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A7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92E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5C2F0C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EF316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44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4B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0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1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CF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7D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BC0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4D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35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A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5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6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68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DCA6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7B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8E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FA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C7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6A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5A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5F4856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FC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04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C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24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98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BC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FF486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B5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64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9B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0A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B1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6F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F993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6587C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76AFD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FF57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0812F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DDA8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D7D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4E4A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04C1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0285D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 03--蓝牙信标 定位优先级为GPS&gt;蓝牙信标</w:t>
      </w:r>
    </w:p>
    <w:p w14:paraId="31986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88B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37618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686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4B7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83AA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AB6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071E2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01--GPS  定位优先级为蓝牙信标&gt;GPS</w:t>
      </w:r>
    </w:p>
    <w:p w14:paraId="47D892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6807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1D692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F3A4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F796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A9AF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892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BB4A0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10D44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E35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1DB953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DFA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3B9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20F6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7077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01027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2DB2E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0B123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4 设置- 健康采样上报频率设置（0XCE02）&lt;/strong&gt;"/>
      <w:bookmarkEnd w:id="58"/>
      <w:bookmarkStart w:id="59" w:name="_Toc222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4B23AE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20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BE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37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CC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F175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77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57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1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AD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F7FC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26BD8F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60923C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11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88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9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DC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56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97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08FB6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79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F5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A9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25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AE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CE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5FCBB6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DE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7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FE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F0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DC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32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0E122F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E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64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EF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A5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81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24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264E1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B8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E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81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98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4B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A6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C66E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F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9E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4AB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B3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4C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E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66717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F4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4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E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D5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4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7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732B0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0DBBE4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0FD2C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0AC7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34FF4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F2B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AA03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16468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5BC8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1A5AA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014F3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1C0825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32C1F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3CE68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5 设置-开关设置（0XCE04-24）&lt;/strong&gt;"/>
      <w:bookmarkEnd w:id="60"/>
      <w:bookmarkStart w:id="61" w:name="_Toc24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95E98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84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A6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E7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D1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E02E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F6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D0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0A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A8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64F23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F30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44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A0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46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A0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E1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86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1B5D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C2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3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69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48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C0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7D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18B7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84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04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6F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8A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7A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8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9FE9B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6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A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6BC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90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A3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B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285944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072EF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3B3BD9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3218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0C40F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4ED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AB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56EF37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56C2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58EB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C57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0B9A01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FE4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408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1D7AD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178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D96C1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10C15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70B7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6DD03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69C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A32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57DE0C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D027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933B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692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5425C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2F0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78E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34DF0F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F75C5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A674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A7888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6 设置-跌落灵敏度设置（0xCE15）&lt;/strong&gt;"/>
      <w:bookmarkEnd w:id="62"/>
      <w:bookmarkStart w:id="63" w:name="_Toc86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设置-跌落灵敏度设置（0xCE15）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6FEDD7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38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4E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D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D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1B6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5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49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B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C9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65F3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1DBD8E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EE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97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2A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87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37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37065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7D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B2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64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A6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F1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3581F7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28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9E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F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FB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F0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63F162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7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01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F4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AA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27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19F426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5A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FC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AD6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53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FA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0FF80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8C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B3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3A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CE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EA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011C1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529DA3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276435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6F51BC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246B5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0D2D2E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8334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设置灵敏度为“中低”：BDCE150002000001FF</w:t>
      </w:r>
    </w:p>
    <w:p w14:paraId="3D01F3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DEA9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EE14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6ED61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C70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2C14B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324239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68BF11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48AE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设置高度为“1.5m”：BDCE150002000102FF</w:t>
      </w:r>
    </w:p>
    <w:p w14:paraId="5208D0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27AF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A13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27226E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925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0C606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2F13A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59059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772E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7 下发久坐停留报警触发时间（MSGID=0XCC）&lt;/strong&gt;"/>
      <w:bookmarkEnd w:id="64"/>
      <w:bookmarkStart w:id="65" w:name="_Toc173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下发久坐停留报警触发时间（MSGID=0XCC）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7F75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3E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23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6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631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F4BF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3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6F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5D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0C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92F8F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2F43F2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38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0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43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F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14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9D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1D7A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F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1A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4A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8C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7F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3D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01EB3F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EF5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bookmarkStart w:id="66" w:name="&lt;strong&gt;5.1.8 设置时区 (MSGID=0xD2)—特殊版本支持&lt;/strong&gt;"/>
      <w:bookmarkEnd w:id="66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连续5分钟无活动 手表上报停留报警（手表佩戴状态下）:BDCC05DD</w:t>
      </w:r>
    </w:p>
    <w:p w14:paraId="5A93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BD:Header</w:t>
      </w:r>
    </w:p>
    <w:p w14:paraId="26B9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CC:Message ID</w:t>
      </w:r>
    </w:p>
    <w:p w14:paraId="6E7E64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05: minute 停留报警触发时长 转十进制05--&gt;5分钟</w:t>
      </w:r>
    </w:p>
    <w:p w14:paraId="5A9D9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DD:checksum校验和</w:t>
      </w:r>
    </w:p>
    <w:p w14:paraId="72032D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_Toc281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设置时区 (MSGID=0xD2)—特殊版本支持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BCF61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90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98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7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39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60A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6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CC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E0E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61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91C2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6"/>
        <w:gridCol w:w="2387"/>
        <w:gridCol w:w="2307"/>
        <w:gridCol w:w="2810"/>
      </w:tblGrid>
      <w:tr w14:paraId="315C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B7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9D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64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9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1CE5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12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1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Zone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11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21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时区小时（-12 ~ +12）</w:t>
            </w:r>
          </w:p>
        </w:tc>
      </w:tr>
      <w:tr w14:paraId="009070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B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Zone_Minute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09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01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时区分钟</w:t>
            </w:r>
          </w:p>
        </w:tc>
      </w:tr>
    </w:tbl>
    <w:p w14:paraId="111782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2C48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设置设备时区为UTC+05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30（印度标准时间）：BDD2051EFF</w:t>
      </w:r>
    </w:p>
    <w:p w14:paraId="05AEE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4F1F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88EF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 转10进制补码5  zone小时为+5小时</w:t>
      </w:r>
    </w:p>
    <w:p w14:paraId="23A23E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Zone_Minute 转10进制补码30 Zone_Minute为30分</w:t>
      </w:r>
    </w:p>
    <w:p w14:paraId="37820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42DD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设置设备时区为UTC-08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00（太平洋时间）：BDD2F800FF</w:t>
      </w:r>
    </w:p>
    <w:p w14:paraId="1F5CBA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103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25C2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 转10进制补码-8  zone小时为-8小时</w:t>
      </w:r>
    </w:p>
    <w:p w14:paraId="5C898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Zone_Minute 转10进制补码00 Zone_Minute为00分</w:t>
      </w:r>
    </w:p>
    <w:p w14:paraId="1D373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CB199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8" w:name="&lt;strong&gt;5.2服务器时间同步信息—特殊版本支持&lt;/strong&gt;"/>
      <w:bookmarkEnd w:id="68"/>
      <w:bookmarkStart w:id="69" w:name="_Toc4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5.2服务器时间同步信息—特殊版本支持</w:t>
      </w:r>
      <w:bookmarkEnd w:id="69"/>
    </w:p>
    <w:p w14:paraId="0C50651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2.1 设备上报请求时间校准数据—特殊版本支持&lt;/strong&gt;"/>
      <w:bookmarkEnd w:id="70"/>
      <w:bookmarkStart w:id="71" w:name="_Toc42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设备上报请求时间校准数据—特殊版本支持</w:t>
      </w:r>
      <w:bookmarkEnd w:id="71"/>
    </w:p>
    <w:p w14:paraId="30C91A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说明：此报文为特殊版本B2315L上报，通用版本B2315L自动获取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网关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lora ns的时间，自动校时</w:t>
      </w:r>
    </w:p>
    <w:p w14:paraId="75C9EF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请求校时说明：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设备开机后，手环会自动发送请求时间同步指令。需要收到同步指令后回复同步时间数据帧进行设备时间同步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258CB1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7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37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42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85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F199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FF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7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C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4E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9801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1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6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7F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98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4EB8F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00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6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2C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2C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228180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0E0B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7417CD7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2.2 时间校准请求数据回复—特殊版本下行&lt;/strong&gt;"/>
      <w:bookmarkEnd w:id="72"/>
      <w:bookmarkStart w:id="73" w:name="_Toc160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时间校准请求数据回复—特殊版本下行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73496D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07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2B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8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BC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1ED05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A2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C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E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4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5D0009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7E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16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5B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4F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4B9D5A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5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3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43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74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2E465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83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DA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62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F5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1B16B9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A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D9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1C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60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25A248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8B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8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6D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B5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5D16DB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94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AA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42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4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393D6B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BC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E3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06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E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20DB19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92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90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D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0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35AAF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72E1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5CA15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8731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5893F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330EAB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1E0564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76734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4FB16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7AE564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5E749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6486680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690F"/>
    <w:rsid w:val="12842637"/>
    <w:rsid w:val="14B7657F"/>
    <w:rsid w:val="1DAB760F"/>
    <w:rsid w:val="24013373"/>
    <w:rsid w:val="54321AE7"/>
    <w:rsid w:val="668C4729"/>
    <w:rsid w:val="6D7A5D8E"/>
    <w:rsid w:val="73F21410"/>
    <w:rsid w:val="7ABB4977"/>
    <w:rsid w:val="7E0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2817</Words>
  <Characters>4493</Characters>
  <Lines>0</Lines>
  <Paragraphs>0</Paragraphs>
  <TotalTime>0</TotalTime>
  <ScaleCrop>false</ScaleCrop>
  <LinksUpToDate>false</LinksUpToDate>
  <CharactersWithSpaces>4906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2025-12-18T08:53:00Z</dcterms:created>
  <dc:creator>Administrator</dc:creator>
  <cp:lastModifiedBy>吃饭</cp:lastModifiedBy>
  <dcterms:modified xsi:type="dcterms:W3CDTF">2025-12-19T02:09:19Z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4B05858963C44969912A577C06438CB1_12</vt:lpwstr>
  </property>
</Properties>
</file>