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87441">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Z66-4GCat.1-tcp communication protocol</w:t>
      </w:r>
    </w:p>
    <w:sdt>
      <w:sdtPr>
        <w:rPr>
          <w:rFonts w:ascii="宋体" w:hAnsi="宋体" w:eastAsia="宋体" w:cstheme="minorBidi"/>
          <w:kern w:val="2"/>
          <w:sz w:val="21"/>
          <w:szCs w:val="24"/>
          <w:lang w:val="en-US" w:eastAsia="zh-CN" w:bidi="ar-SA"/>
        </w:rPr>
        <w:id w:val="147476737"/>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72477A43">
          <w:pPr>
            <w:spacing w:before="0" w:beforeLines="0" w:after="0" w:afterLines="0" w:line="240" w:lineRule="auto"/>
            <w:ind w:left="0" w:leftChars="0" w:right="0" w:rightChars="0" w:firstLine="0" w:firstLineChars="0"/>
            <w:jc w:val="center"/>
          </w:pPr>
          <w:bookmarkStart w:id="0" w:name="&lt;strong&gt;1 综述&lt;/strong&gt;"/>
          <w:bookmarkEnd w:id="0"/>
          <w:r>
            <w:rPr>
              <w:rFonts w:ascii="宋体" w:hAnsi="宋体" w:eastAsia="宋体"/>
              <w:sz w:val="21"/>
            </w:rPr>
            <w:t>Table of Contents</w:t>
          </w:r>
        </w:p>
        <w:p w14:paraId="445117ED">
          <w:pPr>
            <w:pStyle w:val="6"/>
            <w:tabs>
              <w:tab w:val="right" w:leader="dot" w:pos="11340"/>
            </w:tabs>
          </w:pPr>
          <w:r>
            <w:fldChar w:fldCharType="begin"/>
          </w:r>
          <w:r>
            <w:instrText xml:space="preserve">TOC \o "1-3" \h \u </w:instrText>
          </w:r>
          <w:r>
            <w:fldChar w:fldCharType="separate"/>
          </w:r>
          <w:r>
            <w:fldChar w:fldCharType="begin"/>
          </w:r>
          <w:r>
            <w:instrText xml:space="preserve"> HYPERLINK \l _Toc9319 </w:instrText>
          </w:r>
          <w: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_Toc9319 \h </w:instrText>
          </w:r>
          <w:r>
            <w:fldChar w:fldCharType="separate"/>
          </w:r>
          <w:r>
            <w:t>3</w:t>
          </w:r>
          <w:r>
            <w:fldChar w:fldCharType="end"/>
          </w:r>
          <w:r>
            <w:fldChar w:fldCharType="end"/>
          </w:r>
        </w:p>
        <w:p w14:paraId="15AC9262">
          <w:pPr>
            <w:pStyle w:val="6"/>
            <w:tabs>
              <w:tab w:val="right" w:leader="dot" w:pos="11340"/>
            </w:tabs>
          </w:pPr>
          <w:r>
            <w:fldChar w:fldCharType="begin"/>
          </w:r>
          <w:r>
            <w:instrText xml:space="preserve"> HYPERLINK \l _Toc13623 </w:instrText>
          </w:r>
          <w:r>
            <w:fldChar w:fldCharType="separate"/>
          </w:r>
          <w:r>
            <w:rPr>
              <w:rFonts w:hint="eastAsia" w:ascii="微软雅黑" w:hAnsi="微软雅黑" w:eastAsia="微软雅黑" w:cs="微软雅黑"/>
              <w:bCs/>
              <w:i w:val="0"/>
              <w:iCs w:val="0"/>
              <w:caps w:val="0"/>
              <w:spacing w:val="0"/>
              <w:szCs w:val="37"/>
              <w:shd w:val="clear" w:fill="FFFFFF"/>
            </w:rPr>
            <w:t>2 Device Instructions</w:t>
          </w:r>
          <w:r>
            <w:tab/>
          </w:r>
          <w:r>
            <w:fldChar w:fldCharType="begin"/>
          </w:r>
          <w:r>
            <w:instrText xml:space="preserve"> PAGEREF _Toc13623 \h </w:instrText>
          </w:r>
          <w:r>
            <w:fldChar w:fldCharType="separate"/>
          </w:r>
          <w:r>
            <w:t>3</w:t>
          </w:r>
          <w:r>
            <w:fldChar w:fldCharType="end"/>
          </w:r>
          <w:r>
            <w:fldChar w:fldCharType="end"/>
          </w:r>
        </w:p>
        <w:p w14:paraId="71E983D1">
          <w:pPr>
            <w:pStyle w:val="7"/>
            <w:tabs>
              <w:tab w:val="right" w:leader="dot" w:pos="11340"/>
            </w:tabs>
          </w:pPr>
          <w:r>
            <w:fldChar w:fldCharType="begin"/>
          </w:r>
          <w:r>
            <w:instrText xml:space="preserve"> HYPERLINK \l _Toc17009 </w:instrText>
          </w:r>
          <w:r>
            <w:fldChar w:fldCharType="separate"/>
          </w:r>
          <w:r>
            <w:rPr>
              <w:rFonts w:hint="eastAsia" w:ascii="微软雅黑" w:hAnsi="微软雅黑" w:eastAsia="微软雅黑" w:cs="微软雅黑"/>
              <w:bCs/>
              <w:i w:val="0"/>
              <w:iCs w:val="0"/>
              <w:caps w:val="0"/>
              <w:spacing w:val="0"/>
              <w:szCs w:val="31"/>
              <w:shd w:val="clear" w:fill="FFFFFF"/>
            </w:rPr>
            <w:t>2.1 Device Function and Instructions</w:t>
          </w:r>
          <w:r>
            <w:tab/>
          </w:r>
          <w:r>
            <w:fldChar w:fldCharType="begin"/>
          </w:r>
          <w:r>
            <w:instrText xml:space="preserve"> PAGEREF _Toc17009 \h </w:instrText>
          </w:r>
          <w:r>
            <w:fldChar w:fldCharType="separate"/>
          </w:r>
          <w:r>
            <w:t>3</w:t>
          </w:r>
          <w:r>
            <w:fldChar w:fldCharType="end"/>
          </w:r>
          <w:r>
            <w:fldChar w:fldCharType="end"/>
          </w:r>
        </w:p>
        <w:p w14:paraId="4FBC5A22">
          <w:pPr>
            <w:pStyle w:val="7"/>
            <w:tabs>
              <w:tab w:val="right" w:leader="dot" w:pos="11340"/>
            </w:tabs>
          </w:pPr>
          <w:r>
            <w:fldChar w:fldCharType="begin"/>
          </w:r>
          <w:r>
            <w:instrText xml:space="preserve"> HYPERLINK \l _Toc23729 </w:instrText>
          </w:r>
          <w: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_Toc23729 \h </w:instrText>
          </w:r>
          <w:r>
            <w:fldChar w:fldCharType="separate"/>
          </w:r>
          <w:r>
            <w:t>3</w:t>
          </w:r>
          <w:r>
            <w:fldChar w:fldCharType="end"/>
          </w:r>
          <w:r>
            <w:fldChar w:fldCharType="end"/>
          </w:r>
        </w:p>
        <w:p w14:paraId="1BFA19C9">
          <w:pPr>
            <w:pStyle w:val="7"/>
            <w:tabs>
              <w:tab w:val="right" w:leader="dot" w:pos="11340"/>
            </w:tabs>
          </w:pPr>
          <w:r>
            <w:fldChar w:fldCharType="begin"/>
          </w:r>
          <w:r>
            <w:instrText xml:space="preserve"> HYPERLINK \l _Toc1367 </w:instrText>
          </w:r>
          <w: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_Toc1367 \h </w:instrText>
          </w:r>
          <w:r>
            <w:fldChar w:fldCharType="separate"/>
          </w:r>
          <w:r>
            <w:t>5</w:t>
          </w:r>
          <w:r>
            <w:fldChar w:fldCharType="end"/>
          </w:r>
          <w:r>
            <w:fldChar w:fldCharType="end"/>
          </w:r>
        </w:p>
        <w:p w14:paraId="7A0081A1">
          <w:pPr>
            <w:pStyle w:val="6"/>
            <w:tabs>
              <w:tab w:val="right" w:leader="dot" w:pos="11340"/>
            </w:tabs>
          </w:pPr>
          <w:r>
            <w:fldChar w:fldCharType="begin"/>
          </w:r>
          <w:r>
            <w:instrText xml:space="preserve"> HYPERLINK \l _Toc11680 </w:instrText>
          </w:r>
          <w: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_Toc11680 \h </w:instrText>
          </w:r>
          <w:r>
            <w:fldChar w:fldCharType="separate"/>
          </w:r>
          <w:r>
            <w:t>6</w:t>
          </w:r>
          <w:r>
            <w:fldChar w:fldCharType="end"/>
          </w:r>
          <w:r>
            <w:fldChar w:fldCharType="end"/>
          </w:r>
        </w:p>
        <w:p w14:paraId="551A551E">
          <w:pPr>
            <w:pStyle w:val="7"/>
            <w:tabs>
              <w:tab w:val="right" w:leader="dot" w:pos="11340"/>
            </w:tabs>
          </w:pPr>
          <w:r>
            <w:fldChar w:fldCharType="begin"/>
          </w:r>
          <w:r>
            <w:instrText xml:space="preserve"> HYPERLINK \l _Toc29895 </w:instrText>
          </w:r>
          <w: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_Toc29895 \h </w:instrText>
          </w:r>
          <w:r>
            <w:fldChar w:fldCharType="separate"/>
          </w:r>
          <w:r>
            <w:t>6</w:t>
          </w:r>
          <w:r>
            <w:fldChar w:fldCharType="end"/>
          </w:r>
          <w:r>
            <w:fldChar w:fldCharType="end"/>
          </w:r>
        </w:p>
        <w:p w14:paraId="74609D20">
          <w:pPr>
            <w:pStyle w:val="7"/>
            <w:tabs>
              <w:tab w:val="right" w:leader="dot" w:pos="11340"/>
            </w:tabs>
          </w:pPr>
          <w:r>
            <w:fldChar w:fldCharType="begin"/>
          </w:r>
          <w:r>
            <w:instrText xml:space="preserve"> HYPERLINK \l _Toc11069 </w:instrText>
          </w:r>
          <w:r>
            <w:fldChar w:fldCharType="separate"/>
          </w:r>
          <w:r>
            <w:rPr>
              <w:rFonts w:hint="eastAsia" w:ascii="微软雅黑" w:hAnsi="微软雅黑" w:eastAsia="微软雅黑" w:cs="微软雅黑"/>
              <w:bCs/>
              <w:i w:val="0"/>
              <w:iCs w:val="0"/>
              <w:caps w:val="0"/>
              <w:spacing w:val="0"/>
              <w:szCs w:val="31"/>
              <w:shd w:val="clear" w:fill="FFFFFF"/>
            </w:rPr>
            <w:t>3.2 Message Identifier (Message ID)</w:t>
          </w:r>
          <w:r>
            <w:tab/>
          </w:r>
          <w:r>
            <w:fldChar w:fldCharType="begin"/>
          </w:r>
          <w:r>
            <w:instrText xml:space="preserve"> PAGEREF _Toc11069 \h </w:instrText>
          </w:r>
          <w:r>
            <w:fldChar w:fldCharType="separate"/>
          </w:r>
          <w:r>
            <w:t>6</w:t>
          </w:r>
          <w:r>
            <w:fldChar w:fldCharType="end"/>
          </w:r>
          <w:r>
            <w:fldChar w:fldCharType="end"/>
          </w:r>
        </w:p>
        <w:p w14:paraId="02826930">
          <w:pPr>
            <w:pStyle w:val="7"/>
            <w:tabs>
              <w:tab w:val="right" w:leader="dot" w:pos="11340"/>
            </w:tabs>
          </w:pPr>
          <w:r>
            <w:fldChar w:fldCharType="begin"/>
          </w:r>
          <w:r>
            <w:instrText xml:space="preserve"> HYPERLINK \l _Toc16463 </w:instrText>
          </w:r>
          <w: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_Toc16463 \h </w:instrText>
          </w:r>
          <w:r>
            <w:fldChar w:fldCharType="separate"/>
          </w:r>
          <w:r>
            <w:t>6</w:t>
          </w:r>
          <w:r>
            <w:fldChar w:fldCharType="end"/>
          </w:r>
          <w:r>
            <w:fldChar w:fldCharType="end"/>
          </w:r>
        </w:p>
        <w:p w14:paraId="4B97E3E2">
          <w:pPr>
            <w:pStyle w:val="7"/>
            <w:tabs>
              <w:tab w:val="right" w:leader="dot" w:pos="11340"/>
            </w:tabs>
          </w:pPr>
          <w:r>
            <w:fldChar w:fldCharType="begin"/>
          </w:r>
          <w:r>
            <w:instrText xml:space="preserve"> HYPERLINK \l _Toc812 </w:instrText>
          </w:r>
          <w: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_Toc812 \h </w:instrText>
          </w:r>
          <w:r>
            <w:fldChar w:fldCharType="separate"/>
          </w:r>
          <w:r>
            <w:t>7</w:t>
          </w:r>
          <w:r>
            <w:fldChar w:fldCharType="end"/>
          </w:r>
          <w:r>
            <w:fldChar w:fldCharType="end"/>
          </w:r>
        </w:p>
        <w:p w14:paraId="49234107">
          <w:pPr>
            <w:pStyle w:val="7"/>
            <w:tabs>
              <w:tab w:val="right" w:leader="dot" w:pos="11340"/>
            </w:tabs>
          </w:pPr>
          <w:r>
            <w:fldChar w:fldCharType="begin"/>
          </w:r>
          <w:r>
            <w:instrText xml:space="preserve"> HYPERLINK \l _Toc29194 </w:instrText>
          </w:r>
          <w: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_Toc29194 \h </w:instrText>
          </w:r>
          <w:r>
            <w:fldChar w:fldCharType="separate"/>
          </w:r>
          <w:r>
            <w:t>8</w:t>
          </w:r>
          <w:r>
            <w:fldChar w:fldCharType="end"/>
          </w:r>
          <w:r>
            <w:fldChar w:fldCharType="end"/>
          </w:r>
        </w:p>
        <w:p w14:paraId="1DD15857">
          <w:pPr>
            <w:pStyle w:val="6"/>
            <w:tabs>
              <w:tab w:val="right" w:leader="dot" w:pos="11340"/>
            </w:tabs>
          </w:pPr>
          <w:r>
            <w:fldChar w:fldCharType="begin"/>
          </w:r>
          <w:r>
            <w:instrText xml:space="preserve"> HYPERLINK \l _Toc1537 </w:instrText>
          </w:r>
          <w:r>
            <w:fldChar w:fldCharType="separate"/>
          </w:r>
          <w:r>
            <w:rPr>
              <w:rFonts w:hint="eastAsia" w:ascii="微软雅黑" w:hAnsi="微软雅黑" w:eastAsia="微软雅黑" w:cs="微软雅黑"/>
              <w:bCs/>
              <w:i w:val="0"/>
              <w:iCs w:val="0"/>
              <w:caps w:val="0"/>
              <w:spacing w:val="0"/>
              <w:szCs w:val="37"/>
              <w:shd w:val="clear" w:fill="FFFFFF"/>
            </w:rPr>
            <w:t>4 Report messages</w:t>
          </w:r>
          <w:r>
            <w:tab/>
          </w:r>
          <w:r>
            <w:fldChar w:fldCharType="begin"/>
          </w:r>
          <w:r>
            <w:instrText xml:space="preserve"> PAGEREF _Toc1537 \h </w:instrText>
          </w:r>
          <w:r>
            <w:fldChar w:fldCharType="separate"/>
          </w:r>
          <w:r>
            <w:t>10</w:t>
          </w:r>
          <w:r>
            <w:fldChar w:fldCharType="end"/>
          </w:r>
          <w:r>
            <w:fldChar w:fldCharType="end"/>
          </w:r>
        </w:p>
        <w:p w14:paraId="7D8151FC">
          <w:pPr>
            <w:pStyle w:val="7"/>
            <w:tabs>
              <w:tab w:val="right" w:leader="dot" w:pos="11340"/>
            </w:tabs>
          </w:pPr>
          <w:r>
            <w:fldChar w:fldCharType="begin"/>
          </w:r>
          <w:r>
            <w:instrText xml:space="preserve"> HYPERLINK \l _Toc21400 </w:instrText>
          </w:r>
          <w:r>
            <w:fldChar w:fldCharType="separate"/>
          </w:r>
          <w:r>
            <w:rPr>
              <w:rFonts w:hint="eastAsia" w:ascii="微软雅黑" w:hAnsi="微软雅黑" w:eastAsia="微软雅黑" w:cs="微软雅黑"/>
              <w:bCs/>
              <w:i w:val="0"/>
              <w:iCs w:val="0"/>
              <w:caps w:val="0"/>
              <w:spacing w:val="0"/>
              <w:szCs w:val="31"/>
              <w:shd w:val="clear" w:fill="FFFFFF"/>
            </w:rPr>
            <w:t>4.1 Connection related reports</w:t>
          </w:r>
          <w:r>
            <w:tab/>
          </w:r>
          <w:r>
            <w:fldChar w:fldCharType="begin"/>
          </w:r>
          <w:r>
            <w:instrText xml:space="preserve"> PAGEREF _Toc21400 \h </w:instrText>
          </w:r>
          <w:r>
            <w:fldChar w:fldCharType="separate"/>
          </w:r>
          <w:r>
            <w:t>10</w:t>
          </w:r>
          <w:r>
            <w:fldChar w:fldCharType="end"/>
          </w:r>
          <w:r>
            <w:fldChar w:fldCharType="end"/>
          </w:r>
        </w:p>
        <w:p w14:paraId="616C788D">
          <w:pPr>
            <w:pStyle w:val="5"/>
            <w:tabs>
              <w:tab w:val="right" w:leader="dot" w:pos="11340"/>
            </w:tabs>
          </w:pPr>
          <w:r>
            <w:fldChar w:fldCharType="begin"/>
          </w:r>
          <w:r>
            <w:instrText xml:space="preserve"> HYPERLINK \l _Toc3275 </w:instrText>
          </w:r>
          <w: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only)</w:t>
          </w:r>
          <w:r>
            <w:tab/>
          </w:r>
          <w:r>
            <w:fldChar w:fldCharType="begin"/>
          </w:r>
          <w:r>
            <w:instrText xml:space="preserve"> PAGEREF _Toc3275 \h </w:instrText>
          </w:r>
          <w:r>
            <w:fldChar w:fldCharType="separate"/>
          </w:r>
          <w:r>
            <w:t>10</w:t>
          </w:r>
          <w:r>
            <w:fldChar w:fldCharType="end"/>
          </w:r>
          <w:r>
            <w:fldChar w:fldCharType="end"/>
          </w:r>
        </w:p>
        <w:p w14:paraId="4628DB7C">
          <w:pPr>
            <w:pStyle w:val="5"/>
            <w:tabs>
              <w:tab w:val="right" w:leader="dot" w:pos="11340"/>
            </w:tabs>
          </w:pPr>
          <w:r>
            <w:fldChar w:fldCharType="begin"/>
          </w:r>
          <w:r>
            <w:instrText xml:space="preserve"> HYPERLINK \l _Toc32758 </w:instrText>
          </w:r>
          <w:r>
            <w:fldChar w:fldCharType="separate"/>
          </w:r>
          <w:r>
            <w:rPr>
              <w:rFonts w:hint="eastAsia" w:ascii="微软雅黑" w:hAnsi="微软雅黑" w:eastAsia="微软雅黑" w:cs="微软雅黑"/>
              <w:bCs/>
              <w:i w:val="0"/>
              <w:iCs w:val="0"/>
              <w:caps w:val="0"/>
              <w:spacing w:val="0"/>
              <w:szCs w:val="26"/>
              <w:shd w:val="clear" w:fill="FFFFFF"/>
            </w:rPr>
            <w:t>4.1.2 Connection Reply (MSGID=0xF1) (TCP Only) - Important</w:t>
          </w:r>
          <w:r>
            <w:tab/>
          </w:r>
          <w:r>
            <w:fldChar w:fldCharType="begin"/>
          </w:r>
          <w:r>
            <w:instrText xml:space="preserve"> PAGEREF _Toc32758 \h </w:instrText>
          </w:r>
          <w:r>
            <w:fldChar w:fldCharType="separate"/>
          </w:r>
          <w:r>
            <w:t>11</w:t>
          </w:r>
          <w:r>
            <w:fldChar w:fldCharType="end"/>
          </w:r>
          <w:r>
            <w:fldChar w:fldCharType="end"/>
          </w:r>
        </w:p>
        <w:p w14:paraId="2A4307AC">
          <w:pPr>
            <w:pStyle w:val="5"/>
            <w:tabs>
              <w:tab w:val="right" w:leader="dot" w:pos="11340"/>
            </w:tabs>
          </w:pPr>
          <w:r>
            <w:fldChar w:fldCharType="begin"/>
          </w:r>
          <w:r>
            <w:instrText xml:space="preserve"> HYPERLINK \l _Toc31771 </w:instrText>
          </w:r>
          <w:r>
            <w:fldChar w:fldCharType="separate"/>
          </w:r>
          <w:r>
            <w:rPr>
              <w:rFonts w:hint="eastAsia" w:ascii="微软雅黑" w:hAnsi="微软雅黑" w:eastAsia="微软雅黑" w:cs="微软雅黑"/>
              <w:bCs/>
              <w:i w:val="0"/>
              <w:iCs w:val="0"/>
              <w:caps w:val="0"/>
              <w:spacing w:val="0"/>
              <w:szCs w:val="26"/>
              <w:shd w:val="clear" w:fill="FFFFFF"/>
            </w:rPr>
            <w:t>4.1.3 New Heartbeat Packet Protocol (MSGID=0xF9) - Important</w:t>
          </w:r>
          <w:r>
            <w:tab/>
          </w:r>
          <w:r>
            <w:fldChar w:fldCharType="begin"/>
          </w:r>
          <w:r>
            <w:instrText xml:space="preserve"> PAGEREF _Toc31771 \h </w:instrText>
          </w:r>
          <w:r>
            <w:fldChar w:fldCharType="separate"/>
          </w:r>
          <w:r>
            <w:t>11</w:t>
          </w:r>
          <w:r>
            <w:fldChar w:fldCharType="end"/>
          </w:r>
          <w:r>
            <w:fldChar w:fldCharType="end"/>
          </w:r>
        </w:p>
        <w:p w14:paraId="193637FD">
          <w:pPr>
            <w:pStyle w:val="7"/>
            <w:tabs>
              <w:tab w:val="right" w:leader="dot" w:pos="11340"/>
            </w:tabs>
          </w:pPr>
          <w:r>
            <w:fldChar w:fldCharType="begin"/>
          </w:r>
          <w:r>
            <w:instrText xml:space="preserve"> HYPERLINK \l _Toc12526 </w:instrText>
          </w:r>
          <w: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_Toc12526 \h </w:instrText>
          </w:r>
          <w:r>
            <w:fldChar w:fldCharType="separate"/>
          </w:r>
          <w:r>
            <w:t>14</w:t>
          </w:r>
          <w:r>
            <w:fldChar w:fldCharType="end"/>
          </w:r>
          <w:r>
            <w:fldChar w:fldCharType="end"/>
          </w:r>
        </w:p>
        <w:p w14:paraId="55D9350F">
          <w:pPr>
            <w:pStyle w:val="5"/>
            <w:tabs>
              <w:tab w:val="right" w:leader="dot" w:pos="11340"/>
            </w:tabs>
          </w:pPr>
          <w:r>
            <w:fldChar w:fldCharType="begin"/>
          </w:r>
          <w:r>
            <w:instrText xml:space="preserve"> HYPERLINK \l _Toc22560 </w:instrText>
          </w:r>
          <w:r>
            <w:fldChar w:fldCharType="separate"/>
          </w:r>
          <w:r>
            <w:rPr>
              <w:rFonts w:hint="eastAsia" w:ascii="微软雅黑" w:hAnsi="微软雅黑" w:eastAsia="微软雅黑" w:cs="微软雅黑"/>
              <w:bCs/>
              <w:i w:val="0"/>
              <w:iCs w:val="0"/>
              <w:caps w:val="0"/>
              <w:spacing w:val="0"/>
              <w:szCs w:val="26"/>
              <w:shd w:val="clear" w:fill="FFFFFF"/>
            </w:rPr>
            <w:t>4.2.1 Alarm data upload-1(MSGID=0x02)</w:t>
          </w:r>
          <w:r>
            <w:tab/>
          </w:r>
          <w:r>
            <w:fldChar w:fldCharType="begin"/>
          </w:r>
          <w:r>
            <w:instrText xml:space="preserve"> PAGEREF _Toc22560 \h </w:instrText>
          </w:r>
          <w:r>
            <w:fldChar w:fldCharType="separate"/>
          </w:r>
          <w:r>
            <w:t>14</w:t>
          </w:r>
          <w:r>
            <w:fldChar w:fldCharType="end"/>
          </w:r>
          <w:r>
            <w:fldChar w:fldCharType="end"/>
          </w:r>
        </w:p>
        <w:p w14:paraId="1692B134">
          <w:pPr>
            <w:pStyle w:val="5"/>
            <w:tabs>
              <w:tab w:val="right" w:leader="dot" w:pos="11340"/>
            </w:tabs>
          </w:pPr>
          <w:r>
            <w:fldChar w:fldCharType="begin"/>
          </w:r>
          <w:r>
            <w:instrText xml:space="preserve"> HYPERLINK \l _Toc3386 </w:instrText>
          </w:r>
          <w:r>
            <w:fldChar w:fldCharType="separate"/>
          </w:r>
          <w:r>
            <w:rPr>
              <w:rFonts w:hint="eastAsia" w:ascii="微软雅黑" w:hAnsi="微软雅黑" w:eastAsia="微软雅黑" w:cs="微软雅黑"/>
              <w:bCs/>
              <w:i w:val="0"/>
              <w:iCs w:val="0"/>
              <w:caps w:val="0"/>
              <w:spacing w:val="0"/>
              <w:szCs w:val="26"/>
              <w:shd w:val="clear" w:fill="FFFFFF"/>
            </w:rPr>
            <w:t>4.2.2 Alarm data upload-2 (MSGID=0x21) (Supplement to 02)</w:t>
          </w:r>
          <w:r>
            <w:tab/>
          </w:r>
          <w:r>
            <w:fldChar w:fldCharType="begin"/>
          </w:r>
          <w:r>
            <w:instrText xml:space="preserve"> PAGEREF _Toc3386 \h </w:instrText>
          </w:r>
          <w:r>
            <w:fldChar w:fldCharType="separate"/>
          </w:r>
          <w:r>
            <w:t>16</w:t>
          </w:r>
          <w:r>
            <w:fldChar w:fldCharType="end"/>
          </w:r>
          <w:r>
            <w:fldChar w:fldCharType="end"/>
          </w:r>
        </w:p>
        <w:p w14:paraId="10A9F861">
          <w:pPr>
            <w:pStyle w:val="7"/>
            <w:tabs>
              <w:tab w:val="right" w:leader="dot" w:pos="11340"/>
            </w:tabs>
          </w:pPr>
          <w:r>
            <w:fldChar w:fldCharType="begin"/>
          </w:r>
          <w:r>
            <w:instrText xml:space="preserve"> HYPERLINK \l _Toc15056 </w:instrText>
          </w:r>
          <w: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_Toc15056 \h </w:instrText>
          </w:r>
          <w:r>
            <w:fldChar w:fldCharType="separate"/>
          </w:r>
          <w:r>
            <w:t>18</w:t>
          </w:r>
          <w:r>
            <w:fldChar w:fldCharType="end"/>
          </w:r>
          <w:r>
            <w:fldChar w:fldCharType="end"/>
          </w:r>
        </w:p>
        <w:p w14:paraId="76A1178C">
          <w:pPr>
            <w:pStyle w:val="5"/>
            <w:tabs>
              <w:tab w:val="right" w:leader="dot" w:pos="11340"/>
            </w:tabs>
          </w:pPr>
          <w:r>
            <w:fldChar w:fldCharType="begin"/>
          </w:r>
          <w:r>
            <w:instrText xml:space="preserve"> HYPERLINK \l _Toc9359 </w:instrText>
          </w:r>
          <w: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_Toc9359 \h </w:instrText>
          </w:r>
          <w:r>
            <w:fldChar w:fldCharType="separate"/>
          </w:r>
          <w:r>
            <w:t>18</w:t>
          </w:r>
          <w:r>
            <w:fldChar w:fldCharType="end"/>
          </w:r>
          <w:r>
            <w:fldChar w:fldCharType="end"/>
          </w:r>
        </w:p>
        <w:p w14:paraId="7CF33DB6">
          <w:pPr>
            <w:pStyle w:val="5"/>
            <w:tabs>
              <w:tab w:val="right" w:leader="dot" w:pos="11340"/>
            </w:tabs>
          </w:pPr>
          <w:r>
            <w:fldChar w:fldCharType="begin"/>
          </w:r>
          <w:r>
            <w:instrText xml:space="preserve"> HYPERLINK \l _Toc17468 </w:instrText>
          </w:r>
          <w:r>
            <w:fldChar w:fldCharType="separate"/>
          </w:r>
          <w:r>
            <w:rPr>
              <w:rFonts w:hint="eastAsia" w:ascii="微软雅黑" w:hAnsi="微软雅黑" w:eastAsia="微软雅黑" w:cs="微软雅黑"/>
              <w:bCs/>
              <w:i w:val="0"/>
              <w:iCs w:val="0"/>
              <w:caps w:val="0"/>
              <w:spacing w:val="0"/>
              <w:szCs w:val="26"/>
              <w:shd w:val="clear" w:fill="FFFFFF"/>
            </w:rPr>
            <w:t>4.3.2 Upload of WiFi and Base Station Information (MSGID=0xA4)</w:t>
          </w:r>
          <w:r>
            <w:tab/>
          </w:r>
          <w:r>
            <w:fldChar w:fldCharType="begin"/>
          </w:r>
          <w:r>
            <w:instrText xml:space="preserve"> PAGEREF _Toc17468 \h </w:instrText>
          </w:r>
          <w:r>
            <w:fldChar w:fldCharType="separate"/>
          </w:r>
          <w:r>
            <w:t>20</w:t>
          </w:r>
          <w:r>
            <w:fldChar w:fldCharType="end"/>
          </w:r>
          <w:r>
            <w:fldChar w:fldCharType="end"/>
          </w:r>
        </w:p>
        <w:p w14:paraId="49ADC4EF">
          <w:pPr>
            <w:pStyle w:val="5"/>
            <w:tabs>
              <w:tab w:val="right" w:leader="dot" w:pos="11340"/>
            </w:tabs>
          </w:pPr>
          <w:r>
            <w:fldChar w:fldCharType="begin"/>
          </w:r>
          <w:r>
            <w:instrText xml:space="preserve"> HYPERLINK \l _Toc28969 </w:instrText>
          </w:r>
          <w:r>
            <w:fldChar w:fldCharType="separate"/>
          </w:r>
          <w:r>
            <w:rPr>
              <w:rFonts w:hint="eastAsia" w:ascii="微软雅黑" w:hAnsi="微软雅黑" w:eastAsia="微软雅黑" w:cs="微软雅黑"/>
              <w:bCs/>
              <w:i w:val="0"/>
              <w:iCs w:val="0"/>
              <w:caps w:val="0"/>
              <w:spacing w:val="0"/>
              <w:szCs w:val="26"/>
              <w:shd w:val="clear" w:fill="FFFFFF"/>
            </w:rPr>
            <w:t>4.3.3 Bluetooth Location Information (LBE Location) (MsgId=0xD6)</w:t>
          </w:r>
          <w:r>
            <w:tab/>
          </w:r>
          <w:r>
            <w:fldChar w:fldCharType="begin"/>
          </w:r>
          <w:r>
            <w:instrText xml:space="preserve"> PAGEREF _Toc28969 \h </w:instrText>
          </w:r>
          <w:r>
            <w:fldChar w:fldCharType="separate"/>
          </w:r>
          <w:r>
            <w:t>24</w:t>
          </w:r>
          <w:r>
            <w:fldChar w:fldCharType="end"/>
          </w:r>
          <w:r>
            <w:fldChar w:fldCharType="end"/>
          </w:r>
        </w:p>
        <w:p w14:paraId="69F0C305">
          <w:pPr>
            <w:pStyle w:val="7"/>
            <w:tabs>
              <w:tab w:val="right" w:leader="dot" w:pos="11340"/>
            </w:tabs>
          </w:pPr>
          <w:r>
            <w:fldChar w:fldCharType="begin"/>
          </w:r>
          <w:r>
            <w:instrText xml:space="preserve"> HYPERLINK \l _Toc7796 </w:instrText>
          </w:r>
          <w:r>
            <w:fldChar w:fldCharType="separate"/>
          </w:r>
          <w:r>
            <w:rPr>
              <w:rFonts w:hint="eastAsia" w:ascii="微软雅黑" w:hAnsi="微软雅黑" w:eastAsia="微软雅黑" w:cs="微软雅黑"/>
              <w:bCs/>
              <w:i w:val="0"/>
              <w:iCs w:val="0"/>
              <w:caps w:val="0"/>
              <w:spacing w:val="0"/>
              <w:szCs w:val="31"/>
              <w:shd w:val="clear" w:fill="FFFFFF"/>
            </w:rPr>
            <w:t>4.4 Device Information and Status Reporting</w:t>
          </w:r>
          <w:r>
            <w:tab/>
          </w:r>
          <w:r>
            <w:fldChar w:fldCharType="begin"/>
          </w:r>
          <w:r>
            <w:instrText xml:space="preserve"> PAGEREF _Toc7796 \h </w:instrText>
          </w:r>
          <w:r>
            <w:fldChar w:fldCharType="separate"/>
          </w:r>
          <w:r>
            <w:t>27</w:t>
          </w:r>
          <w:r>
            <w:fldChar w:fldCharType="end"/>
          </w:r>
          <w:r>
            <w:fldChar w:fldCharType="end"/>
          </w:r>
        </w:p>
        <w:p w14:paraId="6DEB7EA9">
          <w:pPr>
            <w:pStyle w:val="5"/>
            <w:tabs>
              <w:tab w:val="right" w:leader="dot" w:pos="11340"/>
            </w:tabs>
          </w:pPr>
          <w:r>
            <w:fldChar w:fldCharType="begin"/>
          </w:r>
          <w:r>
            <w:instrText xml:space="preserve"> HYPERLINK \l _Toc12945 </w:instrText>
          </w:r>
          <w:r>
            <w:fldChar w:fldCharType="separate"/>
          </w:r>
          <w:r>
            <w:rPr>
              <w:rFonts w:hint="eastAsia" w:ascii="微软雅黑" w:hAnsi="微软雅黑" w:eastAsia="微软雅黑" w:cs="微软雅黑"/>
              <w:bCs/>
              <w:i w:val="0"/>
              <w:iCs w:val="0"/>
              <w:caps w:val="0"/>
              <w:spacing w:val="0"/>
              <w:szCs w:val="26"/>
              <w:shd w:val="clear" w:fill="FFFFFF"/>
            </w:rPr>
            <w:t>4.4.1 ICCID Upload of SIM Card (MSGID=0xF3)</w:t>
          </w:r>
          <w:r>
            <w:tab/>
          </w:r>
          <w:r>
            <w:fldChar w:fldCharType="begin"/>
          </w:r>
          <w:r>
            <w:instrText xml:space="preserve"> PAGEREF _Toc12945 \h </w:instrText>
          </w:r>
          <w:r>
            <w:fldChar w:fldCharType="separate"/>
          </w:r>
          <w:r>
            <w:t>27</w:t>
          </w:r>
          <w:r>
            <w:fldChar w:fldCharType="end"/>
          </w:r>
          <w:r>
            <w:fldChar w:fldCharType="end"/>
          </w:r>
        </w:p>
        <w:p w14:paraId="3FC02C78">
          <w:pPr>
            <w:pStyle w:val="5"/>
            <w:tabs>
              <w:tab w:val="right" w:leader="dot" w:pos="11340"/>
            </w:tabs>
          </w:pPr>
          <w:r>
            <w:fldChar w:fldCharType="begin"/>
          </w:r>
          <w:r>
            <w:instrText xml:space="preserve"> HYPERLINK \l _Toc14765 </w:instrText>
          </w:r>
          <w:r>
            <w:fldChar w:fldCharType="separate"/>
          </w:r>
          <w:r>
            <w:rPr>
              <w:rFonts w:hint="eastAsia" w:ascii="微软雅黑" w:hAnsi="微软雅黑" w:eastAsia="微软雅黑" w:cs="微软雅黑"/>
              <w:bCs/>
              <w:i w:val="0"/>
              <w:iCs w:val="0"/>
              <w:caps w:val="0"/>
              <w:spacing w:val="0"/>
              <w:szCs w:val="26"/>
              <w:shd w:val="clear" w:fill="FFFFFF"/>
            </w:rPr>
            <w:t>4.4.2 Status parameter reporting (MSGID=0xA9)</w:t>
          </w:r>
          <w:r>
            <w:tab/>
          </w:r>
          <w:r>
            <w:fldChar w:fldCharType="begin"/>
          </w:r>
          <w:r>
            <w:instrText xml:space="preserve"> PAGEREF _Toc14765 \h </w:instrText>
          </w:r>
          <w:r>
            <w:fldChar w:fldCharType="separate"/>
          </w:r>
          <w:r>
            <w:t>28</w:t>
          </w:r>
          <w:r>
            <w:fldChar w:fldCharType="end"/>
          </w:r>
          <w:r>
            <w:fldChar w:fldCharType="end"/>
          </w:r>
        </w:p>
        <w:p w14:paraId="0E1FC87D">
          <w:pPr>
            <w:pStyle w:val="7"/>
            <w:tabs>
              <w:tab w:val="right" w:leader="dot" w:pos="11340"/>
            </w:tabs>
          </w:pPr>
          <w:r>
            <w:fldChar w:fldCharType="begin"/>
          </w:r>
          <w:r>
            <w:instrText xml:space="preserve"> HYPERLINK \l _Toc21426 </w:instrText>
          </w:r>
          <w:r>
            <w:fldChar w:fldCharType="separate"/>
          </w:r>
          <w:r>
            <w:rPr>
              <w:rFonts w:hint="eastAsia" w:ascii="微软雅黑" w:hAnsi="微软雅黑" w:eastAsia="微软雅黑" w:cs="微软雅黑"/>
              <w:bCs/>
              <w:i w:val="0"/>
              <w:iCs w:val="0"/>
              <w:caps w:val="0"/>
              <w:spacing w:val="0"/>
              <w:szCs w:val="31"/>
              <w:shd w:val="clear" w:fill="FFFFFF"/>
            </w:rPr>
            <w:t>4.5 Downlink feedback related reports</w:t>
          </w:r>
          <w:r>
            <w:tab/>
          </w:r>
          <w:r>
            <w:fldChar w:fldCharType="begin"/>
          </w:r>
          <w:r>
            <w:instrText xml:space="preserve"> PAGEREF _Toc21426 \h </w:instrText>
          </w:r>
          <w:r>
            <w:fldChar w:fldCharType="separate"/>
          </w:r>
          <w:r>
            <w:t>29</w:t>
          </w:r>
          <w:r>
            <w:fldChar w:fldCharType="end"/>
          </w:r>
          <w:r>
            <w:fldChar w:fldCharType="end"/>
          </w:r>
        </w:p>
        <w:p w14:paraId="26BEEED4">
          <w:pPr>
            <w:pStyle w:val="5"/>
            <w:tabs>
              <w:tab w:val="right" w:leader="dot" w:pos="11340"/>
            </w:tabs>
          </w:pPr>
          <w:r>
            <w:fldChar w:fldCharType="begin"/>
          </w:r>
          <w:r>
            <w:instrText xml:space="preserve"> HYPERLINK \l _Toc19082 </w:instrText>
          </w:r>
          <w: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tab/>
          </w:r>
          <w:r>
            <w:fldChar w:fldCharType="begin"/>
          </w:r>
          <w:r>
            <w:instrText xml:space="preserve"> PAGEREF _Toc19082 \h </w:instrText>
          </w:r>
          <w:r>
            <w:fldChar w:fldCharType="separate"/>
          </w:r>
          <w:r>
            <w:t>30</w:t>
          </w:r>
          <w:r>
            <w:fldChar w:fldCharType="end"/>
          </w:r>
          <w:r>
            <w:fldChar w:fldCharType="end"/>
          </w:r>
        </w:p>
        <w:p w14:paraId="4AA1C0AB">
          <w:pPr>
            <w:pStyle w:val="6"/>
            <w:tabs>
              <w:tab w:val="right" w:leader="dot" w:pos="11340"/>
            </w:tabs>
          </w:pPr>
          <w:r>
            <w:fldChar w:fldCharType="begin"/>
          </w:r>
          <w:r>
            <w:instrText xml:space="preserve"> HYPERLINK \l _Toc24184 </w:instrText>
          </w:r>
          <w: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_Toc24184 \h </w:instrText>
          </w:r>
          <w:r>
            <w:fldChar w:fldCharType="separate"/>
          </w:r>
          <w:r>
            <w:t>31</w:t>
          </w:r>
          <w:r>
            <w:fldChar w:fldCharType="end"/>
          </w:r>
          <w:r>
            <w:fldChar w:fldCharType="end"/>
          </w:r>
        </w:p>
        <w:p w14:paraId="16414C07">
          <w:pPr>
            <w:pStyle w:val="7"/>
            <w:tabs>
              <w:tab w:val="right" w:leader="dot" w:pos="11340"/>
            </w:tabs>
          </w:pPr>
          <w:r>
            <w:fldChar w:fldCharType="begin"/>
          </w:r>
          <w:r>
            <w:instrText xml:space="preserve"> HYPERLINK \l _Toc9143 </w:instrText>
          </w:r>
          <w: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_Toc9143 \h </w:instrText>
          </w:r>
          <w:r>
            <w:fldChar w:fldCharType="separate"/>
          </w:r>
          <w:r>
            <w:t>31</w:t>
          </w:r>
          <w:r>
            <w:fldChar w:fldCharType="end"/>
          </w:r>
          <w:r>
            <w:fldChar w:fldCharType="end"/>
          </w:r>
        </w:p>
        <w:p w14:paraId="6E071CCE">
          <w:pPr>
            <w:pStyle w:val="5"/>
            <w:tabs>
              <w:tab w:val="right" w:leader="dot" w:pos="11340"/>
            </w:tabs>
          </w:pPr>
          <w:r>
            <w:fldChar w:fldCharType="begin"/>
          </w:r>
          <w:r>
            <w:instrText xml:space="preserve"> HYPERLINK \l _Toc20882 </w:instrText>
          </w:r>
          <w:r>
            <w:fldChar w:fldCharType="separate"/>
          </w:r>
          <w:r>
            <w:rPr>
              <w:rFonts w:hint="eastAsia" w:ascii="微软雅黑" w:hAnsi="微软雅黑" w:eastAsia="微软雅黑" w:cs="微软雅黑"/>
              <w:bCs/>
              <w:i w:val="0"/>
              <w:iCs w:val="0"/>
              <w:caps w:val="0"/>
              <w:spacing w:val="0"/>
              <w:szCs w:val="26"/>
              <w:shd w:val="clear" w:fill="FFFFFF"/>
            </w:rPr>
            <w:t>5.1.1 Set Location Report Frequency (MSGID=0x17)</w:t>
          </w:r>
          <w:r>
            <w:tab/>
          </w:r>
          <w:r>
            <w:fldChar w:fldCharType="begin"/>
          </w:r>
          <w:r>
            <w:instrText xml:space="preserve"> PAGEREF _Toc20882 \h </w:instrText>
          </w:r>
          <w:r>
            <w:fldChar w:fldCharType="separate"/>
          </w:r>
          <w:r>
            <w:t>31</w:t>
          </w:r>
          <w:r>
            <w:fldChar w:fldCharType="end"/>
          </w:r>
          <w:r>
            <w:fldChar w:fldCharType="end"/>
          </w:r>
        </w:p>
        <w:p w14:paraId="3A7AA083">
          <w:pPr>
            <w:pStyle w:val="5"/>
            <w:tabs>
              <w:tab w:val="right" w:leader="dot" w:pos="11340"/>
            </w:tabs>
          </w:pPr>
          <w:r>
            <w:fldChar w:fldCharType="begin"/>
          </w:r>
          <w:r>
            <w:instrText xml:space="preserve"> HYPERLINK \l _Toc3373 </w:instrText>
          </w:r>
          <w:r>
            <w:fldChar w:fldCharType="separate"/>
          </w:r>
          <w:r>
            <w:rPr>
              <w:rFonts w:hint="eastAsia" w:ascii="微软雅黑" w:hAnsi="微软雅黑" w:eastAsia="微软雅黑" w:cs="微软雅黑"/>
              <w:bCs/>
              <w:i w:val="0"/>
              <w:iCs w:val="0"/>
              <w:caps w:val="0"/>
              <w:spacing w:val="0"/>
              <w:szCs w:val="26"/>
              <w:shd w:val="clear" w:fill="FFFFFF"/>
            </w:rPr>
            <w:t>5.1.2 Settings - Positioning Priority Settings (0XCE01&amp;0XCE02)</w:t>
          </w:r>
          <w:r>
            <w:tab/>
          </w:r>
          <w:r>
            <w:fldChar w:fldCharType="begin"/>
          </w:r>
          <w:r>
            <w:instrText xml:space="preserve"> PAGEREF _Toc3373 \h </w:instrText>
          </w:r>
          <w:r>
            <w:fldChar w:fldCharType="separate"/>
          </w:r>
          <w:r>
            <w:t>33</w:t>
          </w:r>
          <w:r>
            <w:fldChar w:fldCharType="end"/>
          </w:r>
          <w:r>
            <w:fldChar w:fldCharType="end"/>
          </w:r>
        </w:p>
        <w:p w14:paraId="636D35DA">
          <w:pPr>
            <w:pStyle w:val="5"/>
            <w:tabs>
              <w:tab w:val="right" w:leader="dot" w:pos="11340"/>
            </w:tabs>
          </w:pPr>
          <w:r>
            <w:fldChar w:fldCharType="begin"/>
          </w:r>
          <w:r>
            <w:instrText xml:space="preserve"> HYPERLINK \l _Toc4360 </w:instrText>
          </w:r>
          <w:r>
            <w:fldChar w:fldCharType="separate"/>
          </w:r>
          <w:r>
            <w:rPr>
              <w:rFonts w:hint="eastAsia" w:ascii="微软雅黑" w:hAnsi="微软雅黑" w:eastAsia="微软雅黑" w:cs="微软雅黑"/>
              <w:bCs/>
              <w:i w:val="0"/>
              <w:iCs w:val="0"/>
              <w:caps w:val="0"/>
              <w:spacing w:val="0"/>
              <w:szCs w:val="26"/>
              <w:shd w:val="clear" w:fill="FFFFFF"/>
            </w:rPr>
            <w:t>5.1.3 Name-Address Settings (0X6C)</w:t>
          </w:r>
          <w:r>
            <w:tab/>
          </w:r>
          <w:r>
            <w:fldChar w:fldCharType="begin"/>
          </w:r>
          <w:r>
            <w:instrText xml:space="preserve"> PAGEREF _Toc4360 \h </w:instrText>
          </w:r>
          <w:r>
            <w:fldChar w:fldCharType="separate"/>
          </w:r>
          <w:r>
            <w:t>36</w:t>
          </w:r>
          <w:r>
            <w:fldChar w:fldCharType="end"/>
          </w:r>
          <w:r>
            <w:fldChar w:fldCharType="end"/>
          </w:r>
        </w:p>
        <w:p w14:paraId="10FEE7BC">
          <w:r>
            <w:fldChar w:fldCharType="end"/>
          </w:r>
        </w:p>
      </w:sdtContent>
    </w:sdt>
    <w:p w14:paraId="3430DA8B"/>
    <w:p w14:paraId="0DAFFBD6">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46FF7AE3">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9319"/>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793E21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and currently supports Z66 products. It uses a 32-bit data header for synchronization and terminal identification; it uses a low-overhead checksum algorithm for checksum protection; and it uses message identifiers to identify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 The document is currently being continuously maintained. If you find any errors or omissions, please give feedback in time.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4g report content. If you need Bluetooth broadcast data protocol, please consult relevant docking personnel.</w:t>
      </w:r>
    </w:p>
    <w:p w14:paraId="6575B6E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108BC8E9">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13623"/>
      <w:r>
        <w:rPr>
          <w:rStyle w:val="12"/>
          <w:rFonts w:hint="eastAsia" w:ascii="微软雅黑" w:hAnsi="微软雅黑" w:eastAsia="微软雅黑" w:cs="微软雅黑"/>
          <w:b/>
          <w:bCs/>
          <w:i w:val="0"/>
          <w:iCs w:val="0"/>
          <w:caps w:val="0"/>
          <w:color w:val="333333"/>
          <w:spacing w:val="0"/>
          <w:sz w:val="37"/>
          <w:szCs w:val="37"/>
          <w:shd w:val="clear" w:fill="FFFFFF"/>
        </w:rPr>
        <w:t>2 Device Instructions</w:t>
      </w:r>
      <w:bookmarkEnd w:id="3"/>
    </w:p>
    <w:p w14:paraId="3DC4EFB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17009"/>
      <w:r>
        <w:rPr>
          <w:rStyle w:val="12"/>
          <w:rFonts w:hint="eastAsia" w:ascii="微软雅黑" w:hAnsi="微软雅黑" w:eastAsia="微软雅黑" w:cs="微软雅黑"/>
          <w:b/>
          <w:bCs/>
          <w:i w:val="0"/>
          <w:iCs w:val="0"/>
          <w:caps w:val="0"/>
          <w:color w:val="333333"/>
          <w:spacing w:val="0"/>
          <w:sz w:val="31"/>
          <w:szCs w:val="31"/>
          <w:shd w:val="clear" w:fill="FFFFFF"/>
        </w:rPr>
        <w:t>2.1 Device Function and Instructions</w:t>
      </w:r>
      <w:bookmarkEnd w:id="5"/>
    </w:p>
    <w:p w14:paraId="5B50458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431C7C3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Power on:</w:t>
      </w:r>
    </w:p>
    <w:p w14:paraId="314BBB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Please fully charge before using it for the first time. After fully charged, unplug the charging cable to automatically power on.</w:t>
      </w:r>
    </w:p>
    <w:p w14:paraId="5DBBE4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Charging: Click the interface button to display charging.</w:t>
      </w:r>
    </w:p>
    <w:p w14:paraId="3118F3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Full: The screen can be lit: long press the button for 5 seconds, the screen lights up</w:t>
      </w:r>
    </w:p>
    <w:p w14:paraId="516C8C3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Shutdown:</w:t>
      </w:r>
    </w:p>
    <w:p w14:paraId="746D3A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Manual shutdown: Cannot be manually shut down Low battery shutdown: The screen goes off after the interface displays ByeBye</w:t>
      </w:r>
    </w:p>
    <w:p w14:paraId="6BDD8EC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Device status:</w:t>
      </w:r>
    </w:p>
    <w:p w14:paraId="66B6F4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Not connected to the network: The interface signal is a horizontal line Connected to the network: The interface displays signal bars Normal operation: The screen can be lit: Press and hold the button for 5 seconds to light up the screen Low device battery: Light up the screen to display low battery</w:t>
      </w:r>
    </w:p>
    <w:p w14:paraId="0F42751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239C154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23729"/>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718230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775228D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0FA363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 request: The device is a short link. Under normal server connection and network conditions,</w:t>
      </w:r>
    </w:p>
    <w:p w14:paraId="6376BA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It will be reported once at startup, and then a connection will be requested for each subsequent report</w:t>
      </w:r>
      <w:r>
        <w:rPr>
          <w:rFonts w:hint="eastAsia" w:ascii="微软雅黑" w:hAnsi="微软雅黑" w:eastAsia="微软雅黑" w:cs="微软雅黑"/>
          <w:i/>
          <w:iCs/>
          <w:caps w:val="0"/>
          <w:color w:val="AAAAAA"/>
          <w:spacing w:val="0"/>
          <w:sz w:val="18"/>
          <w:szCs w:val="18"/>
          <w:shd w:val="clear" w:fill="384548"/>
        </w:rPr>
        <w:t>--A reply is required to connect to the server</w:t>
      </w:r>
    </w:p>
    <w:p w14:paraId="49DE19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Battery and signal reporting, a message will be reported along with location reporting</w:t>
      </w:r>
      <w:r>
        <w:rPr>
          <w:rFonts w:hint="eastAsia" w:ascii="微软雅黑" w:hAnsi="微软雅黑" w:eastAsia="微软雅黑" w:cs="微软雅黑"/>
          <w:i/>
          <w:iCs/>
          <w:caps w:val="0"/>
          <w:color w:val="AAAAAA"/>
          <w:spacing w:val="0"/>
          <w:sz w:val="18"/>
          <w:szCs w:val="18"/>
          <w:shd w:val="clear" w:fill="384548"/>
        </w:rPr>
        <w:t>--Server reply required</w:t>
      </w:r>
    </w:p>
    <w:p w14:paraId="4B3BFCF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Location related reporting</w:t>
      </w:r>
    </w:p>
    <w:p w14:paraId="3D1B29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GPS/Wi-Fi/Bluetooth beacon: Default reporting frequency 10 minutes, default positioning priority: Bluetooth beacon &gt; Wi-Fi &gt; GPS, Bluetooth positioning is preferred, switch to Wi-Fi positioning if positioning fails, switch to GPS if Wi-Fi positioning fails</w:t>
      </w:r>
    </w:p>
    <w:p w14:paraId="7F82A06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328803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Strap damage (0x02): Strap breakage or damage</w:t>
      </w:r>
    </w:p>
    <w:p w14:paraId="0F28B1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Buckle open (0x02): Anti-removal buckle open</w:t>
      </w:r>
    </w:p>
    <w:p w14:paraId="5C8568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(0x02): Device shuts down due to low battery, see the previous section for triggering method</w:t>
      </w:r>
    </w:p>
    <w:p w14:paraId="187893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Low battery alarm (0x02): Triggered when the device's current battery level is less than or equal to 0</w:t>
      </w:r>
    </w:p>
    <w:p w14:paraId="01B1772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information and status reporting</w:t>
      </w:r>
    </w:p>
    <w:p w14:paraId="7405F3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xA9): A report will be made when the device is turned on</w:t>
      </w:r>
    </w:p>
    <w:p w14:paraId="71CA74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A report will be made when the device is turned on</w:t>
      </w:r>
    </w:p>
    <w:p w14:paraId="39E2EE1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Downlink feedback</w:t>
      </w:r>
    </w:p>
    <w:p w14:paraId="75B3B5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Downlink feedback (0xC0): The device reports after receiving the downlink command from the server</w:t>
      </w:r>
    </w:p>
    <w:p w14:paraId="403BE22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reports a packet reporting situation, that is, a data packet contains multiple complete messages. Pay attention not to miss them. The messages are complete messages, and there will be no phenomenon of being interrupted in the middle and in the next data packet.</w:t>
      </w:r>
    </w:p>
    <w:p w14:paraId="3BB2A4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6585FD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(0xD6) Bluetooth positioning and (0xF9) power signal messages</w:t>
      </w:r>
    </w:p>
    <w:p w14:paraId="14D168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positioning:bdbdbdbdd6000119a9cf610445270387bf452708a1bc44279d18b74427e518b7f9</w:t>
      </w:r>
    </w:p>
    <w:p w14:paraId="62CFFC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Power signal:bdbdbdbdf9010000006400002800000019a9cf61ca</w:t>
      </w:r>
    </w:p>
    <w:p w14:paraId="0559C0C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2D74D5C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1367"/>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17C8262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 The downlink command needs to be continuously downlinked twice within 20 milliseconds to ensure success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For short-link devices, the downlink command is received by the device when the device reports, and takes effect in the next reporting cycle after receiving it.</w:t>
      </w:r>
    </w:p>
    <w:p w14:paraId="1665226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Device location reporting frequency distribution (0x17):</w:t>
      </w:r>
    </w:p>
    <w:p w14:paraId="106AC2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and the highest is 1 minute. After the downlink command device receives it, the device presses the time period and frequency of the distribution command.</w:t>
      </w:r>
    </w:p>
    <w:p w14:paraId="362361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report according to the default reporting frequency outside the time period, such as: 00:00-18:00 2 minutes positioning report,</w:t>
      </w:r>
    </w:p>
    <w:p w14:paraId="492E3C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outside the time period, report at the default 10-minute reporting frequency.</w:t>
      </w:r>
    </w:p>
    <w:p w14:paraId="6724721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Device location priority delivery (0xCE01): — Note: Location is not reported by default, and the data reporting switch needs to be turned on.</w:t>
      </w:r>
    </w:p>
    <w:p w14:paraId="512C99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location priority is wifi&gt;gps, location priority</w:t>
      </w:r>
    </w:p>
    <w:p w14:paraId="554107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location priority is set to: wifi&gt;gps&gt;Bluetooth beacon, then if wifi cannot be located, switch to gps, and if gps cannot be located, switch to</w:t>
      </w:r>
    </w:p>
    <w:p w14:paraId="69B545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location is successful, the next location priority will not be switched to generate location</w:t>
      </w:r>
    </w:p>
    <w:p w14:paraId="2F8FED4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Personal information delivery (0x6C):</w:t>
      </w:r>
    </w:p>
    <w:p w14:paraId="42D423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gb2312</w:t>
      </w:r>
      <w:r>
        <w:rPr>
          <w:rStyle w:val="15"/>
          <w:rFonts w:hint="eastAsia" w:ascii="微软雅黑" w:hAnsi="微软雅黑" w:eastAsia="微软雅黑" w:cs="微软雅黑"/>
          <w:i w:val="0"/>
          <w:iCs w:val="0"/>
          <w:caps w:val="0"/>
          <w:color w:val="D1D2D2"/>
          <w:spacing w:val="0"/>
          <w:sz w:val="18"/>
          <w:szCs w:val="18"/>
          <w:shd w:val="clear" w:fill="384548"/>
        </w:rPr>
        <w:t xml:space="preserve">encoding, set name, length supports up to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 xml:space="preserve"> bytes Set address information, length supports up to </w:t>
      </w: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394A8D78">
      <w:pPr>
        <w:rPr>
          <w:rStyle w:val="12"/>
          <w:rFonts w:hint="eastAsia" w:ascii="微软雅黑" w:hAnsi="微软雅黑" w:eastAsia="微软雅黑" w:cs="微软雅黑"/>
          <w:b/>
          <w:bCs/>
          <w:i w:val="0"/>
          <w:iCs w:val="0"/>
          <w:caps w:val="0"/>
          <w:color w:val="333333"/>
          <w:spacing w:val="0"/>
          <w:sz w:val="37"/>
          <w:szCs w:val="37"/>
          <w:shd w:val="clear" w:fill="FFFFFF"/>
        </w:rPr>
      </w:pPr>
      <w:bookmarkStart w:id="10" w:name="&lt;strong&gt;3 协议数据包结构&lt;/strong&gt;"/>
      <w:bookmarkEnd w:id="1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6F6B5B9E">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1" w:name="_Toc11680"/>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597050C7">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2D905AE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29895"/>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62FDA2E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(timestamp replaces it in some response messages):</w:t>
      </w:r>
    </w:p>
    <w:p w14:paraId="78DC9E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as BDBDBDBD.</w:t>
      </w:r>
    </w:p>
    <w:p w14:paraId="4DD296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Header</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0xBD0xBD0xBD0xBD;</w:t>
      </w:r>
    </w:p>
    <w:p w14:paraId="70413F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063719C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11069"/>
      <w:r>
        <w:rPr>
          <w:rStyle w:val="12"/>
          <w:rFonts w:hint="eastAsia" w:ascii="微软雅黑" w:hAnsi="微软雅黑" w:eastAsia="微软雅黑" w:cs="微软雅黑"/>
          <w:b/>
          <w:bCs/>
          <w:i w:val="0"/>
          <w:iCs w:val="0"/>
          <w:caps w:val="0"/>
          <w:color w:val="333333"/>
          <w:spacing w:val="0"/>
          <w:sz w:val="31"/>
          <w:szCs w:val="31"/>
          <w:shd w:val="clear" w:fill="FFFFFF"/>
        </w:rPr>
        <w:t>3.2 Message Identifier (Message ID)</w:t>
      </w:r>
      <w:bookmarkEnd w:id="15"/>
    </w:p>
    <w:p w14:paraId="0BF8EBE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2A5B0A4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5B6086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TCP is connected, the device side will first report the 0xF0 message, which contains the device's unique identifier IMEI.</w:t>
      </w:r>
    </w:p>
    <w:p w14:paraId="4A2649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the IMEI as an identifier and reply with the 0xf1 message. Only then will the device consider the connection successful; otherwise, the connection will be disconnected.</w:t>
      </w:r>
    </w:p>
    <w:p w14:paraId="3AB97F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normal device communication, the long connection reports an 0xF9 heartbeat packet every 4 minutes by default. The 0xF9 heartbeat packet is reported once after the health location is reported.</w:t>
      </w:r>
    </w:p>
    <w:p w14:paraId="3E279F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short connections, the 0xF9 heartbeat packet is reported once at startup, and the 0xF9 heartbeat packet is reported once after the health location is reported. The two reports are not affected by each other.</w:t>
      </w:r>
    </w:p>
    <w:p w14:paraId="7D8DD9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the server needs to issue a command to reply; otherwise, the connection will be disconnected.</w:t>
      </w:r>
    </w:p>
    <w:p w14:paraId="4FC986B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16463"/>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259C3B3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0560F66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812"/>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17CC5D2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payload below refers to the valid body content in the protocol, excluding the head token and checksum. The annotation after it is the length of the body content.</w:t>
      </w:r>
    </w:p>
    <w:p w14:paraId="57D9924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following table:</w:t>
      </w:r>
    </w:p>
    <w:p w14:paraId="549451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【U-unsigned；I-signed；X-bitfield；Number-Bytes occupied】</w:t>
      </w:r>
    </w:p>
    <w:p w14:paraId="2A37D18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37"/>
      </w:tblGrid>
      <w:tr w14:paraId="321529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40DE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0B8E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0A63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471F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60503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C01AD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1BC64A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0B25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0EEA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B6C2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E5EE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F531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F98B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4A860F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F240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C13A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358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8E61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DE97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2A18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74E78E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9B4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B8D5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0865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7B3B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EAC6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0C82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4940A6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15CB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4520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A697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DA92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C9DB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055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640E9A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4F5F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EE7C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877E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08B1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E02D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4B37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0B8100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6520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BED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5B42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258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CDA3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7509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Plastic surgery</w:t>
            </w:r>
          </w:p>
        </w:tc>
      </w:tr>
      <w:tr w14:paraId="59D37C3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E6BC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305B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B2D5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73D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36F1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7F57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135CDA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00F8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406A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75D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32A8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9152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F056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25D9F2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930E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5A55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8AC4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FDD3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01F7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4430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26A1C6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4D61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FF66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2E29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0177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3425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6A5B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49EBBC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B0CD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456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4373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8D81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FD7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8B2F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12E68BD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634D522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29194"/>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51D8980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content added to the checksum includes the payload, as shown in Figure 1. The algorithm is as follows. The default general-purpose version of the device does not require verification and can ignore this part. Any byte can be used for the downlink instruction.</w:t>
      </w:r>
    </w:p>
    <w:p w14:paraId="6F1B47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4"/>
          <w:szCs w:val="14"/>
          <w:shd w:val="clear" w:fill="384548"/>
        </w:rPr>
        <w:t>/</w:t>
      </w:r>
      <w:r>
        <w:rPr>
          <w:rFonts w:hint="eastAsia" w:ascii="微软雅黑" w:hAnsi="微软雅黑" w:eastAsia="微软雅黑" w:cs="微软雅黑"/>
          <w:i/>
          <w:iCs/>
          <w:caps w:val="0"/>
          <w:color w:val="AAAAAA"/>
          <w:spacing w:val="0"/>
          <w:sz w:val="18"/>
          <w:szCs w:val="18"/>
          <w:shd w:val="clear" w:fill="384548"/>
        </w:rPr>
        <w:t>/ Assuming content="BDBDBDBDE9000600010A00000A00", then the result of sum.ToString("X2") is 07</w:t>
      </w:r>
    </w:p>
    <w:p w14:paraId="0F975C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//The following is the C# code calling method</w:t>
      </w:r>
    </w:p>
    <w:p w14:paraId="489D11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0C7EA1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18038A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7EC8F5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66F1A5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foreach</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 </w:t>
      </w:r>
      <w:r>
        <w:rPr>
          <w:rFonts w:hint="eastAsia" w:ascii="微软雅黑" w:hAnsi="微软雅黑" w:eastAsia="微软雅黑" w:cs="微软雅黑"/>
          <w:i w:val="0"/>
          <w:iCs w:val="0"/>
          <w:caps w:val="0"/>
          <w:color w:val="C678DD"/>
          <w:spacing w:val="0"/>
          <w:sz w:val="18"/>
          <w:szCs w:val="18"/>
          <w:shd w:val="clear" w:fill="384548"/>
        </w:rPr>
        <w:t>in</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08BA54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06FEA3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36BC82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0x100</w:t>
      </w:r>
      <w:r>
        <w:rPr>
          <w:rStyle w:val="15"/>
          <w:rFonts w:hint="eastAsia" w:ascii="微软雅黑" w:hAnsi="微软雅黑" w:eastAsia="微软雅黑" w:cs="微软雅黑"/>
          <w:i w:val="0"/>
          <w:iCs w:val="0"/>
          <w:caps w:val="0"/>
          <w:color w:val="D1D2D2"/>
          <w:spacing w:val="0"/>
          <w:sz w:val="18"/>
          <w:szCs w:val="18"/>
          <w:shd w:val="clear" w:fill="384548"/>
        </w:rPr>
        <w:t>;</w:t>
      </w:r>
    </w:p>
    <w:p w14:paraId="14B153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012721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0xff - sum;</w:t>
      </w:r>
    </w:p>
    <w:p w14:paraId="46B447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return sum.ToString("X2");</w:t>
      </w:r>
    </w:p>
    <w:p w14:paraId="629874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65F6F7C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2B9ABD2B">
      <w:pPr>
        <w:rPr>
          <w:rStyle w:val="12"/>
          <w:rFonts w:hint="eastAsia" w:ascii="微软雅黑" w:hAnsi="微软雅黑" w:eastAsia="微软雅黑" w:cs="微软雅黑"/>
          <w:b/>
          <w:bCs/>
          <w:i w:val="0"/>
          <w:iCs w:val="0"/>
          <w:caps w:val="0"/>
          <w:color w:val="333333"/>
          <w:spacing w:val="0"/>
          <w:sz w:val="37"/>
          <w:szCs w:val="37"/>
          <w:shd w:val="clear" w:fill="FFFFFF"/>
        </w:rPr>
      </w:pPr>
      <w:bookmarkStart w:id="22" w:name="&lt;strong&gt;4 上报messages报文&lt;/strong&gt;"/>
      <w:bookmarkEnd w:id="2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2F8F8392">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3" w:name="_Toc1537"/>
      <w:r>
        <w:rPr>
          <w:rStyle w:val="12"/>
          <w:rFonts w:hint="eastAsia" w:ascii="微软雅黑" w:hAnsi="微软雅黑" w:eastAsia="微软雅黑" w:cs="微软雅黑"/>
          <w:b/>
          <w:bCs/>
          <w:i w:val="0"/>
          <w:iCs w:val="0"/>
          <w:caps w:val="0"/>
          <w:color w:val="333333"/>
          <w:spacing w:val="0"/>
          <w:sz w:val="37"/>
          <w:szCs w:val="37"/>
          <w:shd w:val="clear" w:fill="FFFFFF"/>
        </w:rPr>
        <w:t>4 Report messages</w:t>
      </w:r>
      <w:bookmarkEnd w:id="23"/>
    </w:p>
    <w:p w14:paraId="3FF2CD9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21400"/>
      <w:r>
        <w:rPr>
          <w:rStyle w:val="12"/>
          <w:rFonts w:hint="eastAsia" w:ascii="微软雅黑" w:hAnsi="微软雅黑" w:eastAsia="微软雅黑" w:cs="微软雅黑"/>
          <w:b/>
          <w:bCs/>
          <w:i w:val="0"/>
          <w:iCs w:val="0"/>
          <w:caps w:val="0"/>
          <w:color w:val="333333"/>
          <w:spacing w:val="0"/>
          <w:sz w:val="31"/>
          <w:szCs w:val="31"/>
          <w:shd w:val="clear" w:fill="FFFFFF"/>
        </w:rPr>
        <w:t>4.1 Connection related reports</w:t>
      </w:r>
      <w:bookmarkEnd w:id="25"/>
    </w:p>
    <w:p w14:paraId="1AC0313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3275"/>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only)</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151782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C2D4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4918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8791A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4E7A0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4177B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866B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8D57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615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64FF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E7C094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95"/>
        <w:gridCol w:w="1267"/>
        <w:gridCol w:w="1226"/>
        <w:gridCol w:w="998"/>
        <w:gridCol w:w="886"/>
        <w:gridCol w:w="3668"/>
      </w:tblGrid>
      <w:tr w14:paraId="60335B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368F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8855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8F91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EBEB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8CF7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9356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28C94B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B0D7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F6B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3134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EE4B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B4B0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6EBF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(little-endian)</w:t>
            </w:r>
          </w:p>
        </w:tc>
      </w:tr>
      <w:tr w14:paraId="0BAC9C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DFF3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2D38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DEEF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A1D61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BEA4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BA8A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 see below</w:t>
            </w:r>
          </w:p>
        </w:tc>
      </w:tr>
    </w:tbl>
    <w:p w14:paraId="6AE60884">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18"/>
          <w:szCs w:val="18"/>
        </w:rPr>
      </w:pPr>
      <w:r>
        <w:rPr>
          <w:rFonts w:hint="eastAsia" w:ascii="微软雅黑" w:hAnsi="微软雅黑" w:eastAsia="微软雅黑" w:cs="微软雅黑"/>
          <w:i w:val="0"/>
          <w:iCs w:val="0"/>
          <w:caps w:val="0"/>
          <w:color w:val="FF0000"/>
          <w:spacing w:val="0"/>
          <w:sz w:val="18"/>
          <w:szCs w:val="18"/>
          <w:shd w:val="clear" w:fill="FFFFFF"/>
        </w:rPr>
        <w:t>The device's reported F0 request message must have a server downlink 0XF1 message in response (see the next section for the specific format), otherwise the login will fail</w:t>
      </w:r>
    </w:p>
    <w:p w14:paraId="281E631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FF0000"/>
          <w:sz w:val="18"/>
          <w:szCs w:val="18"/>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0E9DDBF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18"/>
          <w:szCs w:val="18"/>
          <w:shd w:val="clear" w:fill="FFFFFF"/>
        </w:rPr>
      </w:pPr>
      <w:r>
        <w:rPr>
          <w:rFonts w:hint="eastAsia" w:ascii="微软雅黑" w:hAnsi="微软雅黑" w:eastAsia="微软雅黑" w:cs="微软雅黑"/>
          <w:i w:val="0"/>
          <w:iCs w:val="0"/>
          <w:caps w:val="0"/>
          <w:color w:val="333333"/>
          <w:spacing w:val="0"/>
          <w:sz w:val="18"/>
          <w:szCs w:val="18"/>
          <w:shd w:val="clear" w:fill="FFFFFF"/>
        </w:rPr>
        <w:t>Example:</w:t>
      </w:r>
    </w:p>
    <w:p w14:paraId="79CF5B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6AB248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Bytes message header</w:t>
      </w:r>
      <w:r>
        <w:rPr>
          <w:rFonts w:hint="eastAsia" w:ascii="微软雅黑" w:hAnsi="微软雅黑" w:eastAsia="微软雅黑" w:cs="微软雅黑"/>
          <w:i w:val="0"/>
          <w:iCs w:val="0"/>
          <w:caps w:val="0"/>
          <w:color w:val="E06C75"/>
          <w:spacing w:val="0"/>
          <w:sz w:val="18"/>
          <w:szCs w:val="18"/>
          <w:shd w:val="clear" w:fill="384548"/>
        </w:rPr>
        <w:t>Header</w:t>
      </w:r>
    </w:p>
    <w:p w14:paraId="22EAEE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F0:Message </w:t>
      </w:r>
      <w:r>
        <w:rPr>
          <w:rFonts w:hint="eastAsia" w:ascii="微软雅黑" w:hAnsi="微软雅黑" w:eastAsia="微软雅黑" w:cs="微软雅黑"/>
          <w:i w:val="0"/>
          <w:iCs w:val="0"/>
          <w:caps w:val="0"/>
          <w:color w:val="E6C07B"/>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 xml:space="preserve">B51731BC6160300:IMEI </w:t>
      </w:r>
      <w:r>
        <w:rPr>
          <w:rFonts w:hint="eastAsia" w:ascii="微软雅黑" w:hAnsi="微软雅黑" w:eastAsia="微软雅黑" w:cs="微软雅黑"/>
          <w:i w:val="0"/>
          <w:iCs w:val="0"/>
          <w:caps w:val="0"/>
          <w:color w:val="E6C07B"/>
          <w:spacing w:val="0"/>
          <w:sz w:val="18"/>
          <w:szCs w:val="18"/>
          <w:shd w:val="clear" w:fill="384548"/>
        </w:rPr>
        <w:t>number</w:t>
      </w:r>
      <w:r>
        <w:rPr>
          <w:rStyle w:val="15"/>
          <w:rFonts w:hint="eastAsia" w:ascii="微软雅黑" w:hAnsi="微软雅黑" w:eastAsia="微软雅黑" w:cs="微软雅黑"/>
          <w:i w:val="0"/>
          <w:iCs w:val="0"/>
          <w:caps w:val="0"/>
          <w:color w:val="D1D2D2"/>
          <w:spacing w:val="0"/>
          <w:sz w:val="18"/>
          <w:szCs w:val="18"/>
          <w:shd w:val="clear" w:fill="384548"/>
        </w:rPr>
        <w:t>(little-endian), converted to big-endian:</w:t>
      </w:r>
      <w:r>
        <w:rPr>
          <w:rFonts w:hint="eastAsia" w:ascii="微软雅黑" w:hAnsi="微软雅黑" w:eastAsia="微软雅黑" w:cs="微软雅黑"/>
          <w:i w:val="0"/>
          <w:iCs w:val="0"/>
          <w:caps w:val="0"/>
          <w:color w:val="D19A66"/>
          <w:spacing w:val="0"/>
          <w:sz w:val="18"/>
          <w:szCs w:val="18"/>
          <w:shd w:val="clear" w:fill="384548"/>
        </w:rPr>
        <w:t>000316</w:t>
      </w:r>
      <w:r>
        <w:rPr>
          <w:rStyle w:val="15"/>
          <w:rFonts w:hint="eastAsia" w:ascii="微软雅黑" w:hAnsi="微软雅黑" w:eastAsia="微软雅黑" w:cs="微软雅黑"/>
          <w:i w:val="0"/>
          <w:iCs w:val="0"/>
          <w:caps w:val="0"/>
          <w:color w:val="D1D2D2"/>
          <w:spacing w:val="0"/>
          <w:sz w:val="18"/>
          <w:szCs w:val="18"/>
          <w:shd w:val="clear" w:fill="384548"/>
        </w:rPr>
        <w:t>C61B73519B,</w:t>
      </w:r>
    </w:p>
    <w:p w14:paraId="04006E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w:t>
      </w:r>
      <w:r>
        <w:rPr>
          <w:rFonts w:hint="eastAsia" w:ascii="微软雅黑" w:hAnsi="微软雅黑" w:eastAsia="微软雅黑" w:cs="微软雅黑"/>
          <w:i w:val="0"/>
          <w:iCs w:val="0"/>
          <w:caps w:val="0"/>
          <w:color w:val="D19A66"/>
          <w:spacing w:val="0"/>
          <w:sz w:val="18"/>
          <w:szCs w:val="18"/>
          <w:shd w:val="clear" w:fill="384548"/>
        </w:rPr>
        <w:t>869465050010011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:version</w:t>
      </w:r>
    </w:p>
    <w:p w14:paraId="16AD6A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C2: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6A5F58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Connection related Q&amp;A:</w:t>
      </w:r>
    </w:p>
    <w:p w14:paraId="090339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When TCP creates a new connection, it will first report an F0 request, which carries the IMEI, and then the server records this IMEI.</w:t>
      </w:r>
    </w:p>
    <w:p w14:paraId="53CFE9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the data in this link belongs to this IMEI.</w:t>
      </w:r>
    </w:p>
    <w:p w14:paraId="7AADF9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F0 is not received or F0 communication is abnormal, you can use a third-party network testing tool to verify whether the server communication is normal.</w:t>
      </w:r>
    </w:p>
    <w:p w14:paraId="492BF28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45C1C07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32758"/>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Only)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989"/>
        <w:gridCol w:w="1975"/>
        <w:gridCol w:w="2827"/>
        <w:gridCol w:w="2049"/>
      </w:tblGrid>
      <w:tr w14:paraId="4776DA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ED9E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E62E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7F24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9D98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F10EE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AB5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Timestamp(unix) 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DBA1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6D58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2AB0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1B2B31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1C684A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4413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D854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43DD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EB4D1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DBEE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B283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0793A6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02C1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D6D5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AB49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42BF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00ED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98CD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7650F9A0">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18"/>
          <w:szCs w:val="18"/>
        </w:rPr>
      </w:pPr>
      <w:r>
        <w:rPr>
          <w:rFonts w:hint="eastAsia" w:ascii="微软雅黑" w:hAnsi="微软雅黑" w:eastAsia="微软雅黑" w:cs="微软雅黑"/>
          <w:i w:val="0"/>
          <w:iCs w:val="0"/>
          <w:caps w:val="0"/>
          <w:color w:val="FF0000"/>
          <w:spacing w:val="0"/>
          <w:sz w:val="18"/>
          <w:szCs w:val="18"/>
          <w:shd w:val="clear" w:fill="FFFFFF"/>
        </w:rPr>
        <w:t>Note that the message sequence is different from the normal reported message. This message is sent by the server and is not the content reported by the device. The server reply needs to be in the current channel. &gt; Note that the message sequence is different from the normal reported message. This message is sent by the server and is not the content reported by the device. The server reply needs to be in the current channel.</w:t>
      </w:r>
    </w:p>
    <w:p w14:paraId="55A86CC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FF0000"/>
          <w:sz w:val="18"/>
          <w:szCs w:val="18"/>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216B149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18"/>
          <w:szCs w:val="18"/>
          <w:shd w:val="clear" w:fill="FFFFFF"/>
        </w:rPr>
      </w:pPr>
      <w:r>
        <w:rPr>
          <w:rFonts w:hint="eastAsia" w:ascii="微软雅黑" w:hAnsi="微软雅黑" w:eastAsia="微软雅黑" w:cs="微软雅黑"/>
          <w:i w:val="0"/>
          <w:iCs w:val="0"/>
          <w:caps w:val="0"/>
          <w:color w:val="333333"/>
          <w:spacing w:val="0"/>
          <w:sz w:val="18"/>
          <w:szCs w:val="18"/>
          <w:shd w:val="clear" w:fill="FFFFFF"/>
        </w:rPr>
        <w:t>Example:</w:t>
      </w:r>
    </w:p>
    <w:p w14:paraId="6E138A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E06C75"/>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w:t>
      </w:r>
      <w:r>
        <w:rPr>
          <w:rFonts w:hint="eastAsia" w:ascii="微软雅黑" w:hAnsi="微软雅黑" w:eastAsia="微软雅黑" w:cs="微软雅黑"/>
          <w:i w:val="0"/>
          <w:iCs w:val="0"/>
          <w:caps w:val="0"/>
          <w:color w:val="E06C75"/>
          <w:spacing w:val="0"/>
          <w:sz w:val="18"/>
          <w:szCs w:val="18"/>
          <w:shd w:val="clear" w:fill="384548"/>
        </w:rPr>
        <w:t>07FD8860F1BDBDBDBD2E</w:t>
      </w:r>
    </w:p>
    <w:p w14:paraId="550488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w:t>
      </w:r>
      <w:r>
        <w:rPr>
          <w:rStyle w:val="15"/>
          <w:rFonts w:hint="eastAsia" w:ascii="微软雅黑" w:hAnsi="微软雅黑" w:eastAsia="微软雅黑" w:cs="微软雅黑"/>
          <w:i w:val="0"/>
          <w:iCs w:val="0"/>
          <w:caps w:val="0"/>
          <w:color w:val="D1D2D2"/>
          <w:spacing w:val="0"/>
          <w:sz w:val="18"/>
          <w:szCs w:val="18"/>
          <w:shd w:val="clear" w:fill="384548"/>
        </w:rPr>
        <w:t>(Little endian),</w:t>
      </w:r>
      <w:r>
        <w:rPr>
          <w:rFonts w:hint="eastAsia" w:ascii="微软雅黑" w:hAnsi="微软雅黑" w:eastAsia="微软雅黑" w:cs="微软雅黑"/>
          <w:i w:val="0"/>
          <w:iCs w:val="0"/>
          <w:caps w:val="0"/>
          <w:color w:val="E06C75"/>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(unix) timestamp (unit: seconds), converted to big endian</w:t>
      </w:r>
      <w:r>
        <w:rPr>
          <w:rFonts w:hint="eastAsia" w:ascii="微软雅黑" w:hAnsi="微软雅黑" w:eastAsia="微软雅黑" w:cs="微软雅黑"/>
          <w:i w:val="0"/>
          <w:iCs w:val="0"/>
          <w:caps w:val="0"/>
          <w:color w:val="E06C75"/>
          <w:spacing w:val="0"/>
          <w:sz w:val="18"/>
          <w:szCs w:val="18"/>
          <w:shd w:val="clear" w:fill="384548"/>
        </w:rPr>
        <w:t>6088FD07</w:t>
      </w:r>
      <w:r>
        <w:rPr>
          <w:rStyle w:val="15"/>
          <w:rFonts w:hint="eastAsia" w:ascii="微软雅黑" w:hAnsi="微软雅黑" w:eastAsia="微软雅黑" w:cs="微软雅黑"/>
          <w:i w:val="0"/>
          <w:iCs w:val="0"/>
          <w:caps w:val="0"/>
          <w:color w:val="D1D2D2"/>
          <w:spacing w:val="0"/>
          <w:sz w:val="18"/>
          <w:szCs w:val="18"/>
          <w:shd w:val="clear" w:fill="384548"/>
        </w:rPr>
        <w:t xml:space="preserve"> Converted to decimal:</w:t>
      </w:r>
      <w:r>
        <w:rPr>
          <w:rFonts w:hint="eastAsia" w:ascii="微软雅黑" w:hAnsi="微软雅黑" w:eastAsia="微软雅黑" w:cs="微软雅黑"/>
          <w:i w:val="0"/>
          <w:iCs w:val="0"/>
          <w:caps w:val="0"/>
          <w:color w:val="E06C75"/>
          <w:spacing w:val="0"/>
          <w:sz w:val="18"/>
          <w:szCs w:val="18"/>
          <w:shd w:val="clear" w:fill="384548"/>
        </w:rPr>
        <w:t>1619590407</w:t>
      </w:r>
    </w:p>
    <w:p w14:paraId="3399D2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w:t>
      </w:r>
      <w:r>
        <w:rPr>
          <w:rFonts w:hint="eastAsia" w:ascii="微软雅黑" w:hAnsi="微软雅黑" w:eastAsia="微软雅黑" w:cs="微软雅黑"/>
          <w:i w:val="0"/>
          <w:iCs w:val="0"/>
          <w:caps w:val="0"/>
          <w:color w:val="E06C75"/>
          <w:spacing w:val="0"/>
          <w:sz w:val="18"/>
          <w:szCs w:val="18"/>
          <w:shd w:val="clear" w:fill="384548"/>
        </w:rPr>
        <w:t>UTC</w:t>
      </w:r>
      <w:r>
        <w:rPr>
          <w:rStyle w:val="15"/>
          <w:rFonts w:hint="eastAsia" w:ascii="微软雅黑" w:hAnsi="微软雅黑" w:eastAsia="微软雅黑" w:cs="微软雅黑"/>
          <w:i w:val="0"/>
          <w:iCs w:val="0"/>
          <w:caps w:val="0"/>
          <w:color w:val="D1D2D2"/>
          <w:spacing w:val="0"/>
          <w:sz w:val="18"/>
          <w:szCs w:val="18"/>
          <w:shd w:val="clear" w:fill="384548"/>
        </w:rPr>
        <w:t>Time:</w:t>
      </w:r>
      <w:r>
        <w:rPr>
          <w:rFonts w:hint="eastAsia" w:ascii="微软雅黑" w:hAnsi="微软雅黑" w:eastAsia="微软雅黑" w:cs="微软雅黑"/>
          <w:i w:val="0"/>
          <w:iCs w:val="0"/>
          <w:caps w:val="0"/>
          <w:color w:val="E06C75"/>
          <w:spacing w:val="0"/>
          <w:sz w:val="18"/>
          <w:szCs w:val="18"/>
          <w:shd w:val="clear" w:fill="384548"/>
        </w:rPr>
        <w:t>2021-04-28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27</w:t>
      </w:r>
    </w:p>
    <w:p w14:paraId="41DDCC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Message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69852A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Token</w:t>
      </w:r>
    </w:p>
    <w:p w14:paraId="423EC7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checksum</w:t>
      </w:r>
      <w:r>
        <w:rPr>
          <w:rStyle w:val="15"/>
          <w:rFonts w:hint="eastAsia" w:ascii="微软雅黑" w:hAnsi="微软雅黑" w:eastAsia="微软雅黑" w:cs="微软雅黑"/>
          <w:i w:val="0"/>
          <w:iCs w:val="0"/>
          <w:caps w:val="0"/>
          <w:color w:val="D1D2D2"/>
          <w:spacing w:val="0"/>
          <w:sz w:val="18"/>
          <w:szCs w:val="18"/>
          <w:shd w:val="clear" w:fill="384548"/>
        </w:rPr>
        <w:t>Checksum</w:t>
      </w:r>
    </w:p>
    <w:p w14:paraId="4F0E72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5BCCD7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Timestamp</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 to standard time format is the result of adding</w:t>
      </w:r>
      <w:r>
        <w:rPr>
          <w:rFonts w:hint="eastAsia" w:ascii="微软雅黑" w:hAnsi="微软雅黑" w:eastAsia="微软雅黑" w:cs="微软雅黑"/>
          <w:i w:val="0"/>
          <w:iCs w:val="0"/>
          <w:caps w:val="0"/>
          <w:color w:val="E06C75"/>
          <w:spacing w:val="0"/>
          <w:sz w:val="18"/>
          <w:szCs w:val="18"/>
          <w:shd w:val="clear" w:fill="384548"/>
        </w:rPr>
        <w:t>1619590407</w:t>
      </w:r>
      <w:r>
        <w:rPr>
          <w:rStyle w:val="15"/>
          <w:rFonts w:hint="eastAsia" w:ascii="微软雅黑" w:hAnsi="微软雅黑" w:eastAsia="微软雅黑" w:cs="微软雅黑"/>
          <w:i w:val="0"/>
          <w:iCs w:val="0"/>
          <w:caps w:val="0"/>
          <w:color w:val="D1D2D2"/>
          <w:spacing w:val="0"/>
          <w:sz w:val="18"/>
          <w:szCs w:val="18"/>
          <w:shd w:val="clear" w:fill="384548"/>
        </w:rPr>
        <w:t xml:space="preserve"> seconds to </w:t>
      </w:r>
      <w:r>
        <w:rPr>
          <w:rFonts w:hint="eastAsia" w:ascii="微软雅黑" w:hAnsi="微软雅黑" w:eastAsia="微软雅黑" w:cs="微软雅黑"/>
          <w:i w:val="0"/>
          <w:iCs w:val="0"/>
          <w:caps w:val="0"/>
          <w:color w:val="E06C75"/>
          <w:spacing w:val="0"/>
          <w:sz w:val="18"/>
          <w:szCs w:val="18"/>
          <w:shd w:val="clear" w:fill="384548"/>
        </w:rPr>
        <w:t>1970-01-0100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The device synchronizes time using the timestamp (unit: seconds) in this message.</w:t>
      </w:r>
    </w:p>
    <w:p w14:paraId="732B3B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w:t>
      </w:r>
      <w:r>
        <w:rPr>
          <w:rFonts w:hint="eastAsia" w:ascii="微软雅黑" w:hAnsi="微软雅黑" w:eastAsia="微软雅黑" w:cs="微软雅黑"/>
          <w:i w:val="0"/>
          <w:iCs w:val="0"/>
          <w:caps w:val="0"/>
          <w:color w:val="E06C75"/>
          <w:spacing w:val="0"/>
          <w:sz w:val="18"/>
          <w:szCs w:val="18"/>
          <w:shd w:val="clear" w:fill="384548"/>
        </w:rPr>
        <w:t>java</w:t>
      </w:r>
      <w:r>
        <w:rPr>
          <w:rStyle w:val="15"/>
          <w:rFonts w:hint="eastAsia" w:ascii="微软雅黑" w:hAnsi="微软雅黑" w:eastAsia="微软雅黑" w:cs="微软雅黑"/>
          <w:i w:val="0"/>
          <w:iCs w:val="0"/>
          <w:caps w:val="0"/>
          <w:color w:val="D1D2D2"/>
          <w:spacing w:val="0"/>
          <w:sz w:val="18"/>
          <w:szCs w:val="18"/>
          <w:shd w:val="clear" w:fill="384548"/>
        </w:rPr>
        <w:t>The general unit is milliseconds, pay attention to convert to unit: seconds</w:t>
      </w:r>
    </w:p>
    <w:p w14:paraId="7F6CE2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Style w:val="15"/>
          <w:rFonts w:hint="eastAsia" w:ascii="微软雅黑" w:hAnsi="微软雅黑" w:eastAsia="微软雅黑" w:cs="微软雅黑"/>
          <w:i w:val="0"/>
          <w:iCs w:val="0"/>
          <w:caps w:val="0"/>
          <w:color w:val="D1D2D2"/>
          <w:spacing w:val="0"/>
          <w:sz w:val="18"/>
          <w:szCs w:val="18"/>
          <w:shd w:val="clear" w:fill="384548"/>
        </w:rPr>
        <w:t>Note: The total number of bytes in the server's downlink reply is</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bytes, such as:</w:t>
      </w:r>
      <w:r>
        <w:rPr>
          <w:rFonts w:hint="eastAsia" w:ascii="微软雅黑" w:hAnsi="微软雅黑" w:eastAsia="微软雅黑" w:cs="微软雅黑"/>
          <w:i w:val="0"/>
          <w:iCs w:val="0"/>
          <w:caps w:val="0"/>
          <w:color w:val="E06C75"/>
          <w:spacing w:val="0"/>
          <w:sz w:val="18"/>
          <w:szCs w:val="18"/>
          <w:shd w:val="clear" w:fill="384548"/>
        </w:rPr>
        <w:t>0xBD--1</w:t>
      </w:r>
      <w:r>
        <w:rPr>
          <w:rStyle w:val="15"/>
          <w:rFonts w:hint="eastAsia" w:ascii="微软雅黑" w:hAnsi="微软雅黑" w:eastAsia="微软雅黑" w:cs="微软雅黑"/>
          <w:i w:val="0"/>
          <w:iCs w:val="0"/>
          <w:caps w:val="0"/>
          <w:color w:val="D1D2D2"/>
          <w:spacing w:val="0"/>
          <w:sz w:val="18"/>
          <w:szCs w:val="18"/>
          <w:shd w:val="clear" w:fill="384548"/>
        </w:rPr>
        <w:t>bytes; if the device receives</w:t>
      </w:r>
      <w:r>
        <w:rPr>
          <w:rFonts w:hint="eastAsia" w:ascii="微软雅黑" w:hAnsi="微软雅黑" w:eastAsia="微软雅黑" w:cs="微软雅黑"/>
          <w:i w:val="0"/>
          <w:iCs w:val="0"/>
          <w:caps w:val="0"/>
          <w:color w:val="E06C75"/>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bytes, the connection will not be established.</w:t>
      </w:r>
    </w:p>
    <w:p w14:paraId="0C80ABE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185B8D9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31771"/>
      <w:r>
        <w:rPr>
          <w:rStyle w:val="12"/>
          <w:rFonts w:hint="eastAsia" w:ascii="微软雅黑" w:hAnsi="微软雅黑" w:eastAsia="微软雅黑" w:cs="微软雅黑"/>
          <w:b/>
          <w:bCs/>
          <w:i w:val="0"/>
          <w:iCs w:val="0"/>
          <w:caps w:val="0"/>
          <w:color w:val="333333"/>
          <w:spacing w:val="0"/>
          <w:sz w:val="26"/>
          <w:szCs w:val="26"/>
          <w:shd w:val="clear" w:fill="FFFFFF"/>
        </w:rPr>
        <w:t>4.1.3 New Heartbeat Packet Protocol (MSGID=0xF9) - 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39B8E03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EBC15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103F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4C21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AB15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8E4CB3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55C5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0CD6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BBB9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3FED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FF2993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96"/>
        <w:gridCol w:w="1180"/>
        <w:gridCol w:w="2087"/>
        <w:gridCol w:w="930"/>
        <w:gridCol w:w="825"/>
        <w:gridCol w:w="3622"/>
      </w:tblGrid>
      <w:tr w14:paraId="3820167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4715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8BFB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8D51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E74E0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41E72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58BA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F753B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71B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4ABD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3FAF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7B047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BEAC4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D50F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4-level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5-level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Percentage,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 Voltage value</w:t>
            </w:r>
          </w:p>
        </w:tc>
      </w:tr>
      <w:tr w14:paraId="176340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9B0F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F9F3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965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43446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31B7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91EE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then the battery value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then the battery value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then the battery value range is 0-100</w:t>
            </w:r>
          </w:p>
        </w:tc>
      </w:tr>
      <w:tr w14:paraId="4CDE6E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F7AC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5F4A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7F41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10716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E7460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5AE7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428A5C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36A9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A5C2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F25D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F741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14AB9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4BE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102FDF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7A18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6420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55FC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9CA2E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16C91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6415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1D2AAE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E300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6F7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C1E9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82055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6F6F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287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4D117F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072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B477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7C68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4463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7AA2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E8DF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1E9A3C82">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after receiving the server downlink reply; otherwise, it will re-report the F0 request connection.</w:t>
      </w:r>
    </w:p>
    <w:p w14:paraId="047C9C7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169E3D6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:Bat_volt battery value converted to big-endian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 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 step count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converts to big-endian 67BD77E3--&gt;Convert to decimal1740470243--&gt;Timestamp is1740470243seconds--&gt; Convert to standard time format UTC time:2025-02-25 07:57:23--&gt;Convert to Beijing time:2025-02-25 15:57:23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AA: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receives the F9 heartbeat packet and can reply with a fixed message: Fixed reply example BDBDBDBDF301 Number of bytes:</w:t>
      </w:r>
      <w:r>
        <w:rPr>
          <w:rFonts w:hint="eastAsia" w:ascii="微软雅黑" w:hAnsi="微软雅黑" w:eastAsia="微软雅黑" w:cs="微软雅黑"/>
          <w:i w:val="0"/>
          <w:iCs w:val="0"/>
          <w:caps w:val="0"/>
          <w:color w:val="D19A66"/>
          <w:spacing w:val="0"/>
          <w:sz w:val="18"/>
          <w:szCs w:val="18"/>
          <w:shd w:val="clear" w:fill="384548"/>
        </w:rPr>
        <w:t>6</w:t>
      </w:r>
    </w:p>
    <w:p w14:paraId="7BE3347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5091A7B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12526"/>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7EB5623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22560"/>
      <w:r>
        <w:rPr>
          <w:rStyle w:val="12"/>
          <w:rFonts w:hint="eastAsia" w:ascii="微软雅黑" w:hAnsi="微软雅黑" w:eastAsia="微软雅黑" w:cs="微软雅黑"/>
          <w:b/>
          <w:bCs/>
          <w:i w:val="0"/>
          <w:iCs w:val="0"/>
          <w:caps w:val="0"/>
          <w:color w:val="333333"/>
          <w:spacing w:val="0"/>
          <w:sz w:val="26"/>
          <w:szCs w:val="26"/>
          <w:shd w:val="clear" w:fill="FFFFFF"/>
        </w:rPr>
        <w:t>4.2.1 Alarm data upload-1(MSGID=0x02)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3D4E9E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F8BD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BB80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FF02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F059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CACAE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27DC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CA76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7FD7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3DD9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F9481B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2"/>
        <w:gridCol w:w="1180"/>
        <w:gridCol w:w="1586"/>
        <w:gridCol w:w="930"/>
        <w:gridCol w:w="825"/>
        <w:gridCol w:w="4047"/>
      </w:tblGrid>
      <w:tr w14:paraId="461F07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CA04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46FD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1B86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A1E9D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BC40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501E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63BA72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BFA5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BEFA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05CC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A3A3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4CBC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2CE9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6A6287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12F2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3F02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7296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8590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DDA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33C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later during retransmission)</w:t>
            </w:r>
          </w:p>
        </w:tc>
      </w:tr>
    </w:tbl>
    <w:p w14:paraId="321E281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80"/>
        <w:gridCol w:w="1701"/>
        <w:gridCol w:w="1826"/>
        <w:gridCol w:w="1826"/>
        <w:gridCol w:w="1282"/>
      </w:tblGrid>
      <w:tr w14:paraId="7F6524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9551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9CF2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DB35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A2B0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D93B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E3759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747FFE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95E0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AD8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D4CA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7543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8938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3F2E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4C016B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63EC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3C3C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01EB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9DCF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5534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FB60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r w14:paraId="68252E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2AD1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0D6F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Strap damage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1BCD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Strap damage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266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BD38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0056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4096</w:t>
            </w:r>
          </w:p>
        </w:tc>
      </w:tr>
      <w:tr w14:paraId="627AA0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11A7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3939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Lock opened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B27F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Lock opened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614C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0B2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0800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F5D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2048</w:t>
            </w:r>
          </w:p>
        </w:tc>
      </w:tr>
    </w:tbl>
    <w:p w14:paraId="0EA972D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4F5D8D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22E5BA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380AB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508790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0001</w:t>
      </w:r>
      <w:r>
        <w:rPr>
          <w:rStyle w:val="15"/>
          <w:rFonts w:hint="eastAsia" w:ascii="微软雅黑" w:hAnsi="微软雅黑" w:eastAsia="微软雅黑" w:cs="微软雅黑"/>
          <w:i w:val="0"/>
          <w:iCs w:val="0"/>
          <w:caps w:val="0"/>
          <w:color w:val="D1D2D2"/>
          <w:spacing w:val="0"/>
          <w:sz w:val="18"/>
          <w:szCs w:val="18"/>
          <w:shd w:val="clear" w:fill="384548"/>
        </w:rPr>
        <w:t>--&gt;Low battery alarm</w:t>
      </w:r>
    </w:p>
    <w:p w14:paraId="695C40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big-endian67BD77E3--&gt;Convert to decimal1740470243--&gt;Timestamp is1740470243seconds--&gt;</w:t>
      </w:r>
    </w:p>
    <w:p w14:paraId="26038F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6D6981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5C46245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03D607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053A0E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074B3C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BAA2A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--&gt;Shutdown alarm</w:t>
      </w:r>
    </w:p>
    <w:p w14:paraId="5EB524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big-endian67BD77E3--&gt;Convert to decimal1740470243--&gt;Timestamp is1740470243seconds--&gt;</w:t>
      </w:r>
    </w:p>
    <w:p w14:paraId="7E69A4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6BFE9A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5CA476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used for devices that do not distinguish between shutdown types. See the next section for devices that distinguish between shutdown types.</w:t>
      </w:r>
    </w:p>
    <w:p w14:paraId="0DD9A20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3460B3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Strap damage alarm: BDBDBDBD020010E377BD678A</w:t>
      </w:r>
    </w:p>
    <w:p w14:paraId="2BD444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3591DB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F8998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0010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1000</w:t>
      </w:r>
      <w:r>
        <w:rPr>
          <w:rStyle w:val="15"/>
          <w:rFonts w:hint="eastAsia" w:ascii="微软雅黑" w:hAnsi="微软雅黑" w:eastAsia="微软雅黑" w:cs="微软雅黑"/>
          <w:i w:val="0"/>
          <w:iCs w:val="0"/>
          <w:caps w:val="0"/>
          <w:color w:val="D1D2D2"/>
          <w:spacing w:val="0"/>
          <w:sz w:val="18"/>
          <w:szCs w:val="18"/>
          <w:shd w:val="clear" w:fill="384548"/>
        </w:rPr>
        <w:t>--&gt;Strap damage alarm</w:t>
      </w:r>
    </w:p>
    <w:p w14:paraId="30AAA6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big-endian67BD77E3--&gt;Convert to decimal1740470243--&gt;Timestamp is1740470243seconds--&gt;</w:t>
      </w:r>
    </w:p>
    <w:p w14:paraId="506191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6DD1C7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23EA7B5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339D30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Lock open alarm: BDBDBDBD020010E377BD678A</w:t>
      </w:r>
    </w:p>
    <w:p w14:paraId="2165FA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5ACC31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FF4ED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0008</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0800</w:t>
      </w:r>
      <w:r>
        <w:rPr>
          <w:rStyle w:val="15"/>
          <w:rFonts w:hint="eastAsia" w:ascii="微软雅黑" w:hAnsi="微软雅黑" w:eastAsia="微软雅黑" w:cs="微软雅黑"/>
          <w:i w:val="0"/>
          <w:iCs w:val="0"/>
          <w:caps w:val="0"/>
          <w:color w:val="D1D2D2"/>
          <w:spacing w:val="0"/>
          <w:sz w:val="18"/>
          <w:szCs w:val="18"/>
          <w:shd w:val="clear" w:fill="384548"/>
        </w:rPr>
        <w:t>--&gt;Strap damage alarm</w:t>
      </w:r>
    </w:p>
    <w:p w14:paraId="07DE30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big-endian67BD77E3--&gt;Convert to decimal1740470243--&gt;Timestamp is1740470243seconds--&gt;</w:t>
      </w:r>
    </w:p>
    <w:p w14:paraId="1F18B9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0E3E58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201E931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51F8001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3386"/>
      <w:r>
        <w:rPr>
          <w:rStyle w:val="12"/>
          <w:rFonts w:hint="eastAsia" w:ascii="微软雅黑" w:hAnsi="微软雅黑" w:eastAsia="微软雅黑" w:cs="微软雅黑"/>
          <w:b/>
          <w:bCs/>
          <w:i w:val="0"/>
          <w:iCs w:val="0"/>
          <w:caps w:val="0"/>
          <w:color w:val="333333"/>
          <w:spacing w:val="0"/>
          <w:sz w:val="26"/>
          <w:szCs w:val="26"/>
          <w:shd w:val="clear" w:fill="FFFFFF"/>
        </w:rPr>
        <w:t>4.2.2 Alarm data upload-2 (MSGID=0x21) (Supplement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17BBFF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2603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A3C7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AB8D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32EF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627C0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D53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257F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1D22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AA4F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2EC22F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68"/>
        <w:gridCol w:w="1180"/>
        <w:gridCol w:w="1586"/>
        <w:gridCol w:w="930"/>
        <w:gridCol w:w="825"/>
        <w:gridCol w:w="4051"/>
      </w:tblGrid>
      <w:tr w14:paraId="546B02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B328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8C4C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7911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BF4C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757A8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923F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645B4D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A38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82C0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D1A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B51A9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443BC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23D1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7C0F0F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1B83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DC57B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DC27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5DE5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170F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0EDC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See different Alarm type type definitions</w:t>
            </w:r>
          </w:p>
        </w:tc>
      </w:tr>
      <w:tr w14:paraId="688220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6A19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C5D9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841A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B6BCC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6A097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0DF0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later during retransmission)</w:t>
            </w:r>
          </w:p>
        </w:tc>
      </w:tr>
    </w:tbl>
    <w:p w14:paraId="1224E7E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Alarm type=1</w:t>
      </w:r>
    </w:p>
    <w:p w14:paraId="122B41F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52"/>
        <w:gridCol w:w="1701"/>
        <w:gridCol w:w="1826"/>
        <w:gridCol w:w="1826"/>
        <w:gridCol w:w="1282"/>
      </w:tblGrid>
      <w:tr w14:paraId="23051C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FCFE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BE9E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ABEF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3BD2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E7C8C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8D29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561CDC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272A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4AF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39C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Automatic shutdown when the device is charging (firmware function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B393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3936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8A75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510588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0FE9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DE97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380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B207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6A00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7506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7B8A9B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2A91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3602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Proactive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DF1F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is manually shut down by someone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1072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616B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0038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4914E47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DC5B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4</w:t>
      </w:r>
      <w:r>
        <w:rPr>
          <w:rFonts w:hint="eastAsia" w:ascii="微软雅黑" w:hAnsi="微软雅黑" w:eastAsia="微软雅黑" w:cs="微软雅黑"/>
          <w:i w:val="0"/>
          <w:iCs w:val="0"/>
          <w:caps w:val="0"/>
          <w:color w:val="D19A66"/>
          <w:spacing w:val="0"/>
          <w:sz w:val="18"/>
          <w:szCs w:val="18"/>
          <w:shd w:val="clear" w:fill="384548"/>
        </w:rPr>
        <w:t>000000E377BD6767</w:t>
      </w:r>
    </w:p>
    <w:p w14:paraId="26E7A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1A4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6A2BE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08D5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0004--&gt;charging shutdown alarm</w:t>
      </w:r>
    </w:p>
    <w:p w14:paraId="56624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5D922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9581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D979B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0A2A2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2</w:t>
      </w:r>
      <w:r>
        <w:rPr>
          <w:rFonts w:hint="eastAsia" w:ascii="微软雅黑" w:hAnsi="微软雅黑" w:eastAsia="微软雅黑" w:cs="微软雅黑"/>
          <w:i w:val="0"/>
          <w:iCs w:val="0"/>
          <w:caps w:val="0"/>
          <w:color w:val="D19A66"/>
          <w:spacing w:val="0"/>
          <w:sz w:val="18"/>
          <w:szCs w:val="18"/>
          <w:shd w:val="clear" w:fill="384548"/>
        </w:rPr>
        <w:t>000000E377BD6767</w:t>
      </w:r>
    </w:p>
    <w:p w14:paraId="25EA7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B621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0505D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43431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0002--&gt;Low battery shutdown alarm</w:t>
      </w:r>
    </w:p>
    <w:p w14:paraId="3C2CA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0F8B4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3096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59AC11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53F92D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7BCFE5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13517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7CC74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Converted to big-endian 0001--&gt;Alarm type=1</w:t>
      </w:r>
    </w:p>
    <w:p w14:paraId="7C2E61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01000000:Upl_warn alarm content, converted to big-endian 0001 --&gt; Active shutdown alarm</w:t>
      </w:r>
    </w:p>
    <w:p w14:paraId="2C107F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Converted to big-endian 67BD77E3--&gt;Converted to decimal 1740470243--&gt;Timestamp is 1740470243 seconds--&gt;</w:t>
      </w:r>
    </w:p>
    <w:p w14:paraId="13771E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320DA0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53DE7FB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1BD4361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8" w:name="&lt;strong&gt;4.3 定位相关上报&lt;/strong&gt;"/>
      <w:bookmarkEnd w:id="38"/>
      <w:bookmarkStart w:id="39" w:name="_Toc15056"/>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39"/>
    </w:p>
    <w:p w14:paraId="50BAE12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0" w:name="&lt;strong&gt;4.3.1 GPS/ BDS位置上报：定位数据上报(MSGID=0x03)&lt;/strong&gt;"/>
      <w:bookmarkEnd w:id="40"/>
      <w:bookmarkStart w:id="41" w:name="_Toc9359"/>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1A3E11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8BF40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D6925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900F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847A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A058D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7E1D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318BFE">
            <w:pPr>
              <w:keepNext w:val="0"/>
              <w:keepLines w:val="0"/>
              <w:widowControl/>
              <w:suppressLineNumbers w:val="0"/>
              <w:jc w:val="left"/>
              <w:rPr>
                <w:rFonts w:hint="default"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0x03</w:t>
            </w:r>
            <w:bookmarkStart w:id="66" w:name="_GoBack"/>
            <w:bookmarkEnd w:id="66"/>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104A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3FA6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3EF472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5"/>
        <w:gridCol w:w="1180"/>
        <w:gridCol w:w="1698"/>
        <w:gridCol w:w="930"/>
        <w:gridCol w:w="825"/>
        <w:gridCol w:w="3692"/>
      </w:tblGrid>
      <w:tr w14:paraId="56F55BF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128F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D526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C2B0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5E9A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0E22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5789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D6953E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C03D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6FC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8733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3FBEC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3B24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53E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longitude</w:t>
            </w:r>
          </w:p>
        </w:tc>
      </w:tr>
      <w:tr w14:paraId="279D3D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70AB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864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B518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856E8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AE00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38E2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latitude</w:t>
            </w:r>
          </w:p>
        </w:tc>
      </w:tr>
      <w:tr w14:paraId="52BA6F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FD9E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A292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C66E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0CFA4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E57A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5DFA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7B9AA5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8C59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644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B106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E0F99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0B1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40E8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69E5C5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EAA7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A964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6C05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22C33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12BC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27AB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279F6AF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D9B7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B5A6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F7DC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D3C01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B741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79E0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49172CA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4F41C67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C4638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BDBDBDBD03963E870C3E675E40FF2110C2B6343F404E4541E377BD6799</w:t>
      </w:r>
    </w:p>
    <w:p w14:paraId="4C7A03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72B33C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:Message ID message id</w:t>
      </w:r>
    </w:p>
    <w:p w14:paraId="56425D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C3E675E40:lon longitude Convert to big 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54D47C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FF2110C2B6343F40:lat latitude Convert to big endian `</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46F34E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code N--&gt;North latitude</w:t>
      </w:r>
    </w:p>
    <w:p w14:paraId="14D12F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--&gt;Convert to ASCII code E--&gt;East longitude</w:t>
      </w:r>
    </w:p>
    <w:p w14:paraId="63C7AD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:status data validity </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--&gt;Convert to ASCII code A--&gt;Valid data</w:t>
      </w:r>
    </w:p>
    <w:p w14:paraId="7E5372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E377BD67:Timestamp timestamp Convert to big 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 decimal</w:t>
      </w:r>
      <w:r>
        <w:rPr>
          <w:rFonts w:hint="eastAsia" w:ascii="微软雅黑" w:hAnsi="微软雅黑" w:eastAsia="微软雅黑" w:cs="微软雅黑"/>
          <w:i w:val="0"/>
          <w:iCs w:val="0"/>
          <w:caps w:val="0"/>
          <w:color w:val="D19A66"/>
          <w:spacing w:val="0"/>
          <w:sz w:val="18"/>
          <w:szCs w:val="18"/>
          <w:shd w:val="clear" w:fill="384548"/>
        </w:rPr>
        <w:t>101740470243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5A1ABE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E695B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78: Checksum</w:t>
      </w:r>
    </w:p>
    <w:p w14:paraId="11DF1C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043B67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Note: The parsed GPS latitude and longitude are in the WGS-84 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42733A1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60F96C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18453E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5432D2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25607B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5E8483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570429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HexToStr(data.Substring(“4e”));   </w:t>
      </w:r>
      <w:r>
        <w:rPr>
          <w:rFonts w:hint="eastAsia" w:ascii="微软雅黑" w:hAnsi="微软雅黑" w:eastAsia="微软雅黑" w:cs="微软雅黑"/>
          <w:i/>
          <w:iCs/>
          <w:caps w:val="0"/>
          <w:color w:val="AAAAAA"/>
          <w:spacing w:val="0"/>
          <w:sz w:val="18"/>
          <w:szCs w:val="18"/>
          <w:shd w:val="clear" w:fill="384548"/>
        </w:rPr>
        <w:t>//N</w:t>
      </w:r>
    </w:p>
    <w:p w14:paraId="6A84F3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32B346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V indicates invalid data, which can be discarded//Message 749d695f actual value 5f699d74</w:t>
      </w:r>
    </w:p>
    <w:p w14:paraId="2D7434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 = new Date();</w:t>
      </w:r>
    </w:p>
    <w:p w14:paraId="120512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7A0770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51D705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47B458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7CB1F28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6064968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2 wifi和基站信息上传(MSGID=0xA4)&lt;/strong&gt;"/>
      <w:bookmarkEnd w:id="42"/>
      <w:bookmarkStart w:id="43" w:name="_Toc17468"/>
      <w:r>
        <w:rPr>
          <w:rStyle w:val="12"/>
          <w:rFonts w:hint="eastAsia" w:ascii="微软雅黑" w:hAnsi="微软雅黑" w:eastAsia="微软雅黑" w:cs="微软雅黑"/>
          <w:b/>
          <w:bCs/>
          <w:i w:val="0"/>
          <w:iCs w:val="0"/>
          <w:caps w:val="0"/>
          <w:color w:val="333333"/>
          <w:spacing w:val="0"/>
          <w:sz w:val="26"/>
          <w:szCs w:val="26"/>
          <w:shd w:val="clear" w:fill="FFFFFF"/>
        </w:rPr>
        <w:t>4.3.2 Upload of WiFi and Base Station Information (MSGID=0xA4)</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09CEC1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D666C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C95B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AE2B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5346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D05D95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82B0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128F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F7A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950A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500683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1967"/>
        <w:gridCol w:w="1503"/>
        <w:gridCol w:w="1317"/>
        <w:gridCol w:w="4713"/>
      </w:tblGrid>
      <w:tr w14:paraId="2A50A6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8C1F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3FF9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67"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70FD1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50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9CB1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1317"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7664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471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D8D2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2A9E6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66CF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FAC7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9105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F6FF75">
            <w:pPr>
              <w:jc w:val="left"/>
              <w:rPr>
                <w:rFonts w:hint="eastAsia" w:ascii="微软雅黑" w:hAnsi="微软雅黑" w:eastAsia="微软雅黑" w:cs="微软雅黑"/>
                <w:sz w:val="24"/>
                <w:szCs w:val="24"/>
              </w:rPr>
            </w:pP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2CBC92">
            <w:pPr>
              <w:jc w:val="left"/>
              <w:rPr>
                <w:rFonts w:hint="eastAsia" w:ascii="微软雅黑" w:hAnsi="微软雅黑" w:eastAsia="微软雅黑" w:cs="微软雅黑"/>
                <w:sz w:val="24"/>
                <w:szCs w:val="24"/>
              </w:rPr>
            </w:pP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42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3CE152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9B66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EC81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E709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242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F452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1A90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base stations (0-7)</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of cell info payload.Valid value:0~7</w:t>
            </w:r>
          </w:p>
        </w:tc>
      </w:tr>
      <w:tr w14:paraId="7A1B2E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6B9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7AFB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1E4A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5131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BD02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4FDC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66AA55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58BD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2961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138A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0A54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6F5F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6CF0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531A9B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D08E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94DA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EC19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029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947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5B50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7A7FBED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324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2256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C3B1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D1F8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3C09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5BC3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35194A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3488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4EF8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BA1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2C68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B408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6EF8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cell[0]</w:t>
            </w:r>
          </w:p>
        </w:tc>
      </w:tr>
      <w:tr w14:paraId="400C92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03A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B61F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4EF5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3A1D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480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E9A2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3C9CC8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1F0D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135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9ECC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7877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6694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56F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20849D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74DF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D9F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962A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6075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5FA7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57E4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4CF655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00C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A4B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9ADD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4426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2FD7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368E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15562D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3C44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8E28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252C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A3A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2AE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0B2C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cell[[cell_cnt-1]</w:t>
            </w:r>
          </w:p>
        </w:tc>
      </w:tr>
      <w:tr w14:paraId="0D94D5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E1EA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A12C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A0E3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D6FD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0E7D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A16E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19192C5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D07F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49D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BC54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10B4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DCBB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BD2D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34FFBB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4DCE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007A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A8B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F61C69">
            <w:pPr>
              <w:jc w:val="left"/>
              <w:rPr>
                <w:rFonts w:hint="eastAsia" w:ascii="微软雅黑" w:hAnsi="微软雅黑" w:eastAsia="微软雅黑" w:cs="微软雅黑"/>
                <w:sz w:val="24"/>
                <w:szCs w:val="24"/>
              </w:rPr>
            </w:pP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E472BA">
            <w:pPr>
              <w:jc w:val="left"/>
              <w:rPr>
                <w:rFonts w:hint="eastAsia" w:ascii="微软雅黑" w:hAnsi="微软雅黑" w:eastAsia="微软雅黑" w:cs="微软雅黑"/>
                <w:sz w:val="24"/>
                <w:szCs w:val="24"/>
              </w:rPr>
            </w:pP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A010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 count</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10CE0B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EE71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7F0C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BC40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0BF334">
            <w:pPr>
              <w:jc w:val="left"/>
              <w:rPr>
                <w:rFonts w:hint="eastAsia" w:ascii="微软雅黑" w:hAnsi="微软雅黑" w:eastAsia="微软雅黑" w:cs="微软雅黑"/>
                <w:sz w:val="24"/>
                <w:szCs w:val="24"/>
              </w:rPr>
            </w:pP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3222D4">
            <w:pPr>
              <w:jc w:val="left"/>
              <w:rPr>
                <w:rFonts w:hint="eastAsia" w:ascii="微软雅黑" w:hAnsi="微软雅黑" w:eastAsia="微软雅黑" w:cs="微软雅黑"/>
                <w:sz w:val="24"/>
                <w:szCs w:val="24"/>
              </w:rPr>
            </w:pP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5514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wifi(0)</w:t>
            </w:r>
          </w:p>
        </w:tc>
      </w:tr>
      <w:tr w14:paraId="547622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6BA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48A0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114F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D60C69">
            <w:pPr>
              <w:jc w:val="left"/>
              <w:rPr>
                <w:rFonts w:hint="eastAsia" w:ascii="微软雅黑" w:hAnsi="微软雅黑" w:eastAsia="微软雅黑" w:cs="微软雅黑"/>
                <w:sz w:val="24"/>
                <w:szCs w:val="24"/>
              </w:rPr>
            </w:pP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E8E2D">
            <w:pPr>
              <w:jc w:val="left"/>
              <w:rPr>
                <w:rFonts w:hint="eastAsia" w:ascii="微软雅黑" w:hAnsi="微软雅黑" w:eastAsia="微软雅黑" w:cs="微软雅黑"/>
                <w:sz w:val="24"/>
                <w:szCs w:val="24"/>
              </w:rPr>
            </w:pP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157C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of wifi(0)</w:t>
            </w:r>
          </w:p>
        </w:tc>
      </w:tr>
      <w:tr w14:paraId="09811D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971D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E27C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1880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330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8A2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7082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1C7408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D831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6044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F36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646E9A">
            <w:pPr>
              <w:jc w:val="left"/>
              <w:rPr>
                <w:rFonts w:hint="eastAsia" w:ascii="微软雅黑" w:hAnsi="微软雅黑" w:eastAsia="微软雅黑" w:cs="微软雅黑"/>
                <w:sz w:val="24"/>
                <w:szCs w:val="24"/>
              </w:rPr>
            </w:pP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2BF92C">
            <w:pPr>
              <w:jc w:val="left"/>
              <w:rPr>
                <w:rFonts w:hint="eastAsia" w:ascii="微软雅黑" w:hAnsi="微软雅黑" w:eastAsia="微软雅黑" w:cs="微软雅黑"/>
                <w:sz w:val="24"/>
                <w:szCs w:val="24"/>
              </w:rPr>
            </w:pP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5839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wifi(N)</w:t>
            </w:r>
          </w:p>
        </w:tc>
      </w:tr>
      <w:tr w14:paraId="7F01CB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AC11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E394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20DE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16B72D">
            <w:pPr>
              <w:jc w:val="left"/>
              <w:rPr>
                <w:rFonts w:hint="eastAsia" w:ascii="微软雅黑" w:hAnsi="微软雅黑" w:eastAsia="微软雅黑" w:cs="微软雅黑"/>
                <w:sz w:val="24"/>
                <w:szCs w:val="24"/>
              </w:rPr>
            </w:pP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A689C">
            <w:pPr>
              <w:jc w:val="left"/>
              <w:rPr>
                <w:rFonts w:hint="eastAsia" w:ascii="微软雅黑" w:hAnsi="微软雅黑" w:eastAsia="微软雅黑" w:cs="微软雅黑"/>
                <w:sz w:val="24"/>
                <w:szCs w:val="24"/>
              </w:rPr>
            </w:pP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8078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of wifi(0)</w:t>
            </w:r>
          </w:p>
        </w:tc>
      </w:tr>
    </w:tbl>
    <w:p w14:paraId="4CA77DD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00BDEF4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report does not necessarily have a base station every time. The absence of a base station does not affect positioning. If the number of base stations in the report is 0, then the number of Wi-Fi connections will follow directly.</w:t>
      </w:r>
    </w:p>
    <w:p w14:paraId="00C0C75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6660E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BDBDBDBDA4E377BD6701CC010000C218D1AD160BF9FF078CBEBE1A8162C6FFFFFFC061180AF42AC1FFFFFFE005C5B1F824CCFFFFFFE8FCAFA02663AFFFFFFF6409805B2B9CAEFFFFFF94</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BC726E000B6FFFFFFA8154DF6517EB2FFFFFFE005C5B1F824CCFFFFFFE8FCAFA02663AFFFFFFF6409805B2B9CAEFFFFFF94</w:t>
      </w:r>
    </w:p>
    <w:p w14:paraId="5B802B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EF51F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 Message ID</w:t>
      </w:r>
    </w:p>
    <w:p w14:paraId="42D3A8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big-endian67BD77E3--&gt;Convert to decimal1740470243--&gt;Timestamp is1740470243seconds--&gt;</w:t>
      </w:r>
    </w:p>
    <w:p w14:paraId="63EB4F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69B6B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Cell_cnt number of base stations 01 --&gt; number of base stations is 1</w:t>
      </w:r>
    </w:p>
    <w:p w14:paraId="423BAC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 Cell[0].MCC Base station MCC converted to big-endian 01CC--&gt; converted to decimal 460 --&gt; Base station MCC is 460</w:t>
      </w:r>
    </w:p>
    <w:p w14:paraId="5C91C9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Cell[0].MNC Base station MNC converted to big-endian 0000 --&gt; converted to decimal 0 --&gt; Base station MNC is 0</w:t>
      </w:r>
    </w:p>
    <w:p w14:paraId="03BD06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 Cell[0].LAC Base station LAC converted to big-endian 18C2--&gt; converted to decimal 6338 --&gt; Base station LAC is 6338</w:t>
      </w:r>
    </w:p>
    <w:p w14:paraId="0590C6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 Cell[0].CELL_ID Base station ID converted to big-endian 0B16ADD1--&gt; converted to decimal 186035665 --&gt; Base station ID is 186035665</w:t>
      </w:r>
    </w:p>
    <w:p w14:paraId="679454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 Cell[0].RSSI Base station signal strength converted to big-endian FFF9--&gt; converted to decimal complement -7 --&gt; Base station signal strength is -7</w:t>
      </w:r>
    </w:p>
    <w:p w14:paraId="51E854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07: Wifi_cnt number of wifi connections 07 --&gt; 7 wifi connections</w:t>
      </w:r>
    </w:p>
    <w:p w14:paraId="24DE36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 CBEBE1A8162: wifi mac address 8 C:BE:BE: 1 A: 81 : 62 --&gt;The mac address of wifi[ 0 ] is 8 C:BE:BE: 1 A: 81 : 62</w:t>
      </w:r>
    </w:p>
    <w:p w14:paraId="14F825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 WiFi signal strength RSSI converted to big-endian FFFFFFC6 --&gt; converted to decimal complement -</w:t>
      </w:r>
      <w:r>
        <w:rPr>
          <w:rFonts w:hint="eastAsia" w:ascii="微软雅黑" w:hAnsi="微软雅黑" w:eastAsia="微软雅黑" w:cs="微软雅黑"/>
          <w:i w:val="0"/>
          <w:iCs w:val="0"/>
          <w:caps w:val="0"/>
          <w:color w:val="D19A66"/>
          <w:spacing w:val="0"/>
          <w:sz w:val="18"/>
          <w:szCs w:val="18"/>
          <w:shd w:val="clear" w:fill="384548"/>
        </w:rPr>
        <w:t>58</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58</w:t>
      </w:r>
    </w:p>
    <w:p w14:paraId="61A0A7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 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 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]'s MAC address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43E136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 WiFi signal strength RSSI converted to big-endian FFFFFFC1 --&gt; converted to decimal complement -</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63</w:t>
      </w:r>
    </w:p>
    <w:p w14:paraId="323DBC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200BC726E000: WiFi MAC address 20:0B:C7:26:E0:00--&gt; WiFi[2]'s MAC address is 20:0B:C7:26:E0:00</w:t>
      </w:r>
    </w:p>
    <w:p w14:paraId="729D25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 WiFi signal strength RSSI converted to big-endian FFFFFFB6 --&gt; converted to decimal complement -</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74</w:t>
      </w:r>
    </w:p>
    <w:p w14:paraId="52FDA5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 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 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]'s MAC address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521388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 WiFi signal strength RSSI converted to big-endian FFFFFFB2 --&gt; converted to decimal complement -</w:t>
      </w: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78</w:t>
      </w:r>
    </w:p>
    <w:p w14:paraId="2C516A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 WiFi MAC address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]'s MAC address is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p>
    <w:p w14:paraId="74CEDA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 WiFi signal strength RSSI converted to big-endian FFFFFFCC --&gt; converted to decimal complement -</w:t>
      </w:r>
      <w:r>
        <w:rPr>
          <w:rFonts w:hint="eastAsia" w:ascii="微软雅黑" w:hAnsi="微软雅黑" w:eastAsia="微软雅黑" w:cs="微软雅黑"/>
          <w:i w:val="0"/>
          <w:iCs w:val="0"/>
          <w:caps w:val="0"/>
          <w:color w:val="D19A66"/>
          <w:spacing w:val="0"/>
          <w:sz w:val="18"/>
          <w:szCs w:val="18"/>
          <w:shd w:val="clear" w:fill="384548"/>
        </w:rPr>
        <w:t>52</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52</w:t>
      </w:r>
    </w:p>
    <w:p w14:paraId="704301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 WiFi MAC address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]'s MAC address is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p>
    <w:p w14:paraId="0E6548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 WiFi signal strength RSSI converted to big-endian FFFFFFFFAF --&gt; converted to decimal complement -81 ----&gt; WiFi [0] RSSI signal strength is -81</w:t>
      </w:r>
    </w:p>
    <w:p w14:paraId="559308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6409805 B2B9C: WiFi MAC address 64: 09: 80: 5B: 2B: 9C--&gt; WiFi [6] MAC address is 64: 09: 80: 5B: 2B: 9C</w:t>
      </w:r>
    </w:p>
    <w:p w14:paraId="3CF25B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 WiFi signal strength RSSI converted to big-endian FFFFFFFFAE--&gt; converted to decimal complement -82 ---&gt; WiFi [0] RSSI signal strength is -82</w:t>
      </w:r>
    </w:p>
    <w:p w14:paraId="258118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94: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6198C5B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The parameters parsed from the message need to be connected to the map WiFi database, and the latitude and longitude data is finally obtained through the map side. Take the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connecting to the WiFi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59F132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method,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xml:space="preserve"> WiFi positioning protocol document is divided into three positioning scenarios. The following gives corresponding examples for the three positioning scenarios.</w:t>
      </w:r>
    </w:p>
    <w:p w14:paraId="0EAD9A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 connection method is WiFi access, that is, the accesstype parameter is 1</w:t>
      </w:r>
    </w:p>
    <w:p w14:paraId="20A5FB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3D64BB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00BAB0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inc|4c:48:da:25:1a:11,-77,alibaba-inc&amp;serverip=10.2.166.4&amp;output=xml&amp;key=&lt;用户 Key&gt;</w:t>
      </w:r>
    </w:p>
    <w:p w14:paraId="1BE850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When the network connection method is mobile access and the mobile phone card is a non-CDMA card, that is, when the accesstype parameter is 0 and cdma=0:</w:t>
      </w:r>
    </w:p>
    <w:p w14:paraId="3F21AF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4AE2A5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139BEB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1,40977,2205409,-65|460,01,40977,2205409,-65&amp;serverip=10.2.166.4&amp;output=xml&amp;key=&lt;User Key&gt;</w:t>
      </w:r>
    </w:p>
    <w:p w14:paraId="6EB518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connection method is mobile access and the mobile phone card is a CDMA card, that is, when the accesstype parameter is 0 and cdma=1:</w:t>
      </w:r>
    </w:p>
    <w:p w14:paraId="229796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4F7422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2209A7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called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When selecting parameters, generally choose the first type</w:t>
      </w:r>
    </w:p>
    <w:p w14:paraId="253319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choose the second type, but if the device does not report the base station, then the bts and neabts parameters need to be removed before it can</w:t>
      </w:r>
    </w:p>
    <w:p w14:paraId="089348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example of incoming parameters: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204B9B2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wifi positioning protocol PDF, you can click to view and download:</w:t>
      </w:r>
      <w:r>
        <w:rPr>
          <w:rFonts w:hint="eastAsia" w:ascii="微软雅黑" w:hAnsi="微软雅黑" w:eastAsia="微软雅黑" w:cs="微软雅黑"/>
          <w:i w:val="0"/>
          <w:iCs w:val="0"/>
          <w:caps w:val="0"/>
          <w:color w:val="333333"/>
          <w:spacing w:val="0"/>
          <w:sz w:val="21"/>
          <w:szCs w:val="21"/>
          <w:shd w:val="clear" w:fill="FFFFFF"/>
        </w:rPr>
        <w:object>
          <v:shape id="_x0000_i1047"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47"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you can click to view)</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you can directly ask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for specific docking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14FF359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3 蓝牙定位信息(LBE Location)（MsgId=0xD6）&lt;/strong&gt;"/>
      <w:bookmarkEnd w:id="44"/>
      <w:bookmarkStart w:id="45" w:name="_Toc28969"/>
      <w:r>
        <w:rPr>
          <w:rStyle w:val="12"/>
          <w:rFonts w:hint="eastAsia" w:ascii="微软雅黑" w:hAnsi="微软雅黑" w:eastAsia="微软雅黑" w:cs="微软雅黑"/>
          <w:b/>
          <w:bCs/>
          <w:i w:val="0"/>
          <w:iCs w:val="0"/>
          <w:caps w:val="0"/>
          <w:color w:val="333333"/>
          <w:spacing w:val="0"/>
          <w:sz w:val="26"/>
          <w:szCs w:val="26"/>
          <w:shd w:val="clear" w:fill="FFFFFF"/>
        </w:rPr>
        <w:t>4.3.3 Bluetooth Location Information (LBE Location) (MsgId=0xD6)</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092CD56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4CA2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7943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B846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60E3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9DE15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087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48A8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E22E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9520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288F6B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88"/>
        <w:gridCol w:w="2277"/>
        <w:gridCol w:w="1299"/>
        <w:gridCol w:w="4776"/>
      </w:tblGrid>
      <w:tr w14:paraId="7AD881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A105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F8FCD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6E74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5AA97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6D7AA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5787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C8BB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9338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0DC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3B6B52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A9F5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752F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52CB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FBD3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there may be multiple ibeacons in each group</w:t>
            </w:r>
          </w:p>
        </w:tc>
      </w:tr>
      <w:tr w14:paraId="1EABF1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CE40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FC8A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AFE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D3F4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3BC9E3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CC8F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C815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E7E6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F2AC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367B09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7695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0192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1E6F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B23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4DEE1B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B89C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70A2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76B7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C040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48B62D9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1E81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576F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19D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66D2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45476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5D3D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ED4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3EA0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6343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6B23BA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5BC8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D153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6656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CC66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246F00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75E8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8B92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8A49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FC3D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31816F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582C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2814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0A09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015A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71BC56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FD21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0233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D717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D47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6DC7C0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3C1B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D006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592A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03A0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461881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31EB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CB64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06CB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71F9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2DFD71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E763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36B6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ECCA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16BF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0AA5E7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BB69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615A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0322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31A3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8761F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354F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451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D8E0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D4E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289DDB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F826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92EB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BED1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C62B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5F9914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B4CE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943E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369E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BDE5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59F3FFB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8" o:spt="1" style="height:1.5pt;width:432pt;" fillcolor="#A0A0A0" filled="t" stroked="f" coordsize="21600,21600" o:hr="t" o:hrstd="t" o:hralign="center">
            <v:path/>
            <v:fill on="t" focussize="0,0"/>
            <v:stroke on="f"/>
            <v:imagedata o:title=""/>
            <o:lock v:ext="edit"/>
            <w10:wrap type="none"/>
            <w10:anchorlock/>
          </v:rect>
        </w:pict>
      </w:r>
    </w:p>
    <w:p w14:paraId="5424A43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 groups is fixed at 1, and the maximum number of Bluetooth beacons is 4. The sorting is based on signal strength from strongest to weakest. By default, the watch only recognizes our own beacons. If you need to connect to other manufacturers' beacons, please consult relevant personnel via WeChat.</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9A55E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0CAD0C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2C60DC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6521C6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21EB79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626013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1740470243--&gt;The timestamp is 1740470243 seconds--&gt;</w:t>
      </w:r>
    </w:p>
    <w:p w14:paraId="36FB1E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51A97C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29AA9F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 0x2743--&gt;Convert to decimal 10051</w:t>
      </w:r>
    </w:p>
    <w:p w14:paraId="49E1DA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 0x9417--&gt;Convert to decimal 37911</w:t>
      </w:r>
    </w:p>
    <w:p w14:paraId="4F4B54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13A5A6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4A1A23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 0x9430 --&gt; Convert to decimal 37936</w:t>
      </w:r>
    </w:p>
    <w:p w14:paraId="06403F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 --&gt; Convert to decimal complement -86</w:t>
      </w:r>
    </w:p>
    <w:p w14:paraId="517D4C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1A69A7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 minor: 0x56b9 --&gt; Convert to decimal 22201</w:t>
      </w:r>
    </w:p>
    <w:p w14:paraId="4D6221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0xA5 --&gt; Convert to decimal complement -91</w:t>
      </w:r>
    </w:p>
    <w:p w14:paraId="7DB58A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4FC466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 0x94FE --&gt; Convert to decimal 38142</w:t>
      </w:r>
    </w:p>
    <w:p w14:paraId="65A59F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rssi:0xA5 --&gt; Convert to decimal complement -91</w:t>
      </w:r>
    </w:p>
    <w:p w14:paraId="06A80A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--Checksum</w:t>
      </w:r>
    </w:p>
    <w:p w14:paraId="550E90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0CE113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shipping Bluetooth beacon has a beacon code attached.</w:t>
      </w:r>
    </w:p>
    <w:p w14:paraId="00F1D4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Like: 00081005345866, then the major of the Bluetooth beacon is 10053, the minor is 45866, and the manufacturer ID is 0008 (this is useless and has no practical significance)</w:t>
      </w:r>
    </w:p>
    <w:p w14:paraId="0044202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6" w:name="&lt;strong&gt;4.4 设备信息及状态上报&lt;/strong&gt;"/>
      <w:bookmarkEnd w:id="46"/>
      <w:bookmarkStart w:id="47" w:name="_Toc7796"/>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Reporting</w:t>
      </w:r>
      <w:bookmarkEnd w:id="47"/>
    </w:p>
    <w:p w14:paraId="6ADE66C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8" w:name="&lt;strong&gt;4.4.1 SIM卡的ICCID上传(MSGID=0xF3)&lt;/strong&gt;"/>
      <w:bookmarkEnd w:id="48"/>
      <w:bookmarkStart w:id="49" w:name="_Toc12945"/>
      <w:r>
        <w:rPr>
          <w:rStyle w:val="12"/>
          <w:rFonts w:hint="eastAsia" w:ascii="微软雅黑" w:hAnsi="微软雅黑" w:eastAsia="微软雅黑" w:cs="微软雅黑"/>
          <w:b/>
          <w:bCs/>
          <w:i w:val="0"/>
          <w:iCs w:val="0"/>
          <w:caps w:val="0"/>
          <w:color w:val="333333"/>
          <w:spacing w:val="0"/>
          <w:sz w:val="26"/>
          <w:szCs w:val="26"/>
          <w:shd w:val="clear" w:fill="FFFFFF"/>
        </w:rPr>
        <w:t>4.4.1 ICCID Upload of SIM Card (MSGID=0xF3)</w:t>
      </w:r>
      <w:bookmarkEnd w:id="4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7EDDA8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94752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D009D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56E8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AB89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7535E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7988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5A4A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06C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0D7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C41047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19"/>
        <w:gridCol w:w="1180"/>
        <w:gridCol w:w="1030"/>
        <w:gridCol w:w="930"/>
        <w:gridCol w:w="825"/>
        <w:gridCol w:w="4456"/>
      </w:tblGrid>
      <w:tr w14:paraId="441ECF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7D14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198D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1DFA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EDE9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F461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4071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58B16D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BAAE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C676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6B4A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868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00FD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B668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ICCID number of the device SIM card</w:t>
            </w:r>
          </w:p>
        </w:tc>
      </w:tr>
    </w:tbl>
    <w:p w14:paraId="76EA7AF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will be reported once every time the device is powered on.</w:t>
      </w:r>
    </w:p>
    <w:p w14:paraId="72C3F8E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0CE5C3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BDBDBDBDF389861118236001639994CC</w:t>
      </w:r>
    </w:p>
    <w:p w14:paraId="5D32E3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6B836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F3:Message ID</w:t>
      </w:r>
    </w:p>
    <w:p w14:paraId="1451C2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89861118236001639994:ICCID Device SIM card number ICCID is: 89861118236001639994</w:t>
      </w:r>
    </w:p>
    <w:p w14:paraId="352FFD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CC:</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5FEF3A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4.4.2 状态参数上报(MSGID=0xA9)&lt;/strong&gt;"/>
      <w:bookmarkEnd w:id="50"/>
      <w:bookmarkStart w:id="51" w:name="_Toc14765"/>
      <w:r>
        <w:rPr>
          <w:rStyle w:val="12"/>
          <w:rFonts w:hint="eastAsia" w:ascii="微软雅黑" w:hAnsi="微软雅黑" w:eastAsia="微软雅黑" w:cs="微软雅黑"/>
          <w:b/>
          <w:bCs/>
          <w:i w:val="0"/>
          <w:iCs w:val="0"/>
          <w:caps w:val="0"/>
          <w:color w:val="333333"/>
          <w:spacing w:val="0"/>
          <w:sz w:val="26"/>
          <w:szCs w:val="26"/>
          <w:shd w:val="clear" w:fill="FFFFFF"/>
        </w:rPr>
        <w:t>4.4.2 Status parameter reporting (MSGID=0xA9)</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29BB56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5804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817CD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7340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E111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9A1EF9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A7DC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D3FA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2F4E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4890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9D79B2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37"/>
        <w:gridCol w:w="1180"/>
        <w:gridCol w:w="1409"/>
        <w:gridCol w:w="930"/>
        <w:gridCol w:w="825"/>
        <w:gridCol w:w="4159"/>
      </w:tblGrid>
      <w:tr w14:paraId="04C21C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7CCE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48997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D314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C024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D723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DE80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91F77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D60D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3FDA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68C5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08F9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8A7B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9DA3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7895E8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5FD4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2B4CD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DCF4F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9EDCB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F2E5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675F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46E4F6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575C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62D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9D47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1D5B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2FDF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60FF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(general version does not have this type)</w:t>
            </w:r>
          </w:p>
        </w:tc>
      </w:tr>
      <w:tr w14:paraId="57C6AF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AC38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0A54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7512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7057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6607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B418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28AA4F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DF92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2E53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BB26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CD51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973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0068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0F6B663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BBFC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D3D8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8CCD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CDA5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DE92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23C2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02—Sensor (Generic version does not have this type)</w:t>
            </w:r>
          </w:p>
        </w:tc>
      </w:tr>
      <w:tr w14:paraId="7D8B33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C644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8572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5A80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62A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63F9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57ED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7809B0A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E8F7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A93A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2B9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1FF3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7FD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9663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005060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40FA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3028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8BC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DF11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D99D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C257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3DD1FB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at startup, uploading the device firmware version number and module version number, which can be left unparsed. The Message ID of previously shipped devices was 0xBB, and relevant personnel can be contacted to send it.</w:t>
      </w:r>
    </w:p>
    <w:p w14:paraId="7DDA2CA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2B0CFA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0D23D0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8F1B6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BDBF0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TypeCnt indicates that there are 2 types of parameters</w:t>
      </w:r>
    </w:p>
    <w:p w14:paraId="14FE42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Reserved field</w:t>
      </w:r>
    </w:p>
    <w:p w14:paraId="6C1942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 00 represents MCU (firmware)</w:t>
      </w:r>
    </w:p>
    <w:p w14:paraId="79A76A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09 : The length of the MCU name is 9 bytes</w:t>
      </w:r>
    </w:p>
    <w:p w14:paraId="037BE8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423732352E4F563036---&gt;Hexadecimal to text (device firmware version number)---&gt;B725.OV06</w:t>
      </w:r>
    </w:p>
    <w:p w14:paraId="6D324A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Type=01 01 represents the module</w:t>
      </w:r>
    </w:p>
    <w:p w14:paraId="096122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 : The length of the communication module name is 23 bytes</w:t>
      </w:r>
    </w:p>
    <w:p w14:paraId="1A5B1F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 : Hexadecimal to text (4G module version number)</w:t>
      </w:r>
    </w:p>
    <w:p w14:paraId="360A46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4A82D7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6AFEBF3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2" w:name="&lt;strong&gt;4.5 下行反馈相关上报&lt;/strong&gt;"/>
      <w:bookmarkEnd w:id="52"/>
      <w:bookmarkStart w:id="53" w:name="_Toc21426"/>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reports</w:t>
      </w:r>
      <w:bookmarkEnd w:id="53"/>
    </w:p>
    <w:p w14:paraId="4AF8C5A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5.1 下行反馈(MSGID=0xC0)&lt;/strong&gt;"/>
      <w:bookmarkEnd w:id="54"/>
      <w:bookmarkStart w:id="55" w:name="_Toc19082"/>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2825C6C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AD3A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D1E3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B17B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549D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996B0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79F1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5729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5051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D331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DB85B6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49EFB2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9063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1FAB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D79B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448C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1246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77E0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5D20BC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3496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E57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48FA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21A3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BFEA1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AEF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2D37E2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5A5B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9215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34AB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A32E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1BBD1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E4DF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329F87C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0351FA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This command is used for feedback of downlink commands, returning the Message ID of the previously received downlink command (can be a collective return of multiple Message IDs)</w:t>
      </w: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061395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714BD1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9AA20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F4EF0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Message ID length Convert decimal 01--&gt; Message ID length is 1 byte</w:t>
      </w:r>
    </w:p>
    <w:p w14:paraId="507C7D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 indicates that the device received the downlink command Message ID as 17</w:t>
      </w:r>
    </w:p>
    <w:p w14:paraId="01BF4E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1391927">
      <w:pPr>
        <w:rPr>
          <w:rStyle w:val="12"/>
          <w:rFonts w:hint="eastAsia" w:ascii="微软雅黑" w:hAnsi="微软雅黑" w:eastAsia="微软雅黑" w:cs="微软雅黑"/>
          <w:b/>
          <w:bCs/>
          <w:i w:val="0"/>
          <w:iCs w:val="0"/>
          <w:caps w:val="0"/>
          <w:color w:val="333333"/>
          <w:spacing w:val="0"/>
          <w:sz w:val="37"/>
          <w:szCs w:val="37"/>
          <w:shd w:val="clear" w:fill="FFFFFF"/>
        </w:rPr>
      </w:pPr>
      <w:bookmarkStart w:id="56" w:name="&lt;strong&gt;5 设置&lt;/strong&gt;"/>
      <w:bookmarkEnd w:id="56"/>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5EA440A3">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57" w:name="_Toc24184"/>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57"/>
    </w:p>
    <w:p w14:paraId="3BD0AC1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8" w:name="&lt;strong&gt;5.1 下行&lt;/strong&gt;"/>
      <w:bookmarkEnd w:id="58"/>
      <w:bookmarkStart w:id="59" w:name="_Toc9143"/>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59"/>
    </w:p>
    <w:p w14:paraId="6C666C5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0" w:name="&lt;strong&gt;5.1.1 设置定位上报频率（MSGID=0x17）&lt;/strong&gt;"/>
      <w:bookmarkEnd w:id="60"/>
      <w:bookmarkStart w:id="61" w:name="_Toc20882"/>
      <w:r>
        <w:rPr>
          <w:rStyle w:val="12"/>
          <w:rFonts w:hint="eastAsia" w:ascii="微软雅黑" w:hAnsi="微软雅黑" w:eastAsia="微软雅黑" w:cs="微软雅黑"/>
          <w:b/>
          <w:bCs/>
          <w:i w:val="0"/>
          <w:iCs w:val="0"/>
          <w:caps w:val="0"/>
          <w:color w:val="333333"/>
          <w:spacing w:val="0"/>
          <w:sz w:val="26"/>
          <w:szCs w:val="26"/>
          <w:shd w:val="clear" w:fill="FFFFFF"/>
        </w:rPr>
        <w:t>5.1.1 Set Location Report Frequency (MSGID=0x17)</w:t>
      </w:r>
      <w:bookmarkEnd w:id="6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17F801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79DA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7CD0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B0FC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8F02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DBC78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AD3A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7667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0A8B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2C21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E12652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69"/>
        <w:gridCol w:w="1180"/>
        <w:gridCol w:w="1781"/>
        <w:gridCol w:w="930"/>
        <w:gridCol w:w="825"/>
        <w:gridCol w:w="2689"/>
        <w:gridCol w:w="1266"/>
      </w:tblGrid>
      <w:tr w14:paraId="2A8390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E4C43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2F0F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121A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28C9A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DD33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5957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4B15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38D12F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03E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0DA3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2C87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4808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1456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1F2E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C213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3785BDD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740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641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D588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7A4CF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75CC3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CD55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006C0B">
            <w:pPr>
              <w:jc w:val="left"/>
              <w:rPr>
                <w:rFonts w:hint="eastAsia" w:ascii="微软雅黑" w:hAnsi="微软雅黑" w:eastAsia="微软雅黑" w:cs="微软雅黑"/>
                <w:sz w:val="24"/>
                <w:szCs w:val="24"/>
              </w:rPr>
            </w:pPr>
          </w:p>
        </w:tc>
      </w:tr>
      <w:tr w14:paraId="6B0850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145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B13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C7C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A3FD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6759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3AE5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9006CA">
            <w:pPr>
              <w:jc w:val="left"/>
              <w:rPr>
                <w:rFonts w:hint="eastAsia" w:ascii="微软雅黑" w:hAnsi="微软雅黑" w:eastAsia="微软雅黑" w:cs="微软雅黑"/>
                <w:sz w:val="24"/>
                <w:szCs w:val="24"/>
              </w:rPr>
            </w:pPr>
          </w:p>
        </w:tc>
      </w:tr>
      <w:tr w14:paraId="2DFF8B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FD94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D958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9A7E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2B0F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638C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51D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41664F">
            <w:pPr>
              <w:jc w:val="left"/>
              <w:rPr>
                <w:rFonts w:hint="eastAsia" w:ascii="微软雅黑" w:hAnsi="微软雅黑" w:eastAsia="微软雅黑" w:cs="微软雅黑"/>
                <w:sz w:val="24"/>
                <w:szCs w:val="24"/>
              </w:rPr>
            </w:pPr>
          </w:p>
        </w:tc>
      </w:tr>
      <w:tr w14:paraId="208579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EE80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B48A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99BD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358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22B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B655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8800F5">
            <w:pPr>
              <w:jc w:val="left"/>
              <w:rPr>
                <w:rFonts w:hint="eastAsia" w:ascii="微软雅黑" w:hAnsi="微软雅黑" w:eastAsia="微软雅黑" w:cs="微软雅黑"/>
                <w:sz w:val="24"/>
                <w:szCs w:val="24"/>
              </w:rPr>
            </w:pPr>
          </w:p>
        </w:tc>
      </w:tr>
      <w:tr w14:paraId="1BDA54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0F3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1D17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884C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E923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787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F88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4F98D7">
            <w:pPr>
              <w:jc w:val="left"/>
              <w:rPr>
                <w:rFonts w:hint="eastAsia" w:ascii="微软雅黑" w:hAnsi="微软雅黑" w:eastAsia="微软雅黑" w:cs="微软雅黑"/>
                <w:sz w:val="24"/>
                <w:szCs w:val="24"/>
              </w:rPr>
            </w:pPr>
          </w:p>
        </w:tc>
      </w:tr>
      <w:tr w14:paraId="621453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4827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631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E5D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DE9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830B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6FEC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B344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0E0EC5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87F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41AE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6D7F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506FA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D1230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EA11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FA0F08">
            <w:pPr>
              <w:jc w:val="left"/>
              <w:rPr>
                <w:rFonts w:hint="eastAsia" w:ascii="微软雅黑" w:hAnsi="微软雅黑" w:eastAsia="微软雅黑" w:cs="微软雅黑"/>
                <w:sz w:val="24"/>
                <w:szCs w:val="24"/>
              </w:rPr>
            </w:pPr>
          </w:p>
        </w:tc>
      </w:tr>
      <w:tr w14:paraId="56D586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9791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FDC3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9B5B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6FB4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411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5E15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E1C99">
            <w:pPr>
              <w:jc w:val="left"/>
              <w:rPr>
                <w:rFonts w:hint="eastAsia" w:ascii="微软雅黑" w:hAnsi="微软雅黑" w:eastAsia="微软雅黑" w:cs="微软雅黑"/>
                <w:sz w:val="24"/>
                <w:szCs w:val="24"/>
              </w:rPr>
            </w:pPr>
          </w:p>
        </w:tc>
      </w:tr>
      <w:tr w14:paraId="2DD6719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D301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70DC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CCA2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A54B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11AB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2412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9E6955">
            <w:pPr>
              <w:jc w:val="left"/>
              <w:rPr>
                <w:rFonts w:hint="eastAsia" w:ascii="微软雅黑" w:hAnsi="微软雅黑" w:eastAsia="微软雅黑" w:cs="微软雅黑"/>
                <w:sz w:val="24"/>
                <w:szCs w:val="24"/>
              </w:rPr>
            </w:pPr>
          </w:p>
        </w:tc>
      </w:tr>
      <w:tr w14:paraId="3BE4167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2D26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F29B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4423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CD78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42D7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72AC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AD71ED">
            <w:pPr>
              <w:jc w:val="left"/>
              <w:rPr>
                <w:rFonts w:hint="eastAsia" w:ascii="微软雅黑" w:hAnsi="微软雅黑" w:eastAsia="微软雅黑" w:cs="微软雅黑"/>
                <w:sz w:val="24"/>
                <w:szCs w:val="24"/>
              </w:rPr>
            </w:pPr>
          </w:p>
        </w:tc>
      </w:tr>
      <w:tr w14:paraId="3160A8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A31C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7268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238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3F7D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C04A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5241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D1CC70">
            <w:pPr>
              <w:jc w:val="left"/>
              <w:rPr>
                <w:rFonts w:hint="eastAsia" w:ascii="微软雅黑" w:hAnsi="微软雅黑" w:eastAsia="微软雅黑" w:cs="微软雅黑"/>
                <w:sz w:val="24"/>
                <w:szCs w:val="24"/>
              </w:rPr>
            </w:pPr>
          </w:p>
        </w:tc>
      </w:tr>
      <w:tr w14:paraId="414342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F55F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8699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7C0F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CAD4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54E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19BE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AD9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67E6CF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D4F2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BCF1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7274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E6E23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D8857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A60C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070405">
            <w:pPr>
              <w:jc w:val="left"/>
              <w:rPr>
                <w:rFonts w:hint="eastAsia" w:ascii="微软雅黑" w:hAnsi="微软雅黑" w:eastAsia="微软雅黑" w:cs="微软雅黑"/>
                <w:sz w:val="24"/>
                <w:szCs w:val="24"/>
              </w:rPr>
            </w:pPr>
          </w:p>
        </w:tc>
      </w:tr>
      <w:tr w14:paraId="13FCD5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BE74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136C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F4A3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310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F8E3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120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13877B">
            <w:pPr>
              <w:jc w:val="left"/>
              <w:rPr>
                <w:rFonts w:hint="eastAsia" w:ascii="微软雅黑" w:hAnsi="微软雅黑" w:eastAsia="微软雅黑" w:cs="微软雅黑"/>
                <w:sz w:val="24"/>
                <w:szCs w:val="24"/>
              </w:rPr>
            </w:pPr>
          </w:p>
        </w:tc>
      </w:tr>
      <w:tr w14:paraId="0BF3DC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5412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6315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472F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D47D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AF3D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D2AE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D4E892">
            <w:pPr>
              <w:jc w:val="left"/>
              <w:rPr>
                <w:rFonts w:hint="eastAsia" w:ascii="微软雅黑" w:hAnsi="微软雅黑" w:eastAsia="微软雅黑" w:cs="微软雅黑"/>
                <w:sz w:val="24"/>
                <w:szCs w:val="24"/>
              </w:rPr>
            </w:pPr>
          </w:p>
        </w:tc>
      </w:tr>
      <w:tr w14:paraId="16DB51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C25A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D68A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EF12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D04E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DABC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CB8A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F08FD6">
            <w:pPr>
              <w:jc w:val="left"/>
              <w:rPr>
                <w:rFonts w:hint="eastAsia" w:ascii="微软雅黑" w:hAnsi="微软雅黑" w:eastAsia="微软雅黑" w:cs="微软雅黑"/>
                <w:sz w:val="24"/>
                <w:szCs w:val="24"/>
              </w:rPr>
            </w:pPr>
          </w:p>
        </w:tc>
      </w:tr>
      <w:tr w14:paraId="446905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EF43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AFEE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DB51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9C3D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046E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ECE3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95CF34">
            <w:pPr>
              <w:jc w:val="left"/>
              <w:rPr>
                <w:rFonts w:hint="eastAsia" w:ascii="微软雅黑" w:hAnsi="微软雅黑" w:eastAsia="微软雅黑" w:cs="微软雅黑"/>
                <w:sz w:val="24"/>
                <w:szCs w:val="24"/>
              </w:rPr>
            </w:pPr>
          </w:p>
        </w:tc>
      </w:tr>
      <w:tr w14:paraId="377965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9055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F803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5309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B07E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79FA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9AE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1E9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21BD23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FBE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9C18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39DB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DE36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8AEB7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F974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3E66B0">
            <w:pPr>
              <w:jc w:val="left"/>
              <w:rPr>
                <w:rFonts w:hint="eastAsia" w:ascii="微软雅黑" w:hAnsi="微软雅黑" w:eastAsia="微软雅黑" w:cs="微软雅黑"/>
                <w:sz w:val="24"/>
                <w:szCs w:val="24"/>
              </w:rPr>
            </w:pPr>
          </w:p>
        </w:tc>
      </w:tr>
      <w:tr w14:paraId="78D729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18AE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D29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CAE6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C3BA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A43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51A5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425747">
            <w:pPr>
              <w:jc w:val="left"/>
              <w:rPr>
                <w:rFonts w:hint="eastAsia" w:ascii="微软雅黑" w:hAnsi="微软雅黑" w:eastAsia="微软雅黑" w:cs="微软雅黑"/>
                <w:sz w:val="24"/>
                <w:szCs w:val="24"/>
              </w:rPr>
            </w:pPr>
          </w:p>
        </w:tc>
      </w:tr>
      <w:tr w14:paraId="26850C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55D4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D43F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30BE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35D1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332F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C8B0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E9554">
            <w:pPr>
              <w:jc w:val="left"/>
              <w:rPr>
                <w:rFonts w:hint="eastAsia" w:ascii="微软雅黑" w:hAnsi="微软雅黑" w:eastAsia="微软雅黑" w:cs="微软雅黑"/>
                <w:sz w:val="24"/>
                <w:szCs w:val="24"/>
              </w:rPr>
            </w:pPr>
          </w:p>
        </w:tc>
      </w:tr>
      <w:tr w14:paraId="12F081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6774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EBF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661F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D409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8278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5F7F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61A175">
            <w:pPr>
              <w:jc w:val="left"/>
              <w:rPr>
                <w:rFonts w:hint="eastAsia" w:ascii="微软雅黑" w:hAnsi="微软雅黑" w:eastAsia="微软雅黑" w:cs="微软雅黑"/>
                <w:sz w:val="24"/>
                <w:szCs w:val="24"/>
              </w:rPr>
            </w:pPr>
          </w:p>
        </w:tc>
      </w:tr>
      <w:tr w14:paraId="54321B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9E95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0502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FD9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DBF8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5773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2AEF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4A17FC66">
            <w:pPr>
              <w:rPr>
                <w:rFonts w:hint="eastAsia" w:ascii="微软雅黑" w:hAnsi="微软雅黑" w:eastAsia="微软雅黑" w:cs="微软雅黑"/>
                <w:sz w:val="24"/>
                <w:szCs w:val="24"/>
              </w:rPr>
            </w:pPr>
          </w:p>
        </w:tc>
      </w:tr>
    </w:tbl>
    <w:p w14:paraId="1E26217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A day is from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0BF298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location every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 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05A813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5D2D66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138479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28DDAB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Converted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A--&gt;Converted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545B01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138096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3CD8F4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 23</w:t>
      </w:r>
    </w:p>
    <w:p w14:paraId="110459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--&gt;End time-minute is 59</w:t>
      </w:r>
    </w:p>
    <w:p w14:paraId="5B7807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565BF4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when not enabled</w:t>
      </w:r>
      <w:r>
        <w:rPr>
          <w:rFonts w:hint="eastAsia" w:ascii="微软雅黑" w:hAnsi="微软雅黑" w:eastAsia="微软雅黑" w:cs="微软雅黑"/>
          <w:i w:val="0"/>
          <w:iCs w:val="0"/>
          <w:caps w:val="0"/>
          <w:color w:val="D19A66"/>
          <w:spacing w:val="0"/>
          <w:sz w:val="18"/>
          <w:szCs w:val="18"/>
          <w:shd w:val="clear" w:fill="384548"/>
        </w:rPr>
        <w:t>00</w:t>
      </w:r>
    </w:p>
    <w:p w14:paraId="1133E7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7B57D6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when not enabled</w:t>
      </w:r>
      <w:r>
        <w:rPr>
          <w:rFonts w:hint="eastAsia" w:ascii="微软雅黑" w:hAnsi="微软雅黑" w:eastAsia="微软雅黑" w:cs="微软雅黑"/>
          <w:i w:val="0"/>
          <w:iCs w:val="0"/>
          <w:caps w:val="0"/>
          <w:color w:val="D19A66"/>
          <w:spacing w:val="0"/>
          <w:sz w:val="18"/>
          <w:szCs w:val="18"/>
          <w:shd w:val="clear" w:fill="384548"/>
        </w:rPr>
        <w:t>00</w:t>
      </w:r>
    </w:p>
    <w:p w14:paraId="52A725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5EDD32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when not enabled</w:t>
      </w:r>
      <w:r>
        <w:rPr>
          <w:rFonts w:hint="eastAsia" w:ascii="微软雅黑" w:hAnsi="微软雅黑" w:eastAsia="微软雅黑" w:cs="微软雅黑"/>
          <w:i w:val="0"/>
          <w:iCs w:val="0"/>
          <w:caps w:val="0"/>
          <w:color w:val="D19A66"/>
          <w:spacing w:val="0"/>
          <w:sz w:val="18"/>
          <w:szCs w:val="18"/>
          <w:shd w:val="clear" w:fill="384548"/>
        </w:rPr>
        <w:t>00</w:t>
      </w:r>
    </w:p>
    <w:p w14:paraId="7A576E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A0B7BB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2" w:name="&lt;strong&gt;5.1.2 设置- 定位优先级设置（0XCE01&amp;0XCE02）&lt;/strong&gt;"/>
      <w:bookmarkEnd w:id="62"/>
      <w:bookmarkStart w:id="63" w:name="_Toc3373"/>
      <w:r>
        <w:rPr>
          <w:rStyle w:val="12"/>
          <w:rFonts w:hint="eastAsia" w:ascii="微软雅黑" w:hAnsi="微软雅黑" w:eastAsia="微软雅黑" w:cs="微软雅黑"/>
          <w:b/>
          <w:bCs/>
          <w:i w:val="0"/>
          <w:iCs w:val="0"/>
          <w:caps w:val="0"/>
          <w:color w:val="333333"/>
          <w:spacing w:val="0"/>
          <w:sz w:val="26"/>
          <w:szCs w:val="26"/>
          <w:shd w:val="clear" w:fill="FFFFFF"/>
        </w:rPr>
        <w:t>5.1.2 Settings - Positioning Priority Settings (0XCE01&amp;0XCE02)</w:t>
      </w:r>
      <w:bookmarkEnd w:id="6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63454D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E302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89C9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9DCF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6122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9793B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1C67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0E4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6BE3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1E3F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098423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p w14:paraId="7E42DB3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Type=01 Location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59"/>
        <w:gridCol w:w="1180"/>
        <w:gridCol w:w="1030"/>
        <w:gridCol w:w="930"/>
        <w:gridCol w:w="825"/>
        <w:gridCol w:w="4416"/>
      </w:tblGrid>
      <w:tr w14:paraId="1D8080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8505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C0A0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771AA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D481B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0DD6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31A6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BC0D2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60EB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E99D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5A5E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F586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B3B8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F8B3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7161DF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48C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BB41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0F31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F0BD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2FC3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D3E5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always valid, 01 valid for this time</w:t>
            </w:r>
          </w:p>
        </w:tc>
      </w:tr>
      <w:tr w14:paraId="4985DE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2400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B5A4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DC8F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6498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59D6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FA2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instruction</w:t>
            </w:r>
          </w:p>
        </w:tc>
      </w:tr>
      <w:tr w14:paraId="7F4227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4B29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B66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4C0AC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9637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3F8C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8E5A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Text</w:t>
            </w:r>
          </w:p>
        </w:tc>
      </w:tr>
    </w:tbl>
    <w:p w14:paraId="4AC877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definition</w:t>
      </w:r>
      <w:r>
        <w:rPr>
          <w:rFonts w:hint="eastAsia" w:ascii="微软雅黑" w:hAnsi="微软雅黑" w:eastAsia="微软雅黑" w:cs="微软雅黑"/>
          <w:i/>
          <w:iCs/>
          <w:caps w:val="0"/>
          <w:color w:val="AAAAAA"/>
          <w:spacing w:val="0"/>
          <w:sz w:val="18"/>
          <w:szCs w:val="18"/>
          <w:shd w:val="clear" w:fill="384548"/>
        </w:rPr>
        <w:t>--See 2.3 Device Downlink Description--Device Location Priority Distribution (0xCE01)</w:t>
      </w:r>
    </w:p>
    <w:p w14:paraId="0775D0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text:</w:t>
      </w:r>
    </w:p>
    <w:p w14:paraId="6E71FA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current general version supports:</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--GPS,</w:t>
      </w:r>
      <w:r>
        <w:rPr>
          <w:rFonts w:hint="eastAsia" w:ascii="微软雅黑" w:hAnsi="微软雅黑" w:eastAsia="微软雅黑" w:cs="微软雅黑"/>
          <w:i w:val="0"/>
          <w:iCs w:val="0"/>
          <w:caps w:val="0"/>
          <w:color w:val="D19A66"/>
          <w:spacing w:val="0"/>
          <w:sz w:val="18"/>
          <w:szCs w:val="18"/>
          <w:shd w:val="clear" w:fill="384548"/>
        </w:rPr>
        <w:t>02</w:t>
      </w:r>
      <w:r>
        <w:rPr>
          <w:rFonts w:hint="eastAsia" w:ascii="微软雅黑" w:hAnsi="微软雅黑" w:eastAsia="微软雅黑" w:cs="微软雅黑"/>
          <w:i/>
          <w:iCs/>
          <w:caps w:val="0"/>
          <w:color w:val="AAAAAA"/>
          <w:spacing w:val="0"/>
          <w:sz w:val="18"/>
          <w:szCs w:val="18"/>
          <w:shd w:val="clear" w:fill="384548"/>
        </w:rPr>
        <w:t>--wifi (wifi + base station)</w:t>
      </w:r>
      <w:r>
        <w:rPr>
          <w:rFonts w:hint="eastAsia" w:ascii="微软雅黑" w:hAnsi="微软雅黑" w:eastAsia="微软雅黑" w:cs="微软雅黑"/>
          <w:i w:val="0"/>
          <w:iCs w:val="0"/>
          <w:caps w:val="0"/>
          <w:color w:val="D19A66"/>
          <w:spacing w:val="0"/>
          <w:sz w:val="18"/>
          <w:szCs w:val="18"/>
          <w:shd w:val="clear" w:fill="384548"/>
        </w:rPr>
        <w:t>03</w:t>
      </w:r>
      <w:r>
        <w:rPr>
          <w:rFonts w:hint="eastAsia" w:ascii="微软雅黑" w:hAnsi="微软雅黑" w:eastAsia="微软雅黑" w:cs="微软雅黑"/>
          <w:i/>
          <w:iCs/>
          <w:caps w:val="0"/>
          <w:color w:val="AAAAAA"/>
          <w:spacing w:val="0"/>
          <w:sz w:val="18"/>
          <w:szCs w:val="18"/>
          <w:shd w:val="clear" w:fill="384548"/>
        </w:rPr>
        <w:t>--Bluetooth beacon (requires additional deployment of Bluetooth beacons),</w:t>
      </w:r>
    </w:p>
    <w:p w14:paraId="1C9142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Special equipment support:</w:t>
      </w:r>
      <w:r>
        <w:rPr>
          <w:rFonts w:hint="eastAsia" w:ascii="微软雅黑" w:hAnsi="微软雅黑" w:eastAsia="微软雅黑" w:cs="微软雅黑"/>
          <w:i w:val="0"/>
          <w:iCs w:val="0"/>
          <w:caps w:val="0"/>
          <w:color w:val="D19A66"/>
          <w:spacing w:val="0"/>
          <w:sz w:val="18"/>
          <w:szCs w:val="18"/>
          <w:shd w:val="clear" w:fill="384548"/>
        </w:rPr>
        <w:t>04</w:t>
      </w:r>
      <w:r>
        <w:rPr>
          <w:rFonts w:hint="eastAsia" w:ascii="微软雅黑" w:hAnsi="微软雅黑" w:eastAsia="微软雅黑" w:cs="微软雅黑"/>
          <w:i/>
          <w:iCs/>
          <w:caps w:val="0"/>
          <w:color w:val="AAAAAA"/>
          <w:spacing w:val="0"/>
          <w:sz w:val="18"/>
          <w:szCs w:val="18"/>
          <w:shd w:val="clear" w:fill="384548"/>
        </w:rPr>
        <w:t>--LBS base station 05--125k</w:t>
      </w:r>
    </w:p>
    <w:p w14:paraId="11B2F3C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21A992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WiFi positioning priority (WiFi &gt; Bluetooth beacon &gt; 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BDBDBDBDCE0100030002030133</w:t>
      </w:r>
    </w:p>
    <w:p w14:paraId="035BEA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0482D0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3F324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4681DB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653A6E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286688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020301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03--Bluetooth beacon 01--GPS Positioning priority is WiFi &gt; Bluetooth beacon &gt; GPS</w:t>
      </w:r>
    </w:p>
    <w:p w14:paraId="30C22A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763B9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GPS positioning priority (GPS &gt; WiFi &gt; 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BDBDBDBDCE0100030001020333</w:t>
      </w:r>
    </w:p>
    <w:p w14:paraId="5F76ED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2597CB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750BF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055B1A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52ACBC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6298E9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010203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02--WiFi 03--Bluetooth beacon Positioning priority is GPS &gt; WiFi &gt; Bluetooth beacon</w:t>
      </w:r>
    </w:p>
    <w:p w14:paraId="09CCFC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C7643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 &gt; wifi &gt; 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7CB150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B5111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AB347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272416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0CF420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549BC7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02--wifi 01--GPS The positioning priority is Bluetooth beacon&gt;wifi&gt;GPS</w:t>
      </w:r>
    </w:p>
    <w:p w14:paraId="633206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69F11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GPS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2E5229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07AE0C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BB497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30D068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21551E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2FCCF5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Text:01--GPS 00--No positioning 00--No positioning The positioning priority is single GPS positioning</w:t>
      </w:r>
    </w:p>
    <w:p w14:paraId="57B761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FF651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BDBDBDBDCE0100030002000033</w:t>
      </w:r>
    </w:p>
    <w:p w14:paraId="0C6506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9CB6E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786E8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6B6671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28CFC0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108ABA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Text:02--wifi 00--No positioning 00--No positioning The positioning priority is single wifi positioning</w:t>
      </w:r>
    </w:p>
    <w:p w14:paraId="29BA8C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A692E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575941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0D90E2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2EBE9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14DBBE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5DAA4F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1BAF94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Text:03--Bluetooth beacon 00--No positioning 00--No positioning The positioning priority is single Bluetooth beacon positioning</w:t>
      </w:r>
    </w:p>
    <w:p w14:paraId="757402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1E6CCC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4" w:name="&lt;strong&gt;5.1.3 姓名-地址设置（0X6C）&lt;/strong&gt;"/>
      <w:bookmarkEnd w:id="64"/>
      <w:bookmarkStart w:id="65" w:name="_Toc4360"/>
      <w:r>
        <w:rPr>
          <w:rStyle w:val="12"/>
          <w:rFonts w:hint="eastAsia" w:ascii="微软雅黑" w:hAnsi="微软雅黑" w:eastAsia="微软雅黑" w:cs="微软雅黑"/>
          <w:b/>
          <w:bCs/>
          <w:i w:val="0"/>
          <w:iCs w:val="0"/>
          <w:caps w:val="0"/>
          <w:color w:val="333333"/>
          <w:spacing w:val="0"/>
          <w:sz w:val="26"/>
          <w:szCs w:val="26"/>
          <w:shd w:val="clear" w:fill="FFFFFF"/>
        </w:rPr>
        <w:t>5.1.3 Name-Address Settings (0X6C)</w:t>
      </w:r>
      <w:bookmarkEnd w:id="6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0F120A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88C5D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EFE2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F794D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4034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44490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EC29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F9CF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0x6C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DD33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8027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C109B7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0"/>
        <w:gridCol w:w="1180"/>
        <w:gridCol w:w="1051"/>
        <w:gridCol w:w="930"/>
        <w:gridCol w:w="825"/>
        <w:gridCol w:w="4344"/>
      </w:tblGrid>
      <w:tr w14:paraId="08797A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C661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0ACC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4C6A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393F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985D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5DBB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00642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6550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3336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15B3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Code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913A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CE6C9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4A34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Encoding method 01—GB2312 encoding</w:t>
            </w:r>
          </w:p>
        </w:tc>
      </w:tr>
      <w:tr w14:paraId="7D56B5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9876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619A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D942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1FB1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85859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0DE6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length</w:t>
            </w:r>
          </w:p>
        </w:tc>
      </w:tr>
      <w:tr w14:paraId="4296E09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6D32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3437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B843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1330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B0D3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8241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1</w:t>
            </w:r>
          </w:p>
        </w:tc>
      </w:tr>
      <w:tr w14:paraId="4FED4F5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8294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6932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3244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7422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CA98F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2863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length of Type 1</w:t>
            </w:r>
          </w:p>
        </w:tc>
      </w:tr>
      <w:tr w14:paraId="14F6B9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E246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D900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4F22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1C1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47F3A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79B7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w:t>
            </w:r>
          </w:p>
        </w:tc>
      </w:tr>
      <w:tr w14:paraId="62F7CF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1126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E4D8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5258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9119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1AD7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62D1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5E7EB67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5E32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F5A6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1352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7B21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498E7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F711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N</w:t>
            </w:r>
          </w:p>
        </w:tc>
      </w:tr>
      <w:tr w14:paraId="38823D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0C41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1CF3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956D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C64A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42A9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8BB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length of Type N</w:t>
            </w:r>
          </w:p>
        </w:tc>
      </w:tr>
      <w:tr w14:paraId="6BCDF3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1805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C355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AD1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6878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2E2CB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8B6B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w:t>
            </w:r>
          </w:p>
        </w:tc>
      </w:tr>
    </w:tbl>
    <w:p w14:paraId="5D1734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Currently</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supports:</w:t>
      </w:r>
      <w:r>
        <w:rPr>
          <w:rFonts w:hint="eastAsia" w:ascii="微软雅黑" w:hAnsi="微软雅黑" w:eastAsia="微软雅黑" w:cs="微软雅黑"/>
          <w:i w:val="0"/>
          <w:iCs w:val="0"/>
          <w:caps w:val="0"/>
          <w:color w:val="D19A66"/>
          <w:spacing w:val="0"/>
          <w:sz w:val="18"/>
          <w:szCs w:val="18"/>
          <w:shd w:val="clear" w:fill="384548"/>
        </w:rPr>
        <w:t>00</w:t>
      </w:r>
      <w:r>
        <w:rPr>
          <w:rFonts w:hint="eastAsia" w:ascii="微软雅黑" w:hAnsi="微软雅黑" w:eastAsia="微软雅黑" w:cs="微软雅黑"/>
          <w:i/>
          <w:iCs/>
          <w:caps w:val="0"/>
          <w:color w:val="AAAAAA"/>
          <w:spacing w:val="0"/>
          <w:sz w:val="18"/>
          <w:szCs w:val="18"/>
          <w:shd w:val="clear" w:fill="384548"/>
        </w:rPr>
        <w:t>--Set name, length supports up to 10 bytes</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--Set address information, length supports up to 28 bytes</w:t>
      </w:r>
    </w:p>
    <w:p w14:paraId="49CCC7D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E56BC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BDBDBDBD6C012800000400D5C5C8FD011E00C9CFBAA3CAD0D5C5BDADD5F2D5C5BDADD0A1C7F83236BAC5C2A53130303354</w:t>
      </w:r>
    </w:p>
    <w:p w14:paraId="714451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056A22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6C: Message ID</w:t>
      </w:r>
    </w:p>
    <w:p w14:paraId="111938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Code encoding method 01 --GB 2312 encoding</w:t>
      </w:r>
    </w:p>
    <w:p w14:paraId="2E7658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2800: Convert to big-endian 0028 --&gt; Convert to decimal 40 --&gt; The total length of the following message (excluding checksum) is 40 bytes</w:t>
      </w:r>
    </w:p>
    <w:p w14:paraId="720A60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 type 1 00 --&gt; Set name</w:t>
      </w:r>
    </w:p>
    <w:p w14:paraId="22AFB0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 Content length Convert to big-endian 0004 --&gt;E--&gt; Convert to decimal 4 --&gt; The content length of type 1 is 4 bytes</w:t>
      </w:r>
    </w:p>
    <w:p w14:paraId="273D8C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D5C5C8FD: content Convert to GB 312 string--&gt; Zhang San</w:t>
      </w:r>
    </w:p>
    <w:p w14:paraId="142405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00 --&gt; Set address</w:t>
      </w:r>
    </w:p>
    <w:p w14:paraId="1E0FCB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1E00: Content length Convert to big-endian 001E--&gt; Convert to decimal 30 --&gt; The content length of type 1 is 30 bytes</w:t>
      </w:r>
    </w:p>
    <w:p w14:paraId="1F35FA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C9CFBAA3CAD0D5C5BDADD5F2D5C5BDADD0A1C7F83236BAC5C2A531303033:</w:t>
      </w:r>
    </w:p>
    <w:p w14:paraId="272674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content Content, converted to GB 312 string--&gt; Zhangjiang Town, Zhangjiang Community, Shanghai Building 26, 1003</w:t>
      </w:r>
    </w:p>
    <w:p w14:paraId="1F6957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54: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2D5C361">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90BB5"/>
    <w:rsid w:val="39427906"/>
    <w:rsid w:val="42C12D74"/>
    <w:rsid w:val="444550AE"/>
    <w:rsid w:val="44CE515C"/>
    <w:rsid w:val="452C6116"/>
    <w:rsid w:val="475F30D2"/>
    <w:rsid w:val="5A8E6AE2"/>
    <w:rsid w:val="5ADF2C20"/>
    <w:rsid w:val="5FA64F63"/>
    <w:rsid w:val="61C947C9"/>
    <w:rsid w:val="74602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1259</Words>
  <Characters>7122</Characters>
  <Lines>0</Lines>
  <Paragraphs>0</Paragraphs>
  <TotalTime>0</TotalTime>
  <ScaleCrop>false</ScaleCrop>
  <LinksUpToDate>false</LinksUpToDate>
  <CharactersWithSpaces>8290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2025-09-22T06:18:00Z</dcterms:created>
  <dc:creator>Administrator</dc:creator>
  <cp:lastModifiedBy>吃饭</cp:lastModifiedBy>
  <dcterms:modified xsi:type="dcterms:W3CDTF">2026-01-12T09:23:23Z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B05C1CF1B07644739F1B761F2883EFCD_12</vt:lpwstr>
  </property>
</Properties>
</file>