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55E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G805G-4GCat.1-tcp communication protocol</w:t>
      </w:r>
    </w:p>
    <w:sdt>
      <w:sdtPr>
        <w:rPr>
          <w:rFonts w:ascii="宋体" w:hAnsi="宋体" w:eastAsia="宋体" w:cstheme="minorBidi"/>
          <w:kern w:val="2"/>
          <w:sz w:val="21"/>
          <w:szCs w:val="24"/>
          <w:lang w:val="en-US" w:eastAsia="zh-CN" w:bidi="ar-SA"/>
        </w:rPr>
        <w:id w:val="147459112"/>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9B4B2DD">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7AFADAE2">
          <w:pPr>
            <w:pStyle w:val="6"/>
            <w:tabs>
              <w:tab w:val="right" w:leader="dot" w:pos="11340"/>
            </w:tabs>
          </w:pPr>
          <w:r>
            <w:fldChar w:fldCharType="begin"/>
          </w:r>
          <w:r>
            <w:instrText xml:space="preserve">TOC \o "1-3" \h \u </w:instrText>
          </w:r>
          <w:r>
            <w:fldChar w:fldCharType="separate"/>
          </w:r>
          <w:r>
            <w:fldChar w:fldCharType="begin"/>
          </w:r>
          <w:r>
            <w:instrText xml:space="preserve"> HYPERLINK \l _Toc20536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_Toc20536 \h </w:instrText>
          </w:r>
          <w:r>
            <w:fldChar w:fldCharType="separate"/>
          </w:r>
          <w:r>
            <w:t>3</w:t>
          </w:r>
          <w:r>
            <w:fldChar w:fldCharType="end"/>
          </w:r>
          <w:r>
            <w:fldChar w:fldCharType="end"/>
          </w:r>
        </w:p>
        <w:p w14:paraId="298E0BA6">
          <w:pPr>
            <w:pStyle w:val="6"/>
            <w:tabs>
              <w:tab w:val="right" w:leader="dot" w:pos="11340"/>
            </w:tabs>
          </w:pPr>
          <w:r>
            <w:fldChar w:fldCharType="begin"/>
          </w:r>
          <w:r>
            <w:instrText xml:space="preserve"> HYPERLINK \l _Toc26099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_Toc26099 \h </w:instrText>
          </w:r>
          <w:r>
            <w:fldChar w:fldCharType="separate"/>
          </w:r>
          <w:r>
            <w:t>3</w:t>
          </w:r>
          <w:r>
            <w:fldChar w:fldCharType="end"/>
          </w:r>
          <w:r>
            <w:fldChar w:fldCharType="end"/>
          </w:r>
        </w:p>
        <w:p w14:paraId="3D7046C9">
          <w:pPr>
            <w:pStyle w:val="7"/>
            <w:tabs>
              <w:tab w:val="right" w:leader="dot" w:pos="11340"/>
            </w:tabs>
          </w:pPr>
          <w:r>
            <w:fldChar w:fldCharType="begin"/>
          </w:r>
          <w:r>
            <w:instrText xml:space="preserve"> HYPERLINK \l _Toc8717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_Toc8717 \h </w:instrText>
          </w:r>
          <w:r>
            <w:fldChar w:fldCharType="separate"/>
          </w:r>
          <w:r>
            <w:t>3</w:t>
          </w:r>
          <w:r>
            <w:fldChar w:fldCharType="end"/>
          </w:r>
          <w:r>
            <w:fldChar w:fldCharType="end"/>
          </w:r>
        </w:p>
        <w:p w14:paraId="581FAB5F">
          <w:pPr>
            <w:pStyle w:val="7"/>
            <w:tabs>
              <w:tab w:val="right" w:leader="dot" w:pos="11340"/>
            </w:tabs>
          </w:pPr>
          <w:r>
            <w:fldChar w:fldCharType="begin"/>
          </w:r>
          <w:r>
            <w:instrText xml:space="preserve"> HYPERLINK \l _Toc15695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_Toc15695 \h </w:instrText>
          </w:r>
          <w:r>
            <w:fldChar w:fldCharType="separate"/>
          </w:r>
          <w:r>
            <w:t>4</w:t>
          </w:r>
          <w:r>
            <w:fldChar w:fldCharType="end"/>
          </w:r>
          <w:r>
            <w:fldChar w:fldCharType="end"/>
          </w:r>
        </w:p>
        <w:p w14:paraId="511DB4BC">
          <w:pPr>
            <w:pStyle w:val="7"/>
            <w:tabs>
              <w:tab w:val="right" w:leader="dot" w:pos="11340"/>
            </w:tabs>
          </w:pPr>
          <w:r>
            <w:fldChar w:fldCharType="begin"/>
          </w:r>
          <w:r>
            <w:instrText xml:space="preserve"> HYPERLINK \l _Toc26251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_Toc26251 \h </w:instrText>
          </w:r>
          <w:r>
            <w:fldChar w:fldCharType="separate"/>
          </w:r>
          <w:r>
            <w:t>5</w:t>
          </w:r>
          <w:r>
            <w:fldChar w:fldCharType="end"/>
          </w:r>
          <w:r>
            <w:fldChar w:fldCharType="end"/>
          </w:r>
        </w:p>
        <w:p w14:paraId="60738316">
          <w:pPr>
            <w:pStyle w:val="6"/>
            <w:tabs>
              <w:tab w:val="right" w:leader="dot" w:pos="11340"/>
            </w:tabs>
          </w:pPr>
          <w:r>
            <w:fldChar w:fldCharType="begin"/>
          </w:r>
          <w:r>
            <w:instrText xml:space="preserve"> HYPERLINK \l _Toc31931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_Toc31931 \h </w:instrText>
          </w:r>
          <w:r>
            <w:fldChar w:fldCharType="separate"/>
          </w:r>
          <w:r>
            <w:t>8</w:t>
          </w:r>
          <w:r>
            <w:fldChar w:fldCharType="end"/>
          </w:r>
          <w:r>
            <w:fldChar w:fldCharType="end"/>
          </w:r>
        </w:p>
        <w:p w14:paraId="2A9CA0F0">
          <w:pPr>
            <w:pStyle w:val="7"/>
            <w:tabs>
              <w:tab w:val="right" w:leader="dot" w:pos="11340"/>
            </w:tabs>
          </w:pPr>
          <w:r>
            <w:fldChar w:fldCharType="begin"/>
          </w:r>
          <w:r>
            <w:instrText xml:space="preserve"> HYPERLINK \l _Toc15280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_Toc15280 \h </w:instrText>
          </w:r>
          <w:r>
            <w:fldChar w:fldCharType="separate"/>
          </w:r>
          <w:r>
            <w:t>8</w:t>
          </w:r>
          <w:r>
            <w:fldChar w:fldCharType="end"/>
          </w:r>
          <w:r>
            <w:fldChar w:fldCharType="end"/>
          </w:r>
        </w:p>
        <w:p w14:paraId="4F447551">
          <w:pPr>
            <w:pStyle w:val="7"/>
            <w:tabs>
              <w:tab w:val="right" w:leader="dot" w:pos="11340"/>
            </w:tabs>
          </w:pPr>
          <w:r>
            <w:fldChar w:fldCharType="begin"/>
          </w:r>
          <w:r>
            <w:instrText xml:space="preserve"> HYPERLINK \l _Toc5300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_Toc5300 \h </w:instrText>
          </w:r>
          <w:r>
            <w:fldChar w:fldCharType="separate"/>
          </w:r>
          <w:r>
            <w:t>8</w:t>
          </w:r>
          <w:r>
            <w:fldChar w:fldCharType="end"/>
          </w:r>
          <w:r>
            <w:fldChar w:fldCharType="end"/>
          </w:r>
        </w:p>
        <w:p w14:paraId="1C552028">
          <w:pPr>
            <w:pStyle w:val="7"/>
            <w:tabs>
              <w:tab w:val="right" w:leader="dot" w:pos="11340"/>
            </w:tabs>
          </w:pPr>
          <w:r>
            <w:fldChar w:fldCharType="begin"/>
          </w:r>
          <w:r>
            <w:instrText xml:space="preserve"> HYPERLINK \l _Toc14507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_Toc14507 \h </w:instrText>
          </w:r>
          <w:r>
            <w:fldChar w:fldCharType="separate"/>
          </w:r>
          <w:r>
            <w:t>9</w:t>
          </w:r>
          <w:r>
            <w:fldChar w:fldCharType="end"/>
          </w:r>
          <w:r>
            <w:fldChar w:fldCharType="end"/>
          </w:r>
        </w:p>
        <w:p w14:paraId="3A7EB9F4">
          <w:pPr>
            <w:pStyle w:val="7"/>
            <w:tabs>
              <w:tab w:val="right" w:leader="dot" w:pos="11340"/>
            </w:tabs>
          </w:pPr>
          <w:r>
            <w:fldChar w:fldCharType="begin"/>
          </w:r>
          <w:r>
            <w:instrText xml:space="preserve"> HYPERLINK \l _Toc11695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_Toc11695 \h </w:instrText>
          </w:r>
          <w:r>
            <w:fldChar w:fldCharType="separate"/>
          </w:r>
          <w:r>
            <w:t>9</w:t>
          </w:r>
          <w:r>
            <w:fldChar w:fldCharType="end"/>
          </w:r>
          <w:r>
            <w:fldChar w:fldCharType="end"/>
          </w:r>
        </w:p>
        <w:p w14:paraId="21544DE2">
          <w:pPr>
            <w:pStyle w:val="7"/>
            <w:tabs>
              <w:tab w:val="right" w:leader="dot" w:pos="11340"/>
            </w:tabs>
          </w:pPr>
          <w:r>
            <w:fldChar w:fldCharType="begin"/>
          </w:r>
          <w:r>
            <w:instrText xml:space="preserve"> HYPERLINK \l _Toc8732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_Toc8732 \h </w:instrText>
          </w:r>
          <w:r>
            <w:fldChar w:fldCharType="separate"/>
          </w:r>
          <w:r>
            <w:t>10</w:t>
          </w:r>
          <w:r>
            <w:fldChar w:fldCharType="end"/>
          </w:r>
          <w:r>
            <w:fldChar w:fldCharType="end"/>
          </w:r>
        </w:p>
        <w:p w14:paraId="605BBD74">
          <w:pPr>
            <w:pStyle w:val="6"/>
            <w:tabs>
              <w:tab w:val="right" w:leader="dot" w:pos="11340"/>
            </w:tabs>
          </w:pPr>
          <w:r>
            <w:fldChar w:fldCharType="begin"/>
          </w:r>
          <w:r>
            <w:instrText xml:space="preserve"> HYPERLINK \l _Toc10203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_Toc10203 \h </w:instrText>
          </w:r>
          <w:r>
            <w:fldChar w:fldCharType="separate"/>
          </w:r>
          <w:r>
            <w:t>12</w:t>
          </w:r>
          <w:r>
            <w:fldChar w:fldCharType="end"/>
          </w:r>
          <w:r>
            <w:fldChar w:fldCharType="end"/>
          </w:r>
        </w:p>
        <w:p w14:paraId="1DA4AC7A">
          <w:pPr>
            <w:pStyle w:val="7"/>
            <w:tabs>
              <w:tab w:val="right" w:leader="dot" w:pos="11340"/>
            </w:tabs>
          </w:pPr>
          <w:r>
            <w:fldChar w:fldCharType="begin"/>
          </w:r>
          <w:r>
            <w:instrText xml:space="preserve"> HYPERLINK \l _Toc5434 </w:instrText>
          </w:r>
          <w: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_Toc5434 \h </w:instrText>
          </w:r>
          <w:r>
            <w:fldChar w:fldCharType="separate"/>
          </w:r>
          <w:r>
            <w:t>12</w:t>
          </w:r>
          <w:r>
            <w:fldChar w:fldCharType="end"/>
          </w:r>
          <w:r>
            <w:fldChar w:fldCharType="end"/>
          </w:r>
        </w:p>
        <w:p w14:paraId="5F88A5BB">
          <w:pPr>
            <w:pStyle w:val="5"/>
            <w:tabs>
              <w:tab w:val="right" w:leader="dot" w:pos="11340"/>
            </w:tabs>
          </w:pPr>
          <w:r>
            <w:fldChar w:fldCharType="begin"/>
          </w:r>
          <w:r>
            <w:instrText xml:space="preserve"> HYPERLINK \l _Toc6710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_Toc6710 \h </w:instrText>
          </w:r>
          <w:r>
            <w:fldChar w:fldCharType="separate"/>
          </w:r>
          <w:r>
            <w:t>12</w:t>
          </w:r>
          <w:r>
            <w:fldChar w:fldCharType="end"/>
          </w:r>
          <w:r>
            <w:fldChar w:fldCharType="end"/>
          </w:r>
        </w:p>
        <w:p w14:paraId="6978E93E">
          <w:pPr>
            <w:pStyle w:val="5"/>
            <w:tabs>
              <w:tab w:val="right" w:leader="dot" w:pos="11340"/>
            </w:tabs>
          </w:pPr>
          <w:r>
            <w:fldChar w:fldCharType="begin"/>
          </w:r>
          <w:r>
            <w:instrText xml:space="preserve"> HYPERLINK \l _Toc2347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_Toc2347 \h </w:instrText>
          </w:r>
          <w:r>
            <w:fldChar w:fldCharType="separate"/>
          </w:r>
          <w:r>
            <w:t>13</w:t>
          </w:r>
          <w:r>
            <w:fldChar w:fldCharType="end"/>
          </w:r>
          <w:r>
            <w:fldChar w:fldCharType="end"/>
          </w:r>
        </w:p>
        <w:p w14:paraId="4592D531">
          <w:pPr>
            <w:pStyle w:val="5"/>
            <w:tabs>
              <w:tab w:val="right" w:leader="dot" w:pos="11340"/>
            </w:tabs>
          </w:pPr>
          <w:r>
            <w:fldChar w:fldCharType="begin"/>
          </w:r>
          <w:r>
            <w:instrText xml:space="preserve"> HYPERLINK \l _Toc21249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_Toc21249 \h </w:instrText>
          </w:r>
          <w:r>
            <w:fldChar w:fldCharType="separate"/>
          </w:r>
          <w:r>
            <w:t>14</w:t>
          </w:r>
          <w:r>
            <w:fldChar w:fldCharType="end"/>
          </w:r>
          <w:r>
            <w:fldChar w:fldCharType="end"/>
          </w:r>
        </w:p>
        <w:p w14:paraId="6B3EC80E">
          <w:pPr>
            <w:pStyle w:val="7"/>
            <w:tabs>
              <w:tab w:val="right" w:leader="dot" w:pos="11340"/>
            </w:tabs>
          </w:pPr>
          <w:r>
            <w:fldChar w:fldCharType="begin"/>
          </w:r>
          <w:r>
            <w:instrText xml:space="preserve"> HYPERLINK \l _Toc16401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_Toc16401 \h </w:instrText>
          </w:r>
          <w:r>
            <w:fldChar w:fldCharType="separate"/>
          </w:r>
          <w:r>
            <w:t>16</w:t>
          </w:r>
          <w:r>
            <w:fldChar w:fldCharType="end"/>
          </w:r>
          <w:r>
            <w:fldChar w:fldCharType="end"/>
          </w:r>
        </w:p>
        <w:p w14:paraId="127DEB81">
          <w:pPr>
            <w:pStyle w:val="5"/>
            <w:tabs>
              <w:tab w:val="right" w:leader="dot" w:pos="11340"/>
            </w:tabs>
          </w:pPr>
          <w:r>
            <w:fldChar w:fldCharType="begin"/>
          </w:r>
          <w:r>
            <w:instrText xml:space="preserve"> HYPERLINK \l _Toc11541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_Toc11541 \h </w:instrText>
          </w:r>
          <w:r>
            <w:fldChar w:fldCharType="separate"/>
          </w:r>
          <w:r>
            <w:t>16</w:t>
          </w:r>
          <w:r>
            <w:fldChar w:fldCharType="end"/>
          </w:r>
          <w:r>
            <w:fldChar w:fldCharType="end"/>
          </w:r>
        </w:p>
        <w:p w14:paraId="6014ED0C">
          <w:pPr>
            <w:pStyle w:val="5"/>
            <w:tabs>
              <w:tab w:val="right" w:leader="dot" w:pos="11340"/>
            </w:tabs>
          </w:pPr>
          <w:r>
            <w:fldChar w:fldCharType="begin"/>
          </w:r>
          <w:r>
            <w:instrText xml:space="preserve"> HYPERLINK \l _Toc19873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_Toc19873 \h </w:instrText>
          </w:r>
          <w:r>
            <w:fldChar w:fldCharType="separate"/>
          </w:r>
          <w:r>
            <w:t>18</w:t>
          </w:r>
          <w:r>
            <w:fldChar w:fldCharType="end"/>
          </w:r>
          <w:r>
            <w:fldChar w:fldCharType="end"/>
          </w:r>
        </w:p>
        <w:p w14:paraId="756B034D">
          <w:pPr>
            <w:pStyle w:val="7"/>
            <w:tabs>
              <w:tab w:val="right" w:leader="dot" w:pos="11340"/>
            </w:tabs>
          </w:pPr>
          <w:r>
            <w:fldChar w:fldCharType="begin"/>
          </w:r>
          <w:r>
            <w:instrText xml:space="preserve"> HYPERLINK \l _Toc26794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_Toc26794 \h </w:instrText>
          </w:r>
          <w:r>
            <w:fldChar w:fldCharType="separate"/>
          </w:r>
          <w:r>
            <w:t>22</w:t>
          </w:r>
          <w:r>
            <w:fldChar w:fldCharType="end"/>
          </w:r>
          <w:r>
            <w:fldChar w:fldCharType="end"/>
          </w:r>
        </w:p>
        <w:p w14:paraId="0F53C1F9">
          <w:pPr>
            <w:pStyle w:val="5"/>
            <w:tabs>
              <w:tab w:val="right" w:leader="dot" w:pos="11340"/>
            </w:tabs>
          </w:pPr>
          <w:r>
            <w:fldChar w:fldCharType="begin"/>
          </w:r>
          <w:r>
            <w:instrText xml:space="preserve"> HYPERLINK \l _Toc18229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_Toc18229 \h </w:instrText>
          </w:r>
          <w:r>
            <w:fldChar w:fldCharType="separate"/>
          </w:r>
          <w:r>
            <w:t>22</w:t>
          </w:r>
          <w:r>
            <w:fldChar w:fldCharType="end"/>
          </w:r>
          <w:r>
            <w:fldChar w:fldCharType="end"/>
          </w:r>
        </w:p>
        <w:p w14:paraId="68D3A1AA">
          <w:pPr>
            <w:pStyle w:val="5"/>
            <w:tabs>
              <w:tab w:val="right" w:leader="dot" w:pos="11340"/>
            </w:tabs>
          </w:pPr>
          <w:r>
            <w:fldChar w:fldCharType="begin"/>
          </w:r>
          <w:r>
            <w:instrText xml:space="preserve"> HYPERLINK \l _Toc27536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_Toc27536 \h </w:instrText>
          </w:r>
          <w:r>
            <w:fldChar w:fldCharType="separate"/>
          </w:r>
          <w:r>
            <w:t>24</w:t>
          </w:r>
          <w:r>
            <w:fldChar w:fldCharType="end"/>
          </w:r>
          <w:r>
            <w:fldChar w:fldCharType="end"/>
          </w:r>
        </w:p>
        <w:p w14:paraId="01033367">
          <w:pPr>
            <w:pStyle w:val="5"/>
            <w:tabs>
              <w:tab w:val="right" w:leader="dot" w:pos="11340"/>
            </w:tabs>
          </w:pPr>
          <w:r>
            <w:fldChar w:fldCharType="begin"/>
          </w:r>
          <w:r>
            <w:instrText xml:space="preserve"> HYPERLINK \l _Toc4542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_Toc4542 \h </w:instrText>
          </w:r>
          <w:r>
            <w:fldChar w:fldCharType="separate"/>
          </w:r>
          <w:r>
            <w:t>29</w:t>
          </w:r>
          <w:r>
            <w:fldChar w:fldCharType="end"/>
          </w:r>
          <w:r>
            <w:fldChar w:fldCharType="end"/>
          </w:r>
        </w:p>
        <w:p w14:paraId="471CDAB4">
          <w:pPr>
            <w:pStyle w:val="7"/>
            <w:tabs>
              <w:tab w:val="right" w:leader="dot" w:pos="11340"/>
            </w:tabs>
          </w:pPr>
          <w:r>
            <w:fldChar w:fldCharType="begin"/>
          </w:r>
          <w:r>
            <w:instrText xml:space="preserve"> HYPERLINK \l _Toc11237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_Toc11237 \h </w:instrText>
          </w:r>
          <w:r>
            <w:fldChar w:fldCharType="separate"/>
          </w:r>
          <w:r>
            <w:t>32</w:t>
          </w:r>
          <w:r>
            <w:fldChar w:fldCharType="end"/>
          </w:r>
          <w:r>
            <w:fldChar w:fldCharType="end"/>
          </w:r>
        </w:p>
        <w:p w14:paraId="266CBBF1">
          <w:pPr>
            <w:pStyle w:val="5"/>
            <w:tabs>
              <w:tab w:val="right" w:leader="dot" w:pos="11340"/>
            </w:tabs>
          </w:pPr>
          <w:r>
            <w:fldChar w:fldCharType="begin"/>
          </w:r>
          <w:r>
            <w:instrText xml:space="preserve"> HYPERLINK \l _Toc9222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_Toc9222 \h </w:instrText>
          </w:r>
          <w:r>
            <w:fldChar w:fldCharType="separate"/>
          </w:r>
          <w:r>
            <w:t>32</w:t>
          </w:r>
          <w:r>
            <w:fldChar w:fldCharType="end"/>
          </w:r>
          <w:r>
            <w:fldChar w:fldCharType="end"/>
          </w:r>
        </w:p>
        <w:p w14:paraId="6AD13F38">
          <w:pPr>
            <w:pStyle w:val="5"/>
            <w:tabs>
              <w:tab w:val="right" w:leader="dot" w:pos="11340"/>
            </w:tabs>
          </w:pPr>
          <w:r>
            <w:fldChar w:fldCharType="begin"/>
          </w:r>
          <w:r>
            <w:instrText xml:space="preserve"> HYPERLINK \l _Toc25041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_Toc25041 \h </w:instrText>
          </w:r>
          <w:r>
            <w:fldChar w:fldCharType="separate"/>
          </w:r>
          <w:r>
            <w:t>33</w:t>
          </w:r>
          <w:r>
            <w:fldChar w:fldCharType="end"/>
          </w:r>
          <w:r>
            <w:fldChar w:fldCharType="end"/>
          </w:r>
        </w:p>
        <w:p w14:paraId="683970BB">
          <w:pPr>
            <w:pStyle w:val="5"/>
            <w:tabs>
              <w:tab w:val="right" w:leader="dot" w:pos="11340"/>
            </w:tabs>
          </w:pPr>
          <w:r>
            <w:fldChar w:fldCharType="begin"/>
          </w:r>
          <w:r>
            <w:instrText xml:space="preserve"> HYPERLINK \l _Toc2068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_Toc2068 \h </w:instrText>
          </w:r>
          <w:r>
            <w:fldChar w:fldCharType="separate"/>
          </w:r>
          <w:r>
            <w:t>34</w:t>
          </w:r>
          <w:r>
            <w:fldChar w:fldCharType="end"/>
          </w:r>
          <w:r>
            <w:fldChar w:fldCharType="end"/>
          </w:r>
        </w:p>
        <w:p w14:paraId="090DF520">
          <w:pPr>
            <w:pStyle w:val="5"/>
            <w:tabs>
              <w:tab w:val="right" w:leader="dot" w:pos="11340"/>
            </w:tabs>
          </w:pPr>
          <w:r>
            <w:fldChar w:fldCharType="begin"/>
          </w:r>
          <w:r>
            <w:instrText xml:space="preserve"> HYPERLINK \l _Toc16337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_Toc16337 \h </w:instrText>
          </w:r>
          <w:r>
            <w:fldChar w:fldCharType="separate"/>
          </w:r>
          <w:r>
            <w:t>36</w:t>
          </w:r>
          <w:r>
            <w:fldChar w:fldCharType="end"/>
          </w:r>
          <w:r>
            <w:fldChar w:fldCharType="end"/>
          </w:r>
        </w:p>
        <w:p w14:paraId="2805939B">
          <w:pPr>
            <w:pStyle w:val="7"/>
            <w:tabs>
              <w:tab w:val="right" w:leader="dot" w:pos="11340"/>
            </w:tabs>
          </w:pPr>
          <w:r>
            <w:fldChar w:fldCharType="begin"/>
          </w:r>
          <w:r>
            <w:instrText xml:space="preserve"> HYPERLINK \l _Toc31930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_Toc31930 \h </w:instrText>
          </w:r>
          <w:r>
            <w:fldChar w:fldCharType="separate"/>
          </w:r>
          <w:r>
            <w:t>38</w:t>
          </w:r>
          <w:r>
            <w:fldChar w:fldCharType="end"/>
          </w:r>
          <w:r>
            <w:fldChar w:fldCharType="end"/>
          </w:r>
        </w:p>
        <w:p w14:paraId="1457C337">
          <w:pPr>
            <w:pStyle w:val="5"/>
            <w:tabs>
              <w:tab w:val="right" w:leader="dot" w:pos="11340"/>
            </w:tabs>
          </w:pPr>
          <w:r>
            <w:fldChar w:fldCharType="begin"/>
          </w:r>
          <w:r>
            <w:instrText xml:space="preserve"> HYPERLINK \l _Toc11918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_Toc11918 \h </w:instrText>
          </w:r>
          <w:r>
            <w:fldChar w:fldCharType="separate"/>
          </w:r>
          <w:r>
            <w:t>38</w:t>
          </w:r>
          <w:r>
            <w:fldChar w:fldCharType="end"/>
          </w:r>
          <w:r>
            <w:fldChar w:fldCharType="end"/>
          </w:r>
        </w:p>
        <w:p w14:paraId="64649E5F">
          <w:pPr>
            <w:pStyle w:val="6"/>
            <w:tabs>
              <w:tab w:val="right" w:leader="dot" w:pos="11340"/>
            </w:tabs>
          </w:pPr>
          <w:r>
            <w:fldChar w:fldCharType="begin"/>
          </w:r>
          <w:r>
            <w:instrText xml:space="preserve"> HYPERLINK \l _Toc24727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_Toc24727 \h </w:instrText>
          </w:r>
          <w:r>
            <w:fldChar w:fldCharType="separate"/>
          </w:r>
          <w:r>
            <w:t>40</w:t>
          </w:r>
          <w:r>
            <w:fldChar w:fldCharType="end"/>
          </w:r>
          <w:r>
            <w:fldChar w:fldCharType="end"/>
          </w:r>
        </w:p>
        <w:p w14:paraId="6A01425C">
          <w:pPr>
            <w:pStyle w:val="7"/>
            <w:tabs>
              <w:tab w:val="right" w:leader="dot" w:pos="11340"/>
            </w:tabs>
          </w:pPr>
          <w:r>
            <w:fldChar w:fldCharType="begin"/>
          </w:r>
          <w:r>
            <w:instrText xml:space="preserve"> HYPERLINK \l _Toc12384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_Toc12384 \h </w:instrText>
          </w:r>
          <w:r>
            <w:fldChar w:fldCharType="separate"/>
          </w:r>
          <w:r>
            <w:t>40</w:t>
          </w:r>
          <w:r>
            <w:fldChar w:fldCharType="end"/>
          </w:r>
          <w:r>
            <w:fldChar w:fldCharType="end"/>
          </w:r>
        </w:p>
        <w:p w14:paraId="181FC946">
          <w:pPr>
            <w:pStyle w:val="5"/>
            <w:tabs>
              <w:tab w:val="right" w:leader="dot" w:pos="11340"/>
            </w:tabs>
          </w:pPr>
          <w:r>
            <w:fldChar w:fldCharType="begin"/>
          </w:r>
          <w:r>
            <w:instrText xml:space="preserve"> HYPERLINK \l _Toc6666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_Toc6666 \h </w:instrText>
          </w:r>
          <w:r>
            <w:fldChar w:fldCharType="separate"/>
          </w:r>
          <w:r>
            <w:t>40</w:t>
          </w:r>
          <w:r>
            <w:fldChar w:fldCharType="end"/>
          </w:r>
          <w:r>
            <w:fldChar w:fldCharType="end"/>
          </w:r>
        </w:p>
        <w:p w14:paraId="6D4CACC2">
          <w:pPr>
            <w:pStyle w:val="5"/>
            <w:tabs>
              <w:tab w:val="right" w:leader="dot" w:pos="11340"/>
            </w:tabs>
          </w:pPr>
          <w:r>
            <w:fldChar w:fldCharType="begin"/>
          </w:r>
          <w:r>
            <w:instrText xml:space="preserve"> HYPERLINK \l _Toc29159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 &amp; 0XCE02)</w:t>
          </w:r>
          <w:r>
            <w:tab/>
          </w:r>
          <w:r>
            <w:fldChar w:fldCharType="begin"/>
          </w:r>
          <w:r>
            <w:instrText xml:space="preserve"> PAGEREF _Toc29159 \h </w:instrText>
          </w:r>
          <w:r>
            <w:fldChar w:fldCharType="separate"/>
          </w:r>
          <w:r>
            <w:t>42</w:t>
          </w:r>
          <w:r>
            <w:fldChar w:fldCharType="end"/>
          </w:r>
          <w:r>
            <w:fldChar w:fldCharType="end"/>
          </w:r>
        </w:p>
        <w:p w14:paraId="5CA2315C">
          <w:pPr>
            <w:pStyle w:val="5"/>
            <w:tabs>
              <w:tab w:val="right" w:leader="dot" w:pos="11340"/>
            </w:tabs>
          </w:pPr>
          <w:r>
            <w:fldChar w:fldCharType="begin"/>
          </w:r>
          <w:r>
            <w:instrText xml:space="preserve"> HYPERLINK \l _Toc3059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_Toc3059 \h </w:instrText>
          </w:r>
          <w:r>
            <w:fldChar w:fldCharType="separate"/>
          </w:r>
          <w:r>
            <w:t>45</w:t>
          </w:r>
          <w:r>
            <w:fldChar w:fldCharType="end"/>
          </w:r>
          <w:r>
            <w:fldChar w:fldCharType="end"/>
          </w:r>
        </w:p>
        <w:p w14:paraId="539D251B">
          <w:pPr>
            <w:pStyle w:val="5"/>
            <w:tabs>
              <w:tab w:val="right" w:leader="dot" w:pos="11340"/>
            </w:tabs>
          </w:pPr>
          <w:r>
            <w:fldChar w:fldCharType="begin"/>
          </w:r>
          <w:r>
            <w:instrText xml:space="preserve"> HYPERLINK \l _Toc30811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_Toc30811 \h </w:instrText>
          </w:r>
          <w:r>
            <w:fldChar w:fldCharType="separate"/>
          </w:r>
          <w:r>
            <w:t>50</w:t>
          </w:r>
          <w:r>
            <w:fldChar w:fldCharType="end"/>
          </w:r>
          <w:r>
            <w:fldChar w:fldCharType="end"/>
          </w:r>
        </w:p>
        <w:p w14:paraId="57AD67C0">
          <w:r>
            <w:fldChar w:fldCharType="end"/>
          </w:r>
        </w:p>
      </w:sdtContent>
    </w:sdt>
    <w:p w14:paraId="043C49CA"/>
    <w:p w14:paraId="3E0BE01E">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7924ECB">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0536"/>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727A8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G805G products. It uses a 32-bit data header for synchronization and terminal identification; uses a low-overhead verification algorithm for verification protection; and uses message identifiers to identify different messages. It needs to be parsed according to the actual report. The document is currently being continuously maintained. If any errors or omissions are found, please provide feedback in a timely manner. Thank you very much. The protocol content is the 4g reporting content. If you need the Bluetooth broadcast data protocol, please consult the relevant contact person.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43087DC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C50065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6099"/>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314E37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8717"/>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55EA2F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788A9D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3E99F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It will automatically power on when charging. Charging light effect: red light flashes, fully charged light effect: green light is always on.</w:t>
      </w:r>
    </w:p>
    <w:p w14:paraId="52A5C2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power on: Press and hold the SOS button for more than 5 seconds. </w:t>
      </w:r>
    </w:p>
    <w:p w14:paraId="1AE871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Power on light effect: red and green lights flash alternately, voice prompt "Welcome to use the intelligent IoT terminal"</w:t>
      </w:r>
    </w:p>
    <w:p w14:paraId="629FEF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669BB7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Automatic shutdown </w:t>
      </w:r>
    </w:p>
    <w:p w14:paraId="75F81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shutdown: Shutdown: Press and hold the SOS button for more than 15 seconds, the light flashes and then goes off, and the voice prompts "Please pay attention to the device actively shutting down"</w:t>
      </w:r>
    </w:p>
    <w:p w14:paraId="60AA36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 Low battery shutdown: The green and red lights flash and then go off</w:t>
      </w:r>
    </w:p>
    <w:p w14:paraId="3370C9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7586B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button for 5s, the red light flashes and then release, the red light is always on, and the voice prompts "Enter the alarm mode" Cancel: When the red light is always on, press and hold the button for 5 seconds, the red light flashes and then release, cancel the SOS alarm, and the voice prompts "Close the alarm mode"</w:t>
      </w:r>
    </w:p>
    <w:p w14:paraId="425F85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69E13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Not networked: Short press the SOS button, the light effect is red light Networked: Short press the SOS button, the light effect is green light </w:t>
      </w:r>
    </w:p>
    <w:p w14:paraId="48C8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Device battery is low: Red light flashes, voice prompts "Device battery is low, please charge in time"</w:t>
      </w:r>
    </w:p>
    <w:p w14:paraId="458C8F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73C643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73A150F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56D557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5695"/>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6AF9C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34001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471BEE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16735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response is required to connect to the server</w:t>
      </w:r>
    </w:p>
    <w:p w14:paraId="4980C7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follow when location is reported -- requires server reply</w:t>
      </w:r>
    </w:p>
    <w:p w14:paraId="69FE93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55633A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Satellite (GPS/BDS)/ wifi / Bluetooth beacon: Default reporting frequency 10 minutes, default positioning priority: Bluetooth beacon &gt; wifi &gt; Satellite (GPS/BDS), Bluetooth positioning first, switch to wifi positioning if no positioning,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no wifi positioning</w:t>
      </w:r>
    </w:p>
    <w:p w14:paraId="7BD8D0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5A46AA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previous section for triggering method</w:t>
      </w:r>
    </w:p>
    <w:p w14:paraId="54122C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User actively triggers cancellation, see previous section for triggering method</w:t>
      </w:r>
    </w:p>
    <w:p w14:paraId="3C443D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low battery shuts down, see previous section for triggering method</w:t>
      </w:r>
    </w:p>
    <w:p w14:paraId="01516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Device current battery level is less than or equal to 0 to trigger</w:t>
      </w:r>
    </w:p>
    <w:p w14:paraId="726532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21B11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(0xA9): A record will be reported when the device is turned on</w:t>
      </w:r>
    </w:p>
    <w:p w14:paraId="3310A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59800A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4F4785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7BDB4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422E3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AC74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8FD07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interruption in the middle in the next data packet.</w:t>
      </w:r>
    </w:p>
    <w:p w14:paraId="70D5E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1663FF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22BE2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1224E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F27707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D1D837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6251"/>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4C0126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3E2541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029601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distribution command.</w:t>
      </w:r>
    </w:p>
    <w:p w14:paraId="30364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51E95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6562A3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w:t>
      </w:r>
      <w:bookmarkStart w:id="72" w:name="_GoBack"/>
      <w:bookmarkEnd w:id="72"/>
    </w:p>
    <w:p w14:paraId="773AEE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wifi&gt;Satellite (GPS/BDS), location priority</w:t>
      </w:r>
    </w:p>
    <w:p w14:paraId="6AD71E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location priority is: wifi&gt;Satellite (GPS/BDS)&gt;Bluetooth beacon, then wifi cannot locate and switch to Satellite (GPS/BDS), Satellite (GPS/BDS)cannot locate and switch</w:t>
      </w:r>
    </w:p>
    <w:p w14:paraId="6F8CE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3ABD37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Modification of IP and port command issuance (0xC3):</w:t>
      </w:r>
    </w:p>
    <w:p w14:paraId="7ABB8B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2DEBDD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49A1F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does not perform Bluetooth broadcasting after it is turned off.</w:t>
      </w:r>
    </w:p>
    <w:p w14:paraId="077AE6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Key shutdown switch command issuance (0xCE16):</w:t>
      </w:r>
    </w:p>
    <w:p w14:paraId="11D564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button. After the downlink is closed, the device cannot be shut down via the button.</w:t>
      </w:r>
    </w:p>
    <w:p w14:paraId="4654A7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issuance (0xCE18):</w:t>
      </w:r>
    </w:p>
    <w:p w14:paraId="68210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enters sleep mode if it does not move for 40 minutes. After the downlink is closed, the device does not enter sleep mode.</w:t>
      </w:r>
    </w:p>
    <w:p w14:paraId="349BAD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start switch (0xCE19)</w:t>
      </w:r>
    </w:p>
    <w:p w14:paraId="0C5EB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long pressing the e button can trigger sos. After it is turned off, long pressing the button will not trigger the reported sos.</w:t>
      </w:r>
    </w:p>
    <w:p w14:paraId="2F8D97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73C6B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charging is off. After the downlink is enabled, the device will not shut down when charging, and the device will report the charging status.</w:t>
      </w:r>
    </w:p>
    <w:p w14:paraId="1EA611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2F6029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72A7D93B">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800178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31931"/>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71331A7">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433E0F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5280"/>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C1911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5E2CB9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to BDBDBDBD</w:t>
      </w:r>
    </w:p>
    <w:p w14:paraId="6B4DF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198AF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Timestamp: 32bits, generated by the server</w:t>
      </w:r>
    </w:p>
    <w:p w14:paraId="06B0D8C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5300"/>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6289EA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7C019D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MessageId.</w:t>
      </w:r>
    </w:p>
    <w:p w14:paraId="13D73C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1EF56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it will disconnect.</w:t>
      </w:r>
    </w:p>
    <w:p w14:paraId="6E484B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5B267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35ED6A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8C0395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4507"/>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183A1C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FFAE7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1695"/>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B3D99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verification code. The length of the body is noted in parentheses.</w:t>
      </w:r>
    </w:p>
    <w:p w14:paraId="67149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66BAE0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639C39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7802C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261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6C6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64F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9AA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F52A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BCC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BFECD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AD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AD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47B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AB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F6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D8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2F3F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4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42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9F4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C0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82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5AD7F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2B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C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49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3E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79D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5D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BD81F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F61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C5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C2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8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66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34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93416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F9D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05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2B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9F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7C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D3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118D0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EC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96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9B0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E8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F1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DB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C3BA5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3D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B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89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79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F0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5D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E0866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4F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76B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4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19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5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5A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14A9C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32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60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49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91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6C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87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53E15A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A41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1F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0D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9B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BC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0A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4FE7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1E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2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CD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BC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51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8F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70F4C1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4980860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873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9FF8B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general-purpose version of the device does not require checksum verification, and this part can be ignored. Any byte can be used for the downlink instruction.</w:t>
      </w:r>
    </w:p>
    <w:p w14:paraId="1804B0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result of sum.ToString("X2") is 07//The following is the C# code calling method</w:t>
      </w:r>
    </w:p>
    <w:p w14:paraId="35828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475C0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4865F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09F64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0BB4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2B8E2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09CF7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3282D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3D3CF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A3C3F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428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18458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5A7702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A0CCB03">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1B32D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0203"/>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2F7BBBA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5434"/>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3345E29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6710"/>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43E499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8EDB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FC0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EE3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5C89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81E1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26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9B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D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E5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299CE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25B40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6971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A3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73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DAA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B533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C68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EF3C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31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4D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785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6A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26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AC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64E8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97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5E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84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BA9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26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6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位域，见下文</w:t>
            </w:r>
          </w:p>
        </w:tc>
      </w:tr>
    </w:tbl>
    <w:p w14:paraId="7726C45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22125B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8A3A8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208F6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0953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0AC22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41C4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5F942A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27701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250654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4569D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2840D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5D52E5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61E0FC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34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67010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8338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1839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C6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988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AB19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E7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D8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39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BE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CE64D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12CAD0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575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CCE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F85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1AD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8722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DA37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535C9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4F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59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1C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F0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60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24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0014AC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2A10433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B419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base 10 to standard time format. It is the result of adding 1619590407 seconds to 1970-01-01 00:00:00. The device uses the timestamp (in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 to the unit: seconds.</w:t>
      </w:r>
    </w:p>
    <w:p w14:paraId="168BE4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of the server downlink reply is 10 bytes, such as: 0xBD--1 byte; if the device receives 20 bytes, the connection will not be established.</w:t>
      </w:r>
    </w:p>
    <w:p w14:paraId="0648F9E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6F9D7C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1249"/>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98783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FB80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4F8B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8F2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F04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83A0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C4D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FB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9D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FE443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09F9F6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D80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EBAC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65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DDD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4D03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F4B1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CCA1D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310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6A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2B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9E8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034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DF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681C4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90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04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1A9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BF1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83B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BD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7036A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8E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D5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E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051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DA1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FB3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9D04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01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9E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A3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AE1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A7D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81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C729B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FF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FC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41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5F7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BA0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93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AB86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90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AC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511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6A5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CB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88D3D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F2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71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61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414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F6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2D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08329EE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56057DA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B6B9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32D05E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42B2664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6401"/>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EB280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1541"/>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FB34E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66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EF65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3C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9B0A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98E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114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66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FF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36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7174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DEF90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5FE1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497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5BF9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D3A1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8C6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27F1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48C75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FA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93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1F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CC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B7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52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68C4F9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19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60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80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1A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90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66C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C101C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5091D3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F8E3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18E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837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23A1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67E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1D1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05B5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8B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97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1F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913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642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9A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1EB1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61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FB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7C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7F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3C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78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50565F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A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F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A4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A5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59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D4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6E3DA5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F0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B3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59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6C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07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1B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43E45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67F98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495EE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23478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A359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1CFCB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4EF72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1EAAB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CCD7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C03BC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6A9C3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1CDF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47061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0004 --&gt; shutdown alarm</w:t>
      </w:r>
    </w:p>
    <w:p w14:paraId="71A169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B6C9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6356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ED1E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77C085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0D80E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F369F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2F9F0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0E2A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 Upl_warn alarm content, converted to big-endian 0002 --&gt; SOS alarm</w:t>
      </w:r>
    </w:p>
    <w:p w14:paraId="5D3DE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BD77E3--&gt; Convert to decimal 1740470243 --&gt; The timestamp is 1740470243 seconds --&gt;</w:t>
      </w:r>
    </w:p>
    <w:p w14:paraId="03116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B1FE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6FD6D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29BAB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3F645A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A88E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54B989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5519B1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BD77E3--&gt; Convert to decimal 1740470243 --&gt; The timestamp is 1740470243 seconds --&gt;</w:t>
      </w:r>
    </w:p>
    <w:p w14:paraId="772D52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3452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C6A60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8B77F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9873"/>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D39F1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F45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5A85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94AF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39AC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E5C8A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ED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97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59C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D4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8B41D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1545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DD5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A32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FB6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B4D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4D3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3CA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195F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2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88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DA5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82E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D1E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6E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0ED03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64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77F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D6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13E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0F2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A1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5B9B3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7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F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02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4702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7CF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68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70DA1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6DD3A6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E5EC1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FEB0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627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BDF3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2615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CB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E51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90154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A6A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F3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CF5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F2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7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7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54789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7A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A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85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1E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5F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74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A5142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814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AB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81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F4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51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53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D8420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4F1C4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0C0C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36E0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428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086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62CC5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18AB93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56BA4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8AC02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6C080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721AE94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6794"/>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7B6F4CA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GPS/BDS 位置上报：定位数据上报(MSGID=0x03)&lt;/strong&gt;"/>
      <w:bookmarkEnd w:id="40"/>
      <w:bookmarkStart w:id="41" w:name="_Toc18229"/>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57E90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3F1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234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FA1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28C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D0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EF1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6466C">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911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DF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F859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3B7302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E77C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2D3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ED6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185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AE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90E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5A66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19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57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06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22C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A3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1A1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1FB80E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6A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D4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84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973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03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91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45EF6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34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63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9C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F4B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2CB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24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063CE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DC1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7C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29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15C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94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1F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FFD47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C0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4D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9B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BF4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47E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6B7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6C4BA4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83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CE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EC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B0D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7B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6B1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FC849A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1FA91E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2391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6E5B6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FD6F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9B93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2F03E6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9ABB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5D915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6369CF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5EF38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67BD77E3--&gt;convert to decimal 1740470243--&gt;timestamp is 1740470243 seconds--&gt;</w:t>
      </w:r>
    </w:p>
    <w:p w14:paraId="3AE53E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08862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0E68A1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3A7B9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2E9F4E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41088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55735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18A60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13710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7980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42E46E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HexToStr(data.Substring(“4e”));   </w:t>
      </w:r>
      <w:r>
        <w:rPr>
          <w:rFonts w:hint="eastAsia" w:ascii="微软雅黑" w:hAnsi="微软雅黑" w:eastAsia="微软雅黑" w:cs="微软雅黑"/>
          <w:i/>
          <w:iCs/>
          <w:caps w:val="0"/>
          <w:color w:val="AAAAAA"/>
          <w:spacing w:val="0"/>
          <w:sz w:val="18"/>
          <w:szCs w:val="18"/>
          <w:shd w:val="clear" w:fill="384548"/>
        </w:rPr>
        <w:t>//N</w:t>
      </w:r>
    </w:p>
    <w:p w14:paraId="3304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25557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78A3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3F9845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date.setTime(Long.parseLong("5f699d74",16)*1000);</w:t>
      </w:r>
    </w:p>
    <w:p w14:paraId="2E4D81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SimpleDateFormat("yyyyMMddHHmmss");</w:t>
      </w:r>
    </w:p>
    <w:p w14:paraId="2EC98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CA6C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1B41111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C839FC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7536"/>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6479B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BC0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42E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BBF8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DF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B2AE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A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41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228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F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0FD8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270"/>
        <w:gridCol w:w="1468"/>
        <w:gridCol w:w="1060"/>
        <w:gridCol w:w="4702"/>
      </w:tblGrid>
      <w:tr w14:paraId="7F8D8F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022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9E53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27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A1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46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2831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6CEE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70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9ADD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3EB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3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D9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4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743ED">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22DAC">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2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1196C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E4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6E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CFA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A4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363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0A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368EE1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F74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85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D9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D5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BE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F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301E87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44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96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7AC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F49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20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27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83916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06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A4F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2B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20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25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F5F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3AF640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65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F1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59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EC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E9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A5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D5780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FE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10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53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1C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A7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6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7EFB8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60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6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82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51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11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1F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90B01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92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90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7C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0D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1E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B3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78EB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AB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CA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58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D3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0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32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705D8E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76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6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3B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FE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B9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07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FF3EA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F5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B4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DA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12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FE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DD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0EC96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B0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EA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B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FD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B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052ED2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3E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8B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14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62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D0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B4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279ED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FE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29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7D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E8864">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F6AA4">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55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8BB2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67D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6A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D0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C16C4">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86B1C">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36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0272B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7E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2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BF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8C46A">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0D912">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885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5A6A6D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2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9C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7C9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C4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A06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AE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D635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8B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84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02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75CA6">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4833A">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9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E2B46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0F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07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41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D5072">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A2861">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A5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40360D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B8401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500265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8F737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9EC0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AD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3695C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7B5AAD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2E04A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094ED3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426440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2E566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338BC0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1CB145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71DC8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01DCF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CBEBE1A8162: wifi mac address 8 C:BE:BE: 1 A: 81 : 62 --&gt;The mac address of wifi[ 0 ] is 8 C:BE:BE: 1 A: 81 : 62</w:t>
      </w:r>
    </w:p>
    <w:p w14:paraId="4E7B9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1C0FA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47035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1D6D4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 WiFi MAC address 20:0B:C7:26:E0:00--&gt; WiFi[2]'s MAC address is 20:0B:C7:26:E0:00</w:t>
      </w:r>
    </w:p>
    <w:p w14:paraId="7FB397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74</w:t>
      </w:r>
    </w:p>
    <w:p w14:paraId="2A8751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388D0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78</w:t>
      </w:r>
    </w:p>
    <w:p w14:paraId="7EDED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2ADF3A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52</w:t>
      </w:r>
    </w:p>
    <w:p w14:paraId="76AEA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45E56E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6E08D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258E5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278B9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835FF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7231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6B411B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7B6B7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527B0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3CA4E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2F436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3C1FF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DCB7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5D6D8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05BD1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06FD6C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5D719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0E5E5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75484A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04245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9E63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334C409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4542"/>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903A8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795C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F4E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9A5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848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CC79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03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07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AE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FF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E55E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465A7E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B31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17F4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84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D833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3F35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E1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44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FEA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1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695F3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98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A4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79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A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32EACD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71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55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62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A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00817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7A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60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34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D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7BC1A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02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54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E9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9B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462E0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1A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13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1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C39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C1FD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76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8BE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74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7B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A8513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E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56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B9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0EE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220C7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9F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DE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FBB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DC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F708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01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54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E19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86E3B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7F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B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D9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62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C6C2B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BA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54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411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001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79F1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E2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47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DD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79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D9E2F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CE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36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CF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60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321DE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3A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D3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4F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6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29780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58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CD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AF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A6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50E14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E6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1D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6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88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0BC53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ED7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BA6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6C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AA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08781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49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90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92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74D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78B4E7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427F66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DABC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74D5B2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751A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64A38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7E51A9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56DF5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60A43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A062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58B27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0x2743 --&gt; Convert to decimal 10051</w:t>
      </w:r>
    </w:p>
    <w:p w14:paraId="2F8F5B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minor: 0x9417 --&gt; Convert to decimal 37911</w:t>
      </w:r>
    </w:p>
    <w:p w14:paraId="33158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5D66D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683E5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2EF60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4B60AE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6C5298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7CB02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D9B6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28CA3C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35A90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28BADE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Checksum</w:t>
      </w:r>
    </w:p>
    <w:p w14:paraId="5B4F2B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681B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on it,</w:t>
      </w:r>
    </w:p>
    <w:p w14:paraId="55C0E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1818889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11237"/>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360FADD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9222"/>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9AEFE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E6A3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444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E9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828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1FC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C20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3D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8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A8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C5654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7"/>
        <w:gridCol w:w="1180"/>
        <w:gridCol w:w="1030"/>
        <w:gridCol w:w="930"/>
        <w:gridCol w:w="825"/>
        <w:gridCol w:w="4458"/>
      </w:tblGrid>
      <w:tr w14:paraId="183D3B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CC97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CC4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110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B1E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C3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6C7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721A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19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D3D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0F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F5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E1C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7D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238046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0C6471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7174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41070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980DC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F3:Message ID</w:t>
      </w:r>
    </w:p>
    <w:p w14:paraId="588B76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2CF29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24735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25041"/>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D582C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71AF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C881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960F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973E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6CA54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AF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8C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ED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38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E9F0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5"/>
        <w:gridCol w:w="1180"/>
        <w:gridCol w:w="1547"/>
        <w:gridCol w:w="930"/>
        <w:gridCol w:w="825"/>
        <w:gridCol w:w="4103"/>
      </w:tblGrid>
      <w:tr w14:paraId="7523F9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1B6C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05DF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7B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684C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6F6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215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3D0F8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05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9F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AE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BA2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5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89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D7D88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D50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A1C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784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93D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CF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480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Timestamp (timestamp will be added at the end during retransmission)</w:t>
            </w:r>
          </w:p>
        </w:tc>
      </w:tr>
    </w:tbl>
    <w:p w14:paraId="462DB4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supports it by default.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4EE78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7193B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1C9CB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6483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7B6D2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303BD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445B8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B6F4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172B4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1DB0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58816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14A1F5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E92F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1F4079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59E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79026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D6182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89BB9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7A561D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0622C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D773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28E0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2068"/>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8BF1A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558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175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976B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E642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0934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7A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F2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B9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8C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B858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5"/>
        <w:gridCol w:w="1180"/>
        <w:gridCol w:w="1409"/>
        <w:gridCol w:w="930"/>
        <w:gridCol w:w="825"/>
        <w:gridCol w:w="4151"/>
      </w:tblGrid>
      <w:tr w14:paraId="07249E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68C1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325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7C2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560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7B8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2C0C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BE7A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A7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41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FA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61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DF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FA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602049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62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D0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2A6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B0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40E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C4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77FEED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D0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B6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97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C5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B8C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06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356A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6C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7C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1A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8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CA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25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48ABC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E73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827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5D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D8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10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02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74B251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B5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0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57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65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8C7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02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927A0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2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EB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77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A3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48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E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1D2160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671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EB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7C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17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48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FB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9717B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CB9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0F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1F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09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A8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F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74DF0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when the device is powered on, uploading the device firmware version number and module version number, which can be left unparsed. The Message ID of the previously shipped device was 0xBB, and relevant personnel can be contacted to send it.</w:t>
      </w:r>
    </w:p>
    <w:p w14:paraId="55D74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40D01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EFF9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51468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F78F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02:TypeCnt indicates that there are 2 types of parameters</w:t>
      </w:r>
    </w:p>
    <w:p w14:paraId="22ED14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6146CA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3D409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following MCU name length is 9 bytes</w:t>
      </w:r>
    </w:p>
    <w:p w14:paraId="1A7B18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248C3E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137B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following communication module name length is 23 bytes</w:t>
      </w:r>
    </w:p>
    <w:p w14:paraId="7B125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07791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74B3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5AF1D12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16337"/>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D0F2B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A7E8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D42F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20F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91C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70E2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4B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A2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E0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90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6F94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22B16D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F60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E169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8F1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C59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36E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26F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6A6C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EB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7E3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31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DAD1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591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ED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401FE8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60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ACC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DE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F43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B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19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14CD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CE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28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25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B17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5CE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17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77CB36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10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8A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B5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167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5BC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5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01DFDD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6C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37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E0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278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76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C5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5FD44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1A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6A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9B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60C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E2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8F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1D6623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the previous version does not.</w:t>
      </w:r>
    </w:p>
    <w:p w14:paraId="79A09CF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68D96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66609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B4C52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4170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752D1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 0006 --&gt; converted to decimal 6, and the message length is 6 bytes</w:t>
      </w:r>
    </w:p>
    <w:p w14:paraId="3B6DC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53526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reporting frequency converted to big-endian --&gt; 000A --&gt; converted to decimal 10, the reporting frequency is 10 minutes</w:t>
      </w:r>
    </w:p>
    <w:p w14:paraId="71B71B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04A7C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 000A --&gt; converted to decimal 10, the reporting frequency is 10 minutes</w:t>
      </w:r>
    </w:p>
    <w:p w14:paraId="59439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0D9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a health reporting function or a location reporting function, the two values of health reporting frequency and location reporting frequency will remain the same, indicating the device reporting frequency.</w:t>
      </w:r>
    </w:p>
    <w:p w14:paraId="1FE0BB3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31930"/>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41FC52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11918"/>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98984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9B6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4F7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88B2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D37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AF81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19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342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06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6C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B466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07767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600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B2C4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93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718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4B0C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03A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73E6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AE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52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0C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88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AFB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0E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69C1C8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6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54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5B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57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748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70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F81B8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AE44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49A25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4921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31D16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637C5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6C942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receives the downlink command Message ID is 17</w:t>
      </w:r>
    </w:p>
    <w:p w14:paraId="48E7D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4B43BE">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B749CA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24727"/>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30E3797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12384"/>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72371A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6666"/>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9184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323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C56B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EAF4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25DA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065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14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56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FC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E9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8C35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08EE8D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0586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363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D1F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350D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5C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6C3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77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20944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85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63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17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A3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BC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74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2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318D32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AB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F84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E0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FBC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03D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BD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2B7E0">
            <w:pPr>
              <w:jc w:val="left"/>
              <w:rPr>
                <w:rFonts w:hint="eastAsia" w:ascii="微软雅黑" w:hAnsi="微软雅黑" w:eastAsia="微软雅黑" w:cs="微软雅黑"/>
                <w:sz w:val="24"/>
                <w:szCs w:val="24"/>
              </w:rPr>
            </w:pPr>
          </w:p>
        </w:tc>
      </w:tr>
      <w:tr w14:paraId="51FF98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3A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FB0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85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35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A1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40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6D1D2">
            <w:pPr>
              <w:jc w:val="left"/>
              <w:rPr>
                <w:rFonts w:hint="eastAsia" w:ascii="微软雅黑" w:hAnsi="微软雅黑" w:eastAsia="微软雅黑" w:cs="微软雅黑"/>
                <w:sz w:val="24"/>
                <w:szCs w:val="24"/>
              </w:rPr>
            </w:pPr>
          </w:p>
        </w:tc>
      </w:tr>
      <w:tr w14:paraId="09C0E9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9D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46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3D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16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1E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A3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2F6BD">
            <w:pPr>
              <w:jc w:val="left"/>
              <w:rPr>
                <w:rFonts w:hint="eastAsia" w:ascii="微软雅黑" w:hAnsi="微软雅黑" w:eastAsia="微软雅黑" w:cs="微软雅黑"/>
                <w:sz w:val="24"/>
                <w:szCs w:val="24"/>
              </w:rPr>
            </w:pPr>
          </w:p>
        </w:tc>
      </w:tr>
      <w:tr w14:paraId="11200C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5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39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B0E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7D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08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81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B1ADB">
            <w:pPr>
              <w:jc w:val="left"/>
              <w:rPr>
                <w:rFonts w:hint="eastAsia" w:ascii="微软雅黑" w:hAnsi="微软雅黑" w:eastAsia="微软雅黑" w:cs="微软雅黑"/>
                <w:sz w:val="24"/>
                <w:szCs w:val="24"/>
              </w:rPr>
            </w:pPr>
          </w:p>
        </w:tc>
      </w:tr>
      <w:tr w14:paraId="00073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25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64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D3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73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80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DEC2">
            <w:pPr>
              <w:jc w:val="left"/>
              <w:rPr>
                <w:rFonts w:hint="eastAsia" w:ascii="微软雅黑" w:hAnsi="微软雅黑" w:eastAsia="微软雅黑" w:cs="微软雅黑"/>
                <w:sz w:val="24"/>
                <w:szCs w:val="24"/>
              </w:rPr>
            </w:pPr>
          </w:p>
        </w:tc>
      </w:tr>
      <w:tr w14:paraId="51ECB7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3C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27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8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13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0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81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4F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0D801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3B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92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AC7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9CB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611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1B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CBBC3">
            <w:pPr>
              <w:jc w:val="left"/>
              <w:rPr>
                <w:rFonts w:hint="eastAsia" w:ascii="微软雅黑" w:hAnsi="微软雅黑" w:eastAsia="微软雅黑" w:cs="微软雅黑"/>
                <w:sz w:val="24"/>
                <w:szCs w:val="24"/>
              </w:rPr>
            </w:pPr>
          </w:p>
        </w:tc>
      </w:tr>
      <w:tr w14:paraId="3C87D9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EE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D2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EB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D8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82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FE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D40F">
            <w:pPr>
              <w:jc w:val="left"/>
              <w:rPr>
                <w:rFonts w:hint="eastAsia" w:ascii="微软雅黑" w:hAnsi="微软雅黑" w:eastAsia="微软雅黑" w:cs="微软雅黑"/>
                <w:sz w:val="24"/>
                <w:szCs w:val="24"/>
              </w:rPr>
            </w:pPr>
          </w:p>
        </w:tc>
      </w:tr>
      <w:tr w14:paraId="2C6E16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90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FE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AF5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EB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0D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75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DCEDB">
            <w:pPr>
              <w:jc w:val="left"/>
              <w:rPr>
                <w:rFonts w:hint="eastAsia" w:ascii="微软雅黑" w:hAnsi="微软雅黑" w:eastAsia="微软雅黑" w:cs="微软雅黑"/>
                <w:sz w:val="24"/>
                <w:szCs w:val="24"/>
              </w:rPr>
            </w:pPr>
          </w:p>
        </w:tc>
      </w:tr>
      <w:tr w14:paraId="39563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CC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52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B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4F4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BD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CC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A33EC">
            <w:pPr>
              <w:jc w:val="left"/>
              <w:rPr>
                <w:rFonts w:hint="eastAsia" w:ascii="微软雅黑" w:hAnsi="微软雅黑" w:eastAsia="微软雅黑" w:cs="微软雅黑"/>
                <w:sz w:val="24"/>
                <w:szCs w:val="24"/>
              </w:rPr>
            </w:pPr>
          </w:p>
        </w:tc>
      </w:tr>
      <w:tr w14:paraId="19E676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3F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8B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B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1A3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0F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0F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E6744">
            <w:pPr>
              <w:jc w:val="left"/>
              <w:rPr>
                <w:rFonts w:hint="eastAsia" w:ascii="微软雅黑" w:hAnsi="微软雅黑" w:eastAsia="微软雅黑" w:cs="微软雅黑"/>
                <w:sz w:val="24"/>
                <w:szCs w:val="24"/>
              </w:rPr>
            </w:pPr>
          </w:p>
        </w:tc>
      </w:tr>
      <w:tr w14:paraId="7CF131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90D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D0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2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38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13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F5F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2B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5891C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C89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0D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E5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91B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030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B7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70E1">
            <w:pPr>
              <w:jc w:val="left"/>
              <w:rPr>
                <w:rFonts w:hint="eastAsia" w:ascii="微软雅黑" w:hAnsi="微软雅黑" w:eastAsia="微软雅黑" w:cs="微软雅黑"/>
                <w:sz w:val="24"/>
                <w:szCs w:val="24"/>
              </w:rPr>
            </w:pPr>
          </w:p>
        </w:tc>
      </w:tr>
      <w:tr w14:paraId="59D32C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6A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76F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BB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9B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A9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BE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80653">
            <w:pPr>
              <w:jc w:val="left"/>
              <w:rPr>
                <w:rFonts w:hint="eastAsia" w:ascii="微软雅黑" w:hAnsi="微软雅黑" w:eastAsia="微软雅黑" w:cs="微软雅黑"/>
                <w:sz w:val="24"/>
                <w:szCs w:val="24"/>
              </w:rPr>
            </w:pPr>
          </w:p>
        </w:tc>
      </w:tr>
      <w:tr w14:paraId="4D01D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C8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01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41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E1B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63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7F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5E32B">
            <w:pPr>
              <w:jc w:val="left"/>
              <w:rPr>
                <w:rFonts w:hint="eastAsia" w:ascii="微软雅黑" w:hAnsi="微软雅黑" w:eastAsia="微软雅黑" w:cs="微软雅黑"/>
                <w:sz w:val="24"/>
                <w:szCs w:val="24"/>
              </w:rPr>
            </w:pPr>
          </w:p>
        </w:tc>
      </w:tr>
      <w:tr w14:paraId="6BD31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D1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63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9F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20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74E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2D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9D4FE">
            <w:pPr>
              <w:jc w:val="left"/>
              <w:rPr>
                <w:rFonts w:hint="eastAsia" w:ascii="微软雅黑" w:hAnsi="微软雅黑" w:eastAsia="微软雅黑" w:cs="微软雅黑"/>
                <w:sz w:val="24"/>
                <w:szCs w:val="24"/>
              </w:rPr>
            </w:pPr>
          </w:p>
        </w:tc>
      </w:tr>
      <w:tr w14:paraId="3CA124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C6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01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816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43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A7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AE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76771">
            <w:pPr>
              <w:jc w:val="left"/>
              <w:rPr>
                <w:rFonts w:hint="eastAsia" w:ascii="微软雅黑" w:hAnsi="微软雅黑" w:eastAsia="微软雅黑" w:cs="微软雅黑"/>
                <w:sz w:val="24"/>
                <w:szCs w:val="24"/>
              </w:rPr>
            </w:pPr>
          </w:p>
        </w:tc>
      </w:tr>
      <w:tr w14:paraId="63031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0E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D1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DF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E4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71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3F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24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834B8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90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2A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C1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B108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70B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79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72147">
            <w:pPr>
              <w:jc w:val="left"/>
              <w:rPr>
                <w:rFonts w:hint="eastAsia" w:ascii="微软雅黑" w:hAnsi="微软雅黑" w:eastAsia="微软雅黑" w:cs="微软雅黑"/>
                <w:sz w:val="24"/>
                <w:szCs w:val="24"/>
              </w:rPr>
            </w:pPr>
          </w:p>
        </w:tc>
      </w:tr>
      <w:tr w14:paraId="6BD259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5E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F4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90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C38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D0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5D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33948">
            <w:pPr>
              <w:jc w:val="left"/>
              <w:rPr>
                <w:rFonts w:hint="eastAsia" w:ascii="微软雅黑" w:hAnsi="微软雅黑" w:eastAsia="微软雅黑" w:cs="微软雅黑"/>
                <w:sz w:val="24"/>
                <w:szCs w:val="24"/>
              </w:rPr>
            </w:pPr>
          </w:p>
        </w:tc>
      </w:tr>
      <w:tr w14:paraId="46F66F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0B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5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9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B4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2C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692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8C02D">
            <w:pPr>
              <w:jc w:val="left"/>
              <w:rPr>
                <w:rFonts w:hint="eastAsia" w:ascii="微软雅黑" w:hAnsi="微软雅黑" w:eastAsia="微软雅黑" w:cs="微软雅黑"/>
                <w:sz w:val="24"/>
                <w:szCs w:val="24"/>
              </w:rPr>
            </w:pPr>
          </w:p>
        </w:tc>
      </w:tr>
      <w:tr w14:paraId="7D8973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C3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5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7A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BB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BE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B8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EDD90">
            <w:pPr>
              <w:jc w:val="left"/>
              <w:rPr>
                <w:rFonts w:hint="eastAsia" w:ascii="微软雅黑" w:hAnsi="微软雅黑" w:eastAsia="微软雅黑" w:cs="微软雅黑"/>
                <w:sz w:val="24"/>
                <w:szCs w:val="24"/>
              </w:rPr>
            </w:pPr>
          </w:p>
        </w:tc>
      </w:tr>
      <w:tr w14:paraId="2E9DAF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6D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7D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6B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52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5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00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051B45CD">
            <w:pPr>
              <w:rPr>
                <w:rFonts w:hint="eastAsia" w:ascii="微软雅黑" w:hAnsi="微软雅黑" w:eastAsia="微软雅黑" w:cs="微软雅黑"/>
                <w:sz w:val="24"/>
                <w:szCs w:val="24"/>
              </w:rPr>
            </w:pPr>
          </w:p>
        </w:tc>
      </w:tr>
    </w:tbl>
    <w:p w14:paraId="23A97B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One day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B6F4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39310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097ED9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A2EE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or not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00B1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70799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6388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3E3E2C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74F68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01C04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6A826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09A63B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06F02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0F91E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97: checksum</w:t>
      </w:r>
    </w:p>
    <w:p w14:paraId="6E6A5D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29159"/>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 &amp; 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D463E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C9D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FBC0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A5F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F40C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C7C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4B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23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BC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7B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2FDB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631189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3"/>
        <w:gridCol w:w="1180"/>
        <w:gridCol w:w="1030"/>
        <w:gridCol w:w="930"/>
        <w:gridCol w:w="825"/>
        <w:gridCol w:w="4462"/>
      </w:tblGrid>
      <w:tr w14:paraId="30EDA9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A9C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722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236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F95C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DD09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9491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84DB8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F6F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73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CB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F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21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793BA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13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18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EE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3A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28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7B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072221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12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9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B2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FA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146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A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3B199C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1E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CE1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D15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41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32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8F9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03510E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174DD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body:</w:t>
      </w:r>
    </w:p>
    <w:p w14:paraId="02588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Currently, the general version supports: 01 -- Satellite (GPS/BDS), 02 -- wifi (wifi + base station) 03 -- Bluetooth beacon (requires additional deployment of Bluetooth beacons),</w:t>
      </w:r>
    </w:p>
    <w:p w14:paraId="1D43B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 LBS base station 05--125k</w:t>
      </w:r>
    </w:p>
    <w:p w14:paraId="1B360A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A82C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beacon&gt;Satellite (GPS/BDS)) : BDBDBDBDCE0100030002030133</w:t>
      </w:r>
    </w:p>
    <w:p w14:paraId="6014C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3EB7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DAB5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3518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FDBA4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1BAF9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wifi&gt;Bluetooth beacon&gt;Satellite (GPS/BDS)</w:t>
      </w:r>
    </w:p>
    <w:p w14:paraId="26E3E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0BDA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(GPS/BDS)positioning priority (Satellite (GPS/BDS)&gt;wifi&gt;Bluetooth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38D37F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124D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5F6CC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2B8DA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16DF1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00FAA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(GPS/BDS)&gt;wifi&gt;Bluetooth beacon</w:t>
      </w:r>
    </w:p>
    <w:p w14:paraId="2B4A8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C1A09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0F99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6AB5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CEAAB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5692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618A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2EC6B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3FD7A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4FF60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106FD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5887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507B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7981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1CC26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16B61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3BA322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8332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5EC577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2C70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815A4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1E05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3CF3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212E3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4E09D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08F1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9659E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0E55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7012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33A9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6F5B7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4DDA86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61D0E1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9237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设置-开关设置（0XCE04-24）&lt;/strong&gt;"/>
      <w:bookmarkEnd w:id="68"/>
      <w:bookmarkStart w:id="69" w:name="_Toc3059"/>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79A3E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58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B6CA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2CA6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305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1E95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47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4D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32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6A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3A75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75B8CA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412E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4553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D24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EF0F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5635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3EF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B0E9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E0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30F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56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40C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97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D8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7CAC59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DE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99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93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1F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19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2F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2411B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7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39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1C4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6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E7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E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E64CC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4EA5B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611E00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button to shut down</w:t>
      </w:r>
    </w:p>
    <w:p w14:paraId="0EE5F3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77F92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52F34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Is charging on or off?</w:t>
      </w:r>
    </w:p>
    <w:p w14:paraId="15449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Short and long connection mode switching</w:t>
      </w:r>
    </w:p>
    <w:p w14:paraId="421A0E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8C9B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3A9585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D421F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FB67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D0742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on 00 on</w:t>
      </w:r>
    </w:p>
    <w:p w14:paraId="25A421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242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2757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86ED0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979B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2495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1EF5A7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094FF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CA5DC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462B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5187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04DB3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1B71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57D1D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13C1F5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1BE6F2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4826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074DE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7E677E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7B0AD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2AA28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2AC7B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478D49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B83C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AD6E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7AE0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mode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078A26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02CB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B2B9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C84F8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6B0D25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E25B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A9CA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Reports data normally in a static or charging state:BDBDBDBDCE1802000093</w:t>
      </w:r>
    </w:p>
    <w:p w14:paraId="58187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42A5D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F6216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758C0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1B1DE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689C2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B573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triggers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EDEB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404AAB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7E118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7787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1F5F2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0E0A6B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CCF0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BC4B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5E213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8E6B0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CAC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4AFC9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3FCBB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05AB2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18F0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BE91E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10264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10737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0957B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6DF8C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542331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D8FB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50F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47060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8E3AC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7D65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EA09B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7037C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AF8A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0A9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70339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599B2C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2420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1861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B5B38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6BA2EE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88A7D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23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1EAE60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E0A24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B1A8F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38A7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7B3DCD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A1E4F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1D3AB5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4 IP&amp;域名设置(0xC3)（TCP专用）&lt;/strong&gt;"/>
      <w:bookmarkEnd w:id="70"/>
      <w:bookmarkStart w:id="71" w:name="_Toc30811"/>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204B9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D6F1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7ACB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BA4A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23A2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3908A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21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C1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79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4B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D5426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6B8062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53A6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B4A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0DD0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2405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8F5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496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04F2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D9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C2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EE0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7F8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65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130B3C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2E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A8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C2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7AAD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BED0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0B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1ABF3B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23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D2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DE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63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845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48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27266D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3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8C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EF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207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B70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3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61C70E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not communicate on the original server, but will point to the modified server.</w:t>
      </w:r>
    </w:p>
    <w:p w14:paraId="74DEC0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1C829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63B0D9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BFC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110D13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44242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 2279--&gt;Convert to decimal 8825--&gt;Port: 8825</w:t>
      </w:r>
    </w:p>
    <w:p w14:paraId="1F94B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643AE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74C28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5301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558A0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26DF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2BA7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0FB27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big-endian--2279 --&gt;Convert to decimal Port: 8825</w:t>
      </w:r>
    </w:p>
    <w:p w14:paraId="6E579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followed by parameter content length, converted to decimal 18 --&gt; message length is 18 bytes</w:t>
      </w:r>
    </w:p>
    <w:p w14:paraId="044C6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converted to string --&gt; aiday.com.cn --&gt; domain name is: aiday.com.cn</w:t>
      </w:r>
    </w:p>
    <w:p w14:paraId="58F1A1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1D:checksum</w:t>
      </w:r>
    </w:p>
    <w:p w14:paraId="4497D81B">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32F30"/>
    <w:rsid w:val="0F204E78"/>
    <w:rsid w:val="0F79653A"/>
    <w:rsid w:val="1CCD1461"/>
    <w:rsid w:val="1D0379DD"/>
    <w:rsid w:val="35D95CDB"/>
    <w:rsid w:val="3F080638"/>
    <w:rsid w:val="42E12765"/>
    <w:rsid w:val="4A8740D8"/>
    <w:rsid w:val="4B7B4CE9"/>
    <w:rsid w:val="4D393216"/>
    <w:rsid w:val="55732DBA"/>
    <w:rsid w:val="5A8E41DB"/>
    <w:rsid w:val="6C1827B1"/>
    <w:rsid w:val="72700174"/>
    <w:rsid w:val="72CD655F"/>
    <w:rsid w:val="758F7D21"/>
    <w:rsid w:val="78190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1694</Words>
  <Characters>9418</Characters>
  <Lines>0</Lines>
  <Paragraphs>0</Paragraphs>
  <TotalTime>2</TotalTime>
  <ScaleCrop>false</ScaleCrop>
  <LinksUpToDate>false</LinksUpToDate>
  <CharactersWithSpaces>11027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2025-09-22T06:16:00Z</dcterms:created>
  <dc:creator>Administrator</dc:creator>
  <cp:lastModifiedBy>吃饭</cp:lastModifiedBy>
  <dcterms:modified xsi:type="dcterms:W3CDTF">2026-02-28T07:39:23Z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331BFCF9D47349BCAD3A8EF02EEF5780_12</vt:lpwstr>
  </property>
</Properties>
</file>