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D558">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B2315G-4GCat.1-tcp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"&lt;strong&gt;5.1.12 %E8%BF%9C%E7%A8%8BOTA%E5%8D%87%E7%BA%A7%E4%B8%8B%E5%8F%91%EF%BC%880xA9%EF%BC%89&lt;/strong&gt;%E2%80%94-%E7%89%B9%E6%AE%8A%E5%9B%BA%E4%BB%B6%E6%94%AF%E6%8C%81"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p>
    <w:sdt>
      <w:sdtPr>
        <w:rPr>
          <w:rFonts w:ascii="宋体" w:hAnsi="宋体" w:eastAsia="宋体" w:cstheme="minorBidi"/>
          <w:kern w:val="2"/>
          <w:sz w:val="21"/>
          <w:szCs w:val="24"/>
          <w:lang w:val="en-US" w:eastAsia="zh-CN" w:bidi="ar-SA"/>
        </w:rPr>
        <w:id w:val="14745157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61F2D3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3D6925E3">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_Toc30727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_Toc30727 \h </w:instrText>
          </w:r>
          <w:r>
            <w:fldChar w:fldCharType="separate"/>
          </w:r>
          <w:r>
            <w:t>3</w:t>
          </w:r>
          <w:r>
            <w:fldChar w:fldCharType="end"/>
          </w:r>
          <w:r>
            <w:fldChar w:fldCharType="end"/>
          </w:r>
        </w:p>
        <w:p w14:paraId="3D700E4A">
          <w:pPr>
            <w:pStyle w:val="6"/>
            <w:tabs>
              <w:tab w:val="right" w:leader="dot" w:pos="11340"/>
            </w:tabs>
          </w:pPr>
          <w:r>
            <w:fldChar w:fldCharType="begin"/>
          </w:r>
          <w:r>
            <w:instrText xml:space="preserve"> HYPERLINK \l _Toc21344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_Toc21344 \h </w:instrText>
          </w:r>
          <w:r>
            <w:fldChar w:fldCharType="separate"/>
          </w:r>
          <w:r>
            <w:t>3</w:t>
          </w:r>
          <w:r>
            <w:fldChar w:fldCharType="end"/>
          </w:r>
          <w:r>
            <w:fldChar w:fldCharType="end"/>
          </w:r>
        </w:p>
        <w:p w14:paraId="3770F319">
          <w:pPr>
            <w:pStyle w:val="7"/>
            <w:tabs>
              <w:tab w:val="right" w:leader="dot" w:pos="11340"/>
            </w:tabs>
          </w:pPr>
          <w:r>
            <w:fldChar w:fldCharType="begin"/>
          </w:r>
          <w:r>
            <w:instrText xml:space="preserve"> HYPERLINK \l _Toc19624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_Toc19624 \h </w:instrText>
          </w:r>
          <w:r>
            <w:fldChar w:fldCharType="separate"/>
          </w:r>
          <w:r>
            <w:t>3</w:t>
          </w:r>
          <w:r>
            <w:fldChar w:fldCharType="end"/>
          </w:r>
          <w:r>
            <w:fldChar w:fldCharType="end"/>
          </w:r>
        </w:p>
        <w:p w14:paraId="137FE2C3">
          <w:pPr>
            <w:pStyle w:val="7"/>
            <w:tabs>
              <w:tab w:val="right" w:leader="dot" w:pos="11340"/>
            </w:tabs>
          </w:pPr>
          <w:r>
            <w:fldChar w:fldCharType="begin"/>
          </w:r>
          <w:r>
            <w:instrText xml:space="preserve"> HYPERLINK \l _Toc16514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_Toc16514 \h </w:instrText>
          </w:r>
          <w:r>
            <w:fldChar w:fldCharType="separate"/>
          </w:r>
          <w:r>
            <w:t>5</w:t>
          </w:r>
          <w:r>
            <w:fldChar w:fldCharType="end"/>
          </w:r>
          <w:r>
            <w:fldChar w:fldCharType="end"/>
          </w:r>
        </w:p>
        <w:p w14:paraId="6BF12B66">
          <w:pPr>
            <w:pStyle w:val="7"/>
            <w:tabs>
              <w:tab w:val="right" w:leader="dot" w:pos="11340"/>
            </w:tabs>
          </w:pPr>
          <w:r>
            <w:fldChar w:fldCharType="begin"/>
          </w:r>
          <w:r>
            <w:instrText xml:space="preserve"> HYPERLINK \l _Toc206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_Toc206 \h </w:instrText>
          </w:r>
          <w:r>
            <w:fldChar w:fldCharType="separate"/>
          </w:r>
          <w:r>
            <w:t>7</w:t>
          </w:r>
          <w:r>
            <w:fldChar w:fldCharType="end"/>
          </w:r>
          <w:r>
            <w:fldChar w:fldCharType="end"/>
          </w:r>
        </w:p>
        <w:p w14:paraId="1070856C">
          <w:pPr>
            <w:pStyle w:val="6"/>
            <w:tabs>
              <w:tab w:val="right" w:leader="dot" w:pos="11340"/>
            </w:tabs>
          </w:pPr>
          <w:r>
            <w:fldChar w:fldCharType="begin"/>
          </w:r>
          <w:r>
            <w:instrText xml:space="preserve"> HYPERLINK \l _Toc31630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_Toc31630 \h </w:instrText>
          </w:r>
          <w:r>
            <w:fldChar w:fldCharType="separate"/>
          </w:r>
          <w:r>
            <w:t>10</w:t>
          </w:r>
          <w:r>
            <w:fldChar w:fldCharType="end"/>
          </w:r>
          <w:r>
            <w:fldChar w:fldCharType="end"/>
          </w:r>
        </w:p>
        <w:p w14:paraId="7CC496DF">
          <w:pPr>
            <w:pStyle w:val="7"/>
            <w:tabs>
              <w:tab w:val="right" w:leader="dot" w:pos="11340"/>
            </w:tabs>
          </w:pPr>
          <w:r>
            <w:fldChar w:fldCharType="begin"/>
          </w:r>
          <w:r>
            <w:instrText xml:space="preserve"> HYPERLINK \l _Toc27353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_Toc27353 \h </w:instrText>
          </w:r>
          <w:r>
            <w:fldChar w:fldCharType="separate"/>
          </w:r>
          <w:r>
            <w:t>10</w:t>
          </w:r>
          <w:r>
            <w:fldChar w:fldCharType="end"/>
          </w:r>
          <w:r>
            <w:fldChar w:fldCharType="end"/>
          </w:r>
        </w:p>
        <w:p w14:paraId="40A12DDD">
          <w:pPr>
            <w:pStyle w:val="7"/>
            <w:tabs>
              <w:tab w:val="right" w:leader="dot" w:pos="11340"/>
            </w:tabs>
          </w:pPr>
          <w:r>
            <w:fldChar w:fldCharType="begin"/>
          </w:r>
          <w:r>
            <w:instrText xml:space="preserve"> HYPERLINK \l _Toc1799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_Toc1799 \h </w:instrText>
          </w:r>
          <w:r>
            <w:fldChar w:fldCharType="separate"/>
          </w:r>
          <w:r>
            <w:t>10</w:t>
          </w:r>
          <w:r>
            <w:fldChar w:fldCharType="end"/>
          </w:r>
          <w:r>
            <w:fldChar w:fldCharType="end"/>
          </w:r>
        </w:p>
        <w:p w14:paraId="4A06752C">
          <w:pPr>
            <w:pStyle w:val="7"/>
            <w:tabs>
              <w:tab w:val="right" w:leader="dot" w:pos="11340"/>
            </w:tabs>
          </w:pPr>
          <w:r>
            <w:fldChar w:fldCharType="begin"/>
          </w:r>
          <w:r>
            <w:instrText xml:space="preserve"> HYPERLINK \l _Toc6714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_Toc6714 \h </w:instrText>
          </w:r>
          <w:r>
            <w:fldChar w:fldCharType="separate"/>
          </w:r>
          <w:r>
            <w:t>11</w:t>
          </w:r>
          <w:r>
            <w:fldChar w:fldCharType="end"/>
          </w:r>
          <w:r>
            <w:fldChar w:fldCharType="end"/>
          </w:r>
        </w:p>
        <w:p w14:paraId="73C12D1F">
          <w:pPr>
            <w:pStyle w:val="7"/>
            <w:tabs>
              <w:tab w:val="right" w:leader="dot" w:pos="11340"/>
            </w:tabs>
          </w:pPr>
          <w:r>
            <w:fldChar w:fldCharType="begin"/>
          </w:r>
          <w:r>
            <w:instrText xml:space="preserve"> HYPERLINK \l _Toc30617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_Toc30617 \h </w:instrText>
          </w:r>
          <w:r>
            <w:fldChar w:fldCharType="separate"/>
          </w:r>
          <w:r>
            <w:t>11</w:t>
          </w:r>
          <w:r>
            <w:fldChar w:fldCharType="end"/>
          </w:r>
          <w:r>
            <w:fldChar w:fldCharType="end"/>
          </w:r>
        </w:p>
        <w:p w14:paraId="2BD7C5F1">
          <w:pPr>
            <w:pStyle w:val="7"/>
            <w:tabs>
              <w:tab w:val="right" w:leader="dot" w:pos="11340"/>
            </w:tabs>
          </w:pPr>
          <w:r>
            <w:fldChar w:fldCharType="begin"/>
          </w:r>
          <w:r>
            <w:instrText xml:space="preserve"> HYPERLINK \l _Toc28681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_Toc28681 \h </w:instrText>
          </w:r>
          <w:r>
            <w:fldChar w:fldCharType="separate"/>
          </w:r>
          <w:r>
            <w:t>12</w:t>
          </w:r>
          <w:r>
            <w:fldChar w:fldCharType="end"/>
          </w:r>
          <w:r>
            <w:fldChar w:fldCharType="end"/>
          </w:r>
        </w:p>
        <w:p w14:paraId="70E2C9E8">
          <w:pPr>
            <w:pStyle w:val="6"/>
            <w:tabs>
              <w:tab w:val="right" w:leader="dot" w:pos="11340"/>
            </w:tabs>
          </w:pPr>
          <w:r>
            <w:fldChar w:fldCharType="begin"/>
          </w:r>
          <w:r>
            <w:instrText xml:space="preserve"> HYPERLINK \l _Toc5315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_Toc5315 \h </w:instrText>
          </w:r>
          <w:r>
            <w:fldChar w:fldCharType="separate"/>
          </w:r>
          <w:r>
            <w:t>14</w:t>
          </w:r>
          <w:r>
            <w:fldChar w:fldCharType="end"/>
          </w:r>
          <w:r>
            <w:fldChar w:fldCharType="end"/>
          </w:r>
        </w:p>
        <w:p w14:paraId="010C9D4C">
          <w:pPr>
            <w:pStyle w:val="7"/>
            <w:tabs>
              <w:tab w:val="right" w:leader="dot" w:pos="11340"/>
            </w:tabs>
          </w:pPr>
          <w:r>
            <w:fldChar w:fldCharType="begin"/>
          </w:r>
          <w:r>
            <w:instrText xml:space="preserve"> HYPERLINK \l _Toc32100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_Toc32100 \h </w:instrText>
          </w:r>
          <w:r>
            <w:fldChar w:fldCharType="separate"/>
          </w:r>
          <w:r>
            <w:t>14</w:t>
          </w:r>
          <w:r>
            <w:fldChar w:fldCharType="end"/>
          </w:r>
          <w:r>
            <w:fldChar w:fldCharType="end"/>
          </w:r>
        </w:p>
        <w:p w14:paraId="435D5A07">
          <w:pPr>
            <w:pStyle w:val="5"/>
            <w:tabs>
              <w:tab w:val="right" w:leader="dot" w:pos="11340"/>
            </w:tabs>
          </w:pPr>
          <w:r>
            <w:fldChar w:fldCharType="begin"/>
          </w:r>
          <w:r>
            <w:instrText xml:space="preserve"> HYPERLINK \l _Toc31815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_Toc31815 \h </w:instrText>
          </w:r>
          <w:r>
            <w:fldChar w:fldCharType="separate"/>
          </w:r>
          <w:r>
            <w:t>14</w:t>
          </w:r>
          <w:r>
            <w:fldChar w:fldCharType="end"/>
          </w:r>
          <w:r>
            <w:fldChar w:fldCharType="end"/>
          </w:r>
        </w:p>
        <w:p w14:paraId="1DD0D897">
          <w:pPr>
            <w:pStyle w:val="5"/>
            <w:tabs>
              <w:tab w:val="right" w:leader="dot" w:pos="11340"/>
            </w:tabs>
          </w:pPr>
          <w:r>
            <w:fldChar w:fldCharType="begin"/>
          </w:r>
          <w:r>
            <w:instrText xml:space="preserve"> HYPERLINK \l _Toc23992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_Toc23992 \h </w:instrText>
          </w:r>
          <w:r>
            <w:fldChar w:fldCharType="separate"/>
          </w:r>
          <w:r>
            <w:t>15</w:t>
          </w:r>
          <w:r>
            <w:fldChar w:fldCharType="end"/>
          </w:r>
          <w:r>
            <w:fldChar w:fldCharType="end"/>
          </w:r>
        </w:p>
        <w:p w14:paraId="75296B2B">
          <w:pPr>
            <w:pStyle w:val="5"/>
            <w:tabs>
              <w:tab w:val="right" w:leader="dot" w:pos="11340"/>
            </w:tabs>
          </w:pPr>
          <w:r>
            <w:fldChar w:fldCharType="begin"/>
          </w:r>
          <w:r>
            <w:instrText xml:space="preserve"> HYPERLINK \l _Toc17864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_Toc17864 \h </w:instrText>
          </w:r>
          <w:r>
            <w:fldChar w:fldCharType="separate"/>
          </w:r>
          <w:r>
            <w:t>16</w:t>
          </w:r>
          <w:r>
            <w:fldChar w:fldCharType="end"/>
          </w:r>
          <w:r>
            <w:fldChar w:fldCharType="end"/>
          </w:r>
        </w:p>
        <w:p w14:paraId="2E1891F3">
          <w:pPr>
            <w:pStyle w:val="7"/>
            <w:tabs>
              <w:tab w:val="right" w:leader="dot" w:pos="11340"/>
            </w:tabs>
          </w:pPr>
          <w:r>
            <w:fldChar w:fldCharType="begin"/>
          </w:r>
          <w:r>
            <w:instrText xml:space="preserve"> HYPERLINK \l _Toc13410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_Toc13410 \h </w:instrText>
          </w:r>
          <w:r>
            <w:fldChar w:fldCharType="separate"/>
          </w:r>
          <w:r>
            <w:t>18</w:t>
          </w:r>
          <w:r>
            <w:fldChar w:fldCharType="end"/>
          </w:r>
          <w:r>
            <w:fldChar w:fldCharType="end"/>
          </w:r>
        </w:p>
        <w:p w14:paraId="5E8799C5">
          <w:pPr>
            <w:pStyle w:val="5"/>
            <w:tabs>
              <w:tab w:val="right" w:leader="dot" w:pos="11340"/>
            </w:tabs>
          </w:pPr>
          <w:r>
            <w:fldChar w:fldCharType="begin"/>
          </w:r>
          <w:r>
            <w:instrText xml:space="preserve"> HYPERLINK \l _Toc20583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_Toc20583 \h </w:instrText>
          </w:r>
          <w:r>
            <w:fldChar w:fldCharType="separate"/>
          </w:r>
          <w:r>
            <w:t>18</w:t>
          </w:r>
          <w:r>
            <w:fldChar w:fldCharType="end"/>
          </w:r>
          <w:r>
            <w:fldChar w:fldCharType="end"/>
          </w:r>
        </w:p>
        <w:p w14:paraId="4AE5150D">
          <w:pPr>
            <w:pStyle w:val="5"/>
            <w:tabs>
              <w:tab w:val="right" w:leader="dot" w:pos="11340"/>
            </w:tabs>
          </w:pPr>
          <w:r>
            <w:fldChar w:fldCharType="begin"/>
          </w:r>
          <w:r>
            <w:instrText xml:space="preserve"> HYPERLINK \l _Toc28747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_Toc28747 \h </w:instrText>
          </w:r>
          <w:r>
            <w:fldChar w:fldCharType="separate"/>
          </w:r>
          <w:r>
            <w:t>22</w:t>
          </w:r>
          <w:r>
            <w:fldChar w:fldCharType="end"/>
          </w:r>
          <w:r>
            <w:fldChar w:fldCharType="end"/>
          </w:r>
        </w:p>
        <w:p w14:paraId="2A94FC18">
          <w:pPr>
            <w:pStyle w:val="5"/>
            <w:tabs>
              <w:tab w:val="right" w:leader="dot" w:pos="11340"/>
            </w:tabs>
          </w:pPr>
          <w:r>
            <w:fldChar w:fldCharType="begin"/>
          </w:r>
          <w:r>
            <w:instrText xml:space="preserve"> HYPERLINK \l _Toc29300 </w:instrText>
          </w:r>
          <w: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_Toc29300 \h </w:instrText>
          </w:r>
          <w:r>
            <w:fldChar w:fldCharType="separate"/>
          </w:r>
          <w:r>
            <w:t>28</w:t>
          </w:r>
          <w:r>
            <w:fldChar w:fldCharType="end"/>
          </w:r>
          <w:r>
            <w:fldChar w:fldCharType="end"/>
          </w:r>
        </w:p>
        <w:p w14:paraId="7A01A52B">
          <w:pPr>
            <w:pStyle w:val="7"/>
            <w:tabs>
              <w:tab w:val="right" w:leader="dot" w:pos="11340"/>
            </w:tabs>
          </w:pPr>
          <w:r>
            <w:fldChar w:fldCharType="begin"/>
          </w:r>
          <w:r>
            <w:instrText xml:space="preserve"> HYPERLINK \l _Toc19819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_Toc19819 \h </w:instrText>
          </w:r>
          <w:r>
            <w:fldChar w:fldCharType="separate"/>
          </w:r>
          <w:r>
            <w:t>29</w:t>
          </w:r>
          <w:r>
            <w:fldChar w:fldCharType="end"/>
          </w:r>
          <w:r>
            <w:fldChar w:fldCharType="end"/>
          </w:r>
        </w:p>
        <w:p w14:paraId="5D283E34">
          <w:pPr>
            <w:pStyle w:val="5"/>
            <w:tabs>
              <w:tab w:val="right" w:leader="dot" w:pos="11340"/>
            </w:tabs>
          </w:pPr>
          <w:r>
            <w:fldChar w:fldCharType="begin"/>
          </w:r>
          <w:r>
            <w:instrText xml:space="preserve"> HYPERLINK \l _Toc17251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_Toc17251 \h </w:instrText>
          </w:r>
          <w:r>
            <w:fldChar w:fldCharType="separate"/>
          </w:r>
          <w:r>
            <w:t>29</w:t>
          </w:r>
          <w:r>
            <w:fldChar w:fldCharType="end"/>
          </w:r>
          <w:r>
            <w:fldChar w:fldCharType="end"/>
          </w:r>
        </w:p>
        <w:p w14:paraId="0EB3B5EC">
          <w:pPr>
            <w:pStyle w:val="5"/>
            <w:tabs>
              <w:tab w:val="right" w:leader="dot" w:pos="11340"/>
            </w:tabs>
          </w:pPr>
          <w:r>
            <w:fldChar w:fldCharType="begin"/>
          </w:r>
          <w:r>
            <w:instrText xml:space="preserve"> HYPERLINK \l _Toc2900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_Toc2900 \h </w:instrText>
          </w:r>
          <w:r>
            <w:fldChar w:fldCharType="separate"/>
          </w:r>
          <w:r>
            <w:t>31</w:t>
          </w:r>
          <w:r>
            <w:fldChar w:fldCharType="end"/>
          </w:r>
          <w:r>
            <w:fldChar w:fldCharType="end"/>
          </w:r>
        </w:p>
        <w:p w14:paraId="5DC1FE19">
          <w:pPr>
            <w:pStyle w:val="5"/>
            <w:tabs>
              <w:tab w:val="right" w:leader="dot" w:pos="11340"/>
            </w:tabs>
          </w:pPr>
          <w:r>
            <w:fldChar w:fldCharType="begin"/>
          </w:r>
          <w:r>
            <w:instrText xml:space="preserve"> HYPERLINK \l _Toc15011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_Toc15011 \h </w:instrText>
          </w:r>
          <w:r>
            <w:fldChar w:fldCharType="separate"/>
          </w:r>
          <w:r>
            <w:t>36</w:t>
          </w:r>
          <w:r>
            <w:fldChar w:fldCharType="end"/>
          </w:r>
          <w:r>
            <w:fldChar w:fldCharType="end"/>
          </w:r>
        </w:p>
        <w:p w14:paraId="5062E36E">
          <w:pPr>
            <w:pStyle w:val="5"/>
            <w:tabs>
              <w:tab w:val="right" w:leader="dot" w:pos="11340"/>
            </w:tabs>
          </w:pPr>
          <w:r>
            <w:fldChar w:fldCharType="begin"/>
          </w:r>
          <w:r>
            <w:instrText xml:space="preserve"> HYPERLINK \l _Toc18747 </w:instrText>
          </w:r>
          <w: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_Toc18747 \h </w:instrText>
          </w:r>
          <w:r>
            <w:fldChar w:fldCharType="separate"/>
          </w:r>
          <w:r>
            <w:t>39</w:t>
          </w:r>
          <w:r>
            <w:fldChar w:fldCharType="end"/>
          </w:r>
          <w:r>
            <w:fldChar w:fldCharType="end"/>
          </w:r>
        </w:p>
        <w:p w14:paraId="54AD21E3">
          <w:pPr>
            <w:pStyle w:val="7"/>
            <w:tabs>
              <w:tab w:val="right" w:leader="dot" w:pos="11340"/>
            </w:tabs>
          </w:pPr>
          <w:r>
            <w:fldChar w:fldCharType="begin"/>
          </w:r>
          <w:r>
            <w:instrText xml:space="preserve"> HYPERLINK \l _Toc29205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_Toc29205 \h </w:instrText>
          </w:r>
          <w:r>
            <w:fldChar w:fldCharType="separate"/>
          </w:r>
          <w:r>
            <w:t>41</w:t>
          </w:r>
          <w:r>
            <w:fldChar w:fldCharType="end"/>
          </w:r>
          <w:r>
            <w:fldChar w:fldCharType="end"/>
          </w:r>
        </w:p>
        <w:p w14:paraId="44ABCB0A">
          <w:pPr>
            <w:pStyle w:val="5"/>
            <w:tabs>
              <w:tab w:val="right" w:leader="dot" w:pos="11340"/>
            </w:tabs>
          </w:pPr>
          <w:r>
            <w:fldChar w:fldCharType="begin"/>
          </w:r>
          <w:r>
            <w:instrText xml:space="preserve"> HYPERLINK \l _Toc15124 </w:instrText>
          </w:r>
          <w: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_Toc15124 \h </w:instrText>
          </w:r>
          <w:r>
            <w:fldChar w:fldCharType="separate"/>
          </w:r>
          <w:r>
            <w:t>41</w:t>
          </w:r>
          <w:r>
            <w:fldChar w:fldCharType="end"/>
          </w:r>
          <w:r>
            <w:fldChar w:fldCharType="end"/>
          </w:r>
        </w:p>
        <w:p w14:paraId="4C18D2A0">
          <w:pPr>
            <w:pStyle w:val="5"/>
            <w:tabs>
              <w:tab w:val="right" w:leader="dot" w:pos="11340"/>
            </w:tabs>
          </w:pPr>
          <w:r>
            <w:fldChar w:fldCharType="begin"/>
          </w:r>
          <w:r>
            <w:instrText xml:space="preserve"> HYPERLINK \l _Toc4388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_Toc4388 \h </w:instrText>
          </w:r>
          <w:r>
            <w:fldChar w:fldCharType="separate"/>
          </w:r>
          <w:r>
            <w:t>42</w:t>
          </w:r>
          <w:r>
            <w:fldChar w:fldCharType="end"/>
          </w:r>
          <w:r>
            <w:fldChar w:fldCharType="end"/>
          </w:r>
        </w:p>
        <w:p w14:paraId="7239D99B">
          <w:pPr>
            <w:pStyle w:val="5"/>
            <w:tabs>
              <w:tab w:val="right" w:leader="dot" w:pos="11340"/>
            </w:tabs>
          </w:pPr>
          <w:r>
            <w:fldChar w:fldCharType="begin"/>
          </w:r>
          <w:r>
            <w:instrText xml:space="preserve"> HYPERLINK \l _Toc18617 </w:instrText>
          </w:r>
          <w:r>
            <w:fldChar w:fldCharType="separate"/>
          </w:r>
          <w:r>
            <w:rPr>
              <w:rFonts w:hint="eastAsia" w:ascii="微软雅黑" w:hAnsi="微软雅黑" w:eastAsia="微软雅黑" w:cs="微软雅黑"/>
              <w:bCs/>
              <w:i w:val="0"/>
              <w:iCs w:val="0"/>
              <w:caps w:val="0"/>
              <w:spacing w:val="0"/>
              <w:szCs w:val="26"/>
              <w:shd w:val="clear" w:fill="FFFFFF"/>
            </w:rPr>
            <w:t>4.4.3 Device Status (MSGID=0xE9)</w:t>
          </w:r>
          <w:r>
            <w:tab/>
          </w:r>
          <w:r>
            <w:fldChar w:fldCharType="begin"/>
          </w:r>
          <w:r>
            <w:instrText xml:space="preserve"> PAGEREF _Toc18617 \h </w:instrText>
          </w:r>
          <w:r>
            <w:fldChar w:fldCharType="separate"/>
          </w:r>
          <w:r>
            <w:t>44</w:t>
          </w:r>
          <w:r>
            <w:fldChar w:fldCharType="end"/>
          </w:r>
          <w:r>
            <w:fldChar w:fldCharType="end"/>
          </w:r>
        </w:p>
        <w:p w14:paraId="223EC595">
          <w:pPr>
            <w:pStyle w:val="7"/>
            <w:tabs>
              <w:tab w:val="right" w:leader="dot" w:pos="11340"/>
            </w:tabs>
          </w:pPr>
          <w:r>
            <w:fldChar w:fldCharType="begin"/>
          </w:r>
          <w:r>
            <w:instrText xml:space="preserve"> HYPERLINK \l _Toc19931 </w:instrText>
          </w:r>
          <w:r>
            <w:fldChar w:fldCharType="separate"/>
          </w:r>
          <w:r>
            <w:rPr>
              <w:rFonts w:hint="eastAsia" w:ascii="微软雅黑" w:hAnsi="微软雅黑" w:eastAsia="微软雅黑" w:cs="微软雅黑"/>
              <w:bCs/>
              <w:i w:val="0"/>
              <w:iCs w:val="0"/>
              <w:caps w:val="0"/>
              <w:spacing w:val="0"/>
              <w:szCs w:val="31"/>
              <w:shd w:val="clear" w:fill="FFFFFF"/>
            </w:rPr>
            <w:t>4.5 Health-Related Reporting</w:t>
          </w:r>
          <w:r>
            <w:tab/>
          </w:r>
          <w:r>
            <w:fldChar w:fldCharType="begin"/>
          </w:r>
          <w:r>
            <w:instrText xml:space="preserve"> PAGEREF _Toc19931 \h </w:instrText>
          </w:r>
          <w:r>
            <w:fldChar w:fldCharType="separate"/>
          </w:r>
          <w:r>
            <w:t>46</w:t>
          </w:r>
          <w:r>
            <w:fldChar w:fldCharType="end"/>
          </w:r>
          <w:r>
            <w:fldChar w:fldCharType="end"/>
          </w:r>
        </w:p>
        <w:p w14:paraId="68A2DE42">
          <w:pPr>
            <w:pStyle w:val="5"/>
            <w:tabs>
              <w:tab w:val="right" w:leader="dot" w:pos="11340"/>
            </w:tabs>
          </w:pPr>
          <w:r>
            <w:fldChar w:fldCharType="begin"/>
          </w:r>
          <w:r>
            <w:instrText xml:space="preserve"> HYPERLINK \l _Toc28479 </w:instrText>
          </w:r>
          <w:r>
            <w:fldChar w:fldCharType="separate"/>
          </w:r>
          <w:r>
            <w:rPr>
              <w:rFonts w:hint="eastAsia" w:ascii="微软雅黑" w:hAnsi="微软雅黑" w:eastAsia="微软雅黑" w:cs="微软雅黑"/>
              <w:bCs/>
              <w:i w:val="0"/>
              <w:iCs w:val="0"/>
              <w:caps w:val="0"/>
              <w:spacing w:val="0"/>
              <w:szCs w:val="26"/>
              <w:shd w:val="clear" w:fill="FFFFFF"/>
            </w:rPr>
            <w:t>4.5.1 Health Data (MSGID=0x32)</w:t>
          </w:r>
          <w:r>
            <w:tab/>
          </w:r>
          <w:r>
            <w:fldChar w:fldCharType="begin"/>
          </w:r>
          <w:r>
            <w:instrText xml:space="preserve"> PAGEREF _Toc28479 \h </w:instrText>
          </w:r>
          <w:r>
            <w:fldChar w:fldCharType="separate"/>
          </w:r>
          <w:r>
            <w:t>46</w:t>
          </w:r>
          <w:r>
            <w:fldChar w:fldCharType="end"/>
          </w:r>
          <w:r>
            <w:fldChar w:fldCharType="end"/>
          </w:r>
        </w:p>
        <w:p w14:paraId="74148EC6">
          <w:pPr>
            <w:pStyle w:val="5"/>
            <w:tabs>
              <w:tab w:val="right" w:leader="dot" w:pos="11340"/>
            </w:tabs>
          </w:pPr>
          <w:r>
            <w:fldChar w:fldCharType="begin"/>
          </w:r>
          <w:r>
            <w:instrText xml:space="preserve"> HYPERLINK \l _Toc7018 </w:instrText>
          </w:r>
          <w: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_Toc7018 \h </w:instrText>
          </w:r>
          <w:r>
            <w:fldChar w:fldCharType="separate"/>
          </w:r>
          <w:r>
            <w:t>49</w:t>
          </w:r>
          <w:r>
            <w:fldChar w:fldCharType="end"/>
          </w:r>
          <w:r>
            <w:fldChar w:fldCharType="end"/>
          </w:r>
        </w:p>
        <w:p w14:paraId="3702B020">
          <w:pPr>
            <w:pStyle w:val="7"/>
            <w:tabs>
              <w:tab w:val="right" w:leader="dot" w:pos="11340"/>
            </w:tabs>
          </w:pPr>
          <w:r>
            <w:fldChar w:fldCharType="begin"/>
          </w:r>
          <w:r>
            <w:instrText xml:space="preserve"> HYPERLINK \l _Toc15832 </w:instrText>
          </w:r>
          <w:r>
            <w:fldChar w:fldCharType="separate"/>
          </w:r>
          <w:r>
            <w:rPr>
              <w:rFonts w:hint="eastAsia" w:ascii="微软雅黑" w:hAnsi="微软雅黑" w:eastAsia="微软雅黑" w:cs="微软雅黑"/>
              <w:bCs/>
              <w:i w:val="0"/>
              <w:iCs w:val="0"/>
              <w:caps w:val="0"/>
              <w:spacing w:val="0"/>
              <w:szCs w:val="31"/>
              <w:shd w:val="clear" w:fill="FFFFFF"/>
            </w:rPr>
            <w:t>4.6 Downlink feedback related reports</w:t>
          </w:r>
          <w:r>
            <w:tab/>
          </w:r>
          <w:r>
            <w:fldChar w:fldCharType="begin"/>
          </w:r>
          <w:r>
            <w:instrText xml:space="preserve"> PAGEREF _Toc15832 \h </w:instrText>
          </w:r>
          <w:r>
            <w:fldChar w:fldCharType="separate"/>
          </w:r>
          <w:r>
            <w:t>50</w:t>
          </w:r>
          <w:r>
            <w:fldChar w:fldCharType="end"/>
          </w:r>
          <w:r>
            <w:fldChar w:fldCharType="end"/>
          </w:r>
        </w:p>
        <w:p w14:paraId="704580A4">
          <w:pPr>
            <w:pStyle w:val="5"/>
            <w:tabs>
              <w:tab w:val="right" w:leader="dot" w:pos="11340"/>
            </w:tabs>
          </w:pPr>
          <w:r>
            <w:fldChar w:fldCharType="begin"/>
          </w:r>
          <w:r>
            <w:instrText xml:space="preserve"> HYPERLINK \l _Toc6638 </w:instrText>
          </w:r>
          <w: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_Toc6638 \h </w:instrText>
          </w:r>
          <w:r>
            <w:fldChar w:fldCharType="separate"/>
          </w:r>
          <w:r>
            <w:t>50</w:t>
          </w:r>
          <w:r>
            <w:fldChar w:fldCharType="end"/>
          </w:r>
          <w:r>
            <w:fldChar w:fldCharType="end"/>
          </w:r>
        </w:p>
        <w:p w14:paraId="78F616B1">
          <w:pPr>
            <w:pStyle w:val="5"/>
            <w:tabs>
              <w:tab w:val="right" w:leader="dot" w:pos="11340"/>
            </w:tabs>
          </w:pPr>
          <w:r>
            <w:fldChar w:fldCharType="begin"/>
          </w:r>
          <w:r>
            <w:instrText xml:space="preserve"> HYPERLINK \l _Toc21246 </w:instrText>
          </w:r>
          <w: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_Toc21246 \h </w:instrText>
          </w:r>
          <w:r>
            <w:fldChar w:fldCharType="separate"/>
          </w:r>
          <w:r>
            <w:t>50</w:t>
          </w:r>
          <w:r>
            <w:fldChar w:fldCharType="end"/>
          </w:r>
          <w:r>
            <w:fldChar w:fldCharType="end"/>
          </w:r>
        </w:p>
        <w:p w14:paraId="162051EE">
          <w:pPr>
            <w:pStyle w:val="6"/>
            <w:tabs>
              <w:tab w:val="right" w:leader="dot" w:pos="11340"/>
            </w:tabs>
          </w:pPr>
          <w:r>
            <w:fldChar w:fldCharType="begin"/>
          </w:r>
          <w:r>
            <w:instrText xml:space="preserve"> HYPERLINK \l _Toc14724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_Toc14724 \h </w:instrText>
          </w:r>
          <w:r>
            <w:fldChar w:fldCharType="separate"/>
          </w:r>
          <w:r>
            <w:t>53</w:t>
          </w:r>
          <w:r>
            <w:fldChar w:fldCharType="end"/>
          </w:r>
          <w:r>
            <w:fldChar w:fldCharType="end"/>
          </w:r>
        </w:p>
        <w:p w14:paraId="665DDCC4">
          <w:pPr>
            <w:pStyle w:val="7"/>
            <w:tabs>
              <w:tab w:val="right" w:leader="dot" w:pos="11340"/>
            </w:tabs>
          </w:pPr>
          <w:r>
            <w:fldChar w:fldCharType="begin"/>
          </w:r>
          <w:r>
            <w:instrText xml:space="preserve"> HYPERLINK \l _Toc9147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_Toc9147 \h </w:instrText>
          </w:r>
          <w:r>
            <w:fldChar w:fldCharType="separate"/>
          </w:r>
          <w:r>
            <w:t>53</w:t>
          </w:r>
          <w:r>
            <w:fldChar w:fldCharType="end"/>
          </w:r>
          <w:r>
            <w:fldChar w:fldCharType="end"/>
          </w:r>
        </w:p>
        <w:p w14:paraId="0162AF25">
          <w:pPr>
            <w:pStyle w:val="5"/>
            <w:tabs>
              <w:tab w:val="right" w:leader="dot" w:pos="11340"/>
            </w:tabs>
          </w:pPr>
          <w:r>
            <w:fldChar w:fldCharType="begin"/>
          </w:r>
          <w:r>
            <w:instrText xml:space="preserve"> HYPERLINK \l _Toc21231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_Toc21231 \h </w:instrText>
          </w:r>
          <w:r>
            <w:fldChar w:fldCharType="separate"/>
          </w:r>
          <w:r>
            <w:t>53</w:t>
          </w:r>
          <w:r>
            <w:fldChar w:fldCharType="end"/>
          </w:r>
          <w:r>
            <w:fldChar w:fldCharType="end"/>
          </w:r>
        </w:p>
        <w:p w14:paraId="2C03A96B">
          <w:pPr>
            <w:pStyle w:val="5"/>
            <w:tabs>
              <w:tab w:val="right" w:leader="dot" w:pos="11340"/>
            </w:tabs>
          </w:pPr>
          <w:r>
            <w:fldChar w:fldCharType="begin"/>
          </w:r>
          <w:r>
            <w:instrText xml:space="preserve"> HYPERLINK \l _Toc26170 </w:instrText>
          </w:r>
          <w: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_Toc26170 \h </w:instrText>
          </w:r>
          <w:r>
            <w:fldChar w:fldCharType="separate"/>
          </w:r>
          <w:r>
            <w:t>55</w:t>
          </w:r>
          <w:r>
            <w:fldChar w:fldCharType="end"/>
          </w:r>
          <w:r>
            <w:fldChar w:fldCharType="end"/>
          </w:r>
        </w:p>
        <w:p w14:paraId="6102F412">
          <w:pPr>
            <w:pStyle w:val="5"/>
            <w:tabs>
              <w:tab w:val="right" w:leader="dot" w:pos="11340"/>
            </w:tabs>
          </w:pPr>
          <w:r>
            <w:fldChar w:fldCharType="begin"/>
          </w:r>
          <w:r>
            <w:instrText xml:space="preserve"> HYPERLINK \l _Toc19024 </w:instrText>
          </w:r>
          <w: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_Toc19024 \h </w:instrText>
          </w:r>
          <w:r>
            <w:fldChar w:fldCharType="separate"/>
          </w:r>
          <w:r>
            <w:t>57</w:t>
          </w:r>
          <w:r>
            <w:fldChar w:fldCharType="end"/>
          </w:r>
          <w:r>
            <w:fldChar w:fldCharType="end"/>
          </w:r>
        </w:p>
        <w:p w14:paraId="33B8EBA7">
          <w:pPr>
            <w:pStyle w:val="5"/>
            <w:tabs>
              <w:tab w:val="right" w:leader="dot" w:pos="11340"/>
            </w:tabs>
          </w:pPr>
          <w:r>
            <w:fldChar w:fldCharType="begin"/>
          </w:r>
          <w:r>
            <w:instrText xml:space="preserve"> HYPERLINK \l _Toc540 </w:instrText>
          </w:r>
          <w: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Settings (0XCE02)</w:t>
          </w:r>
          <w:r>
            <w:tab/>
          </w:r>
          <w:r>
            <w:fldChar w:fldCharType="begin"/>
          </w:r>
          <w:r>
            <w:instrText xml:space="preserve"> PAGEREF _Toc540 \h </w:instrText>
          </w:r>
          <w:r>
            <w:fldChar w:fldCharType="separate"/>
          </w:r>
          <w:r>
            <w:t>60</w:t>
          </w:r>
          <w:r>
            <w:fldChar w:fldCharType="end"/>
          </w:r>
          <w:r>
            <w:fldChar w:fldCharType="end"/>
          </w:r>
        </w:p>
        <w:p w14:paraId="0A475AF9">
          <w:pPr>
            <w:pStyle w:val="5"/>
            <w:tabs>
              <w:tab w:val="right" w:leader="dot" w:pos="11340"/>
            </w:tabs>
          </w:pPr>
          <w:r>
            <w:fldChar w:fldCharType="begin"/>
          </w:r>
          <w:r>
            <w:instrText xml:space="preserve"> HYPERLINK \l _Toc13507 </w:instrText>
          </w:r>
          <w: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_Toc13507 \h </w:instrText>
          </w:r>
          <w:r>
            <w:fldChar w:fldCharType="separate"/>
          </w:r>
          <w:r>
            <w:t>61</w:t>
          </w:r>
          <w:r>
            <w:fldChar w:fldCharType="end"/>
          </w:r>
          <w:r>
            <w:fldChar w:fldCharType="end"/>
          </w:r>
        </w:p>
        <w:p w14:paraId="54ED4726">
          <w:pPr>
            <w:pStyle w:val="5"/>
            <w:tabs>
              <w:tab w:val="right" w:leader="dot" w:pos="11340"/>
            </w:tabs>
          </w:pPr>
          <w:r>
            <w:fldChar w:fldCharType="begin"/>
          </w:r>
          <w:r>
            <w:instrText xml:space="preserve"> HYPERLINK \l _Toc15384 </w:instrText>
          </w:r>
          <w:r>
            <w:fldChar w:fldCharType="separate"/>
          </w:r>
          <w:r>
            <w:rPr>
              <w:rFonts w:hint="eastAsia" w:ascii="微软雅黑" w:hAnsi="微软雅黑" w:eastAsia="微软雅黑" w:cs="微软雅黑"/>
              <w:bCs/>
              <w:i w:val="0"/>
              <w:iCs w:val="0"/>
              <w:caps w:val="0"/>
              <w:spacing w:val="0"/>
              <w:szCs w:val="26"/>
              <w:shd w:val="clear" w:fill="FFFFFF"/>
            </w:rPr>
            <w:t>5.1.6 Setting - Switch setting (0XCE04-24)</w:t>
          </w:r>
          <w:r>
            <w:tab/>
          </w:r>
          <w:r>
            <w:fldChar w:fldCharType="begin"/>
          </w:r>
          <w:r>
            <w:instrText xml:space="preserve"> PAGEREF _Toc15384 \h </w:instrText>
          </w:r>
          <w:r>
            <w:fldChar w:fldCharType="separate"/>
          </w:r>
          <w:r>
            <w:t>64</w:t>
          </w:r>
          <w:r>
            <w:fldChar w:fldCharType="end"/>
          </w:r>
          <w:r>
            <w:fldChar w:fldCharType="end"/>
          </w:r>
        </w:p>
        <w:p w14:paraId="3CA70E12">
          <w:pPr>
            <w:pStyle w:val="5"/>
            <w:tabs>
              <w:tab w:val="right" w:leader="dot" w:pos="11340"/>
            </w:tabs>
          </w:pPr>
          <w:r>
            <w:fldChar w:fldCharType="begin"/>
          </w:r>
          <w:r>
            <w:instrText xml:space="preserve"> HYPERLINK \l _Toc32747 </w:instrText>
          </w:r>
          <w:r>
            <w:fldChar w:fldCharType="separate"/>
          </w:r>
          <w:r>
            <w:rPr>
              <w:rFonts w:hint="eastAsia" w:ascii="微软雅黑" w:hAnsi="微软雅黑" w:eastAsia="微软雅黑" w:cs="微软雅黑"/>
              <w:bCs/>
              <w:i w:val="0"/>
              <w:iCs w:val="0"/>
              <w:caps w:val="0"/>
              <w:spacing w:val="0"/>
              <w:szCs w:val="26"/>
              <w:shd w:val="clear" w:fill="FFFFFF"/>
            </w:rPr>
            <w:t>5.1.7 Settings - Fall Sensitivity Setting (0xCE15)</w:t>
          </w:r>
          <w:r>
            <w:tab/>
          </w:r>
          <w:r>
            <w:fldChar w:fldCharType="begin"/>
          </w:r>
          <w:r>
            <w:instrText xml:space="preserve"> PAGEREF _Toc32747 \h </w:instrText>
          </w:r>
          <w:r>
            <w:fldChar w:fldCharType="separate"/>
          </w:r>
          <w:r>
            <w:t>71</w:t>
          </w:r>
          <w:r>
            <w:fldChar w:fldCharType="end"/>
          </w:r>
          <w:r>
            <w:fldChar w:fldCharType="end"/>
          </w:r>
        </w:p>
        <w:p w14:paraId="1EC49687">
          <w:pPr>
            <w:pStyle w:val="5"/>
            <w:tabs>
              <w:tab w:val="right" w:leader="dot" w:pos="11340"/>
            </w:tabs>
          </w:pPr>
          <w:r>
            <w:fldChar w:fldCharType="begin"/>
          </w:r>
          <w:r>
            <w:instrText xml:space="preserve"> HYPERLINK \l _Toc16366 </w:instrText>
          </w:r>
          <w: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_Toc16366 \h </w:instrText>
          </w:r>
          <w:r>
            <w:fldChar w:fldCharType="separate"/>
          </w:r>
          <w:r>
            <w:t>72</w:t>
          </w:r>
          <w:r>
            <w:fldChar w:fldCharType="end"/>
          </w:r>
          <w:r>
            <w:fldChar w:fldCharType="end"/>
          </w:r>
        </w:p>
        <w:p w14:paraId="199E3048">
          <w:pPr>
            <w:pStyle w:val="5"/>
            <w:tabs>
              <w:tab w:val="right" w:leader="dot" w:pos="11340"/>
            </w:tabs>
          </w:pPr>
          <w:r>
            <w:fldChar w:fldCharType="begin"/>
          </w:r>
          <w:r>
            <w:instrText xml:space="preserve"> HYPERLINK \l _Toc21153 </w:instrText>
          </w:r>
          <w:r>
            <w:fldChar w:fldCharType="separate"/>
          </w:r>
          <w:r>
            <w:rPr>
              <w:rFonts w:hint="eastAsia" w:ascii="微软雅黑" w:hAnsi="微软雅黑" w:eastAsia="微软雅黑" w:cs="微软雅黑"/>
              <w:bCs/>
              <w:i w:val="0"/>
              <w:iCs w:val="0"/>
              <w:caps w:val="0"/>
              <w:spacing w:val="0"/>
              <w:szCs w:val="26"/>
              <w:shd w:val="clear" w:fill="FFFFFF"/>
            </w:rPr>
            <w:t>5.1.9 IP &amp; Domain Name Settings (0xC3) (TCP Only)</w:t>
          </w:r>
          <w:r>
            <w:tab/>
          </w:r>
          <w:r>
            <w:fldChar w:fldCharType="begin"/>
          </w:r>
          <w:r>
            <w:instrText xml:space="preserve"> PAGEREF _Toc21153 \h </w:instrText>
          </w:r>
          <w:r>
            <w:fldChar w:fldCharType="separate"/>
          </w:r>
          <w:r>
            <w:t>74</w:t>
          </w:r>
          <w:r>
            <w:fldChar w:fldCharType="end"/>
          </w:r>
          <w:r>
            <w:fldChar w:fldCharType="end"/>
          </w:r>
        </w:p>
        <w:p w14:paraId="3F5BB604">
          <w:pPr>
            <w:pStyle w:val="5"/>
            <w:tabs>
              <w:tab w:val="right" w:leader="dot" w:pos="11340"/>
            </w:tabs>
          </w:pPr>
          <w:r>
            <w:fldChar w:fldCharType="begin"/>
          </w:r>
          <w:r>
            <w:instrText xml:space="preserve"> HYPERLINK \l _Toc704 </w:instrText>
          </w:r>
          <w:r>
            <w:fldChar w:fldCharType="separate"/>
          </w:r>
          <w:r>
            <w:rPr>
              <w:rFonts w:hint="eastAsia" w:ascii="微软雅黑" w:hAnsi="微软雅黑" w:eastAsia="微软雅黑" w:cs="微软雅黑"/>
              <w:bCs/>
              <w:i w:val="0"/>
              <w:iCs w:val="0"/>
              <w:caps w:val="0"/>
              <w:spacing w:val="0"/>
              <w:szCs w:val="26"/>
              <w:shd w:val="clear" w:fill="FFFFFF"/>
            </w:rPr>
            <w:t>5.1.10 Issue Sedentary Stay Alarm Trigger Time (MSGID=0XCC)</w:t>
          </w:r>
          <w:r>
            <w:tab/>
          </w:r>
          <w:r>
            <w:fldChar w:fldCharType="begin"/>
          </w:r>
          <w:r>
            <w:instrText xml:space="preserve"> PAGEREF _Toc704 \h </w:instrText>
          </w:r>
          <w:r>
            <w:fldChar w:fldCharType="separate"/>
          </w:r>
          <w:r>
            <w:t>76</w:t>
          </w:r>
          <w:r>
            <w:fldChar w:fldCharType="end"/>
          </w:r>
          <w:r>
            <w:fldChar w:fldCharType="end"/>
          </w:r>
        </w:p>
        <w:p w14:paraId="4122E5C7">
          <w:pPr>
            <w:pStyle w:val="5"/>
            <w:tabs>
              <w:tab w:val="right" w:leader="dot" w:pos="11340"/>
            </w:tabs>
          </w:pPr>
          <w:r>
            <w:fldChar w:fldCharType="begin"/>
          </w:r>
          <w:r>
            <w:instrText xml:space="preserve"> HYPERLINK \l _Toc22635 </w:instrText>
          </w:r>
          <w:r>
            <w:fldChar w:fldCharType="separate"/>
          </w:r>
          <w:r>
            <w:rPr>
              <w:rFonts w:hint="eastAsia" w:ascii="微软雅黑" w:hAnsi="微软雅黑" w:eastAsia="微软雅黑" w:cs="微软雅黑"/>
              <w:bCs/>
              <w:i w:val="0"/>
              <w:iCs w:val="0"/>
              <w:caps w:val="0"/>
              <w:spacing w:val="0"/>
              <w:szCs w:val="26"/>
              <w:shd w:val="clear" w:fill="FFFFFF"/>
            </w:rPr>
            <w:t>5.1.11 Sleep Statistics Time Period Setting (MSGID = 0X1D) — Special firmware support</w:t>
          </w:r>
          <w:r>
            <w:tab/>
          </w:r>
          <w:r>
            <w:fldChar w:fldCharType="begin"/>
          </w:r>
          <w:r>
            <w:instrText xml:space="preserve"> PAGEREF _Toc22635 \h </w:instrText>
          </w:r>
          <w:r>
            <w:fldChar w:fldCharType="separate"/>
          </w:r>
          <w:r>
            <w:t>76</w:t>
          </w:r>
          <w:r>
            <w:fldChar w:fldCharType="end"/>
          </w:r>
          <w:r>
            <w:fldChar w:fldCharType="end"/>
          </w:r>
        </w:p>
        <w:p w14:paraId="498FABC9">
          <w:pPr>
            <w:pStyle w:val="5"/>
            <w:tabs>
              <w:tab w:val="right" w:leader="dot" w:pos="11340"/>
            </w:tabs>
          </w:pPr>
          <w:r>
            <w:fldChar w:fldCharType="begin"/>
          </w:r>
          <w:r>
            <w:instrText xml:space="preserve"> HYPERLINK \l _Toc2369 </w:instrText>
          </w:r>
          <w:r>
            <w:fldChar w:fldCharType="separate"/>
          </w:r>
          <w:r>
            <w:rPr>
              <w:rFonts w:hint="eastAsia" w:ascii="微软雅黑" w:hAnsi="微软雅黑" w:eastAsia="微软雅黑" w:cs="微软雅黑"/>
              <w:bCs/>
              <w:i w:val="0"/>
              <w:iCs w:val="0"/>
              <w:caps w:val="0"/>
              <w:spacing w:val="0"/>
              <w:szCs w:val="26"/>
              <w:shd w:val="clear" w:fill="FFFFFF"/>
            </w:rPr>
            <w:t>5.1.12 Remote OTA upgrade distribution (0xA9) — Special firmware support</w:t>
          </w:r>
          <w:r>
            <w:tab/>
          </w:r>
          <w:r>
            <w:fldChar w:fldCharType="begin"/>
          </w:r>
          <w:r>
            <w:instrText xml:space="preserve"> PAGEREF _Toc2369 \h </w:instrText>
          </w:r>
          <w:r>
            <w:fldChar w:fldCharType="separate"/>
          </w:r>
          <w:r>
            <w:t>79</w:t>
          </w:r>
          <w:r>
            <w:fldChar w:fldCharType="end"/>
          </w:r>
          <w:r>
            <w:fldChar w:fldCharType="end"/>
          </w:r>
        </w:p>
        <w:p w14:paraId="458FD6E6">
          <w:r>
            <w:fldChar w:fldCharType="end"/>
          </w:r>
        </w:p>
      </w:sdtContent>
    </w:sdt>
    <w:p w14:paraId="599C4462"/>
    <w:p w14:paraId="70EC013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621C2B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0727"/>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5794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B2315G product.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p>
    <w:p w14:paraId="6009A1F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6D8633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1344"/>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84E01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962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9563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A1C4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5824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using for the first time. Charging light effect: Charging: red light flashes, fully charged: green light is always on.    </w:t>
      </w:r>
    </w:p>
    <w:p w14:paraId="5A009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Automatic power-on: After charging, unplug the charging cable to automatically power on.   </w:t>
      </w:r>
    </w:p>
    <w:p w14:paraId="3D9E5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Note: The default power-on state is detached.    </w:t>
      </w:r>
    </w:p>
    <w:p w14:paraId="3D5CE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power-on: Press and hold the button for 10s and release, the interface will display "Welcome".</w:t>
      </w:r>
    </w:p>
    <w:p w14:paraId="7D0A32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167B9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goes off after the interface displays Byebye.   </w:t>
      </w:r>
    </w:p>
    <w:p w14:paraId="45592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Manual shutdown: Shutdown: Stay on the "About" page of the interface, it will automatically enter the version page, then automatically enter the ICCID interface, and finally automatically enter the IMEI interface.</w:t>
      </w:r>
    </w:p>
    <w:p w14:paraId="7D15D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Wait for the specific IMEI number to pop up, then long press the touch button for 3 seconds until 'Bye' appears on the screen. Automatic charging shutdown: Connect the charging cable, and the red light will flash to enter the charging state.</w:t>
      </w:r>
    </w:p>
    <w:p w14:paraId="43269E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72A13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method: After triggering, the device does not enter sleep mode. Long press the button for 3 seconds until SOS appears on the interface, then the red light will stay on.</w:t>
      </w:r>
    </w:p>
    <w:p w14:paraId="2E770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Cancellation method: In SOS mode, light up the screen and long press the button for 3 seconds. After the interface displays SOS cancellation, the red light will turn off.</w:t>
      </w:r>
    </w:p>
    <w:p w14:paraId="316F4D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4B8A4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 signal: The interface signal ladder bar graph signal grid displays 'X'</w:t>
      </w:r>
    </w:p>
    <w:p w14:paraId="5B329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available: The interface signal has a ladder bar graph.</w:t>
      </w:r>
    </w:p>
    <w:p w14:paraId="03E6A7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20B8B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40 minutes, it enters sleep mode, does not report location health data, and only reports the F9 heartbeat packet to maintain a long connection.</w:t>
      </w:r>
    </w:p>
    <w:p w14:paraId="50E2D7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Ultra-long standby mode: - The font will not change in some firmware versions.</w:t>
      </w:r>
    </w:p>
    <w:p w14:paraId="47585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Stay on the About interface, and the interface displays “ICCID:” Long press for a long time, and the interface will display ultra-long standby mode, then switch to large font ultra-long standby mode.</w:t>
      </w:r>
    </w:p>
    <w:p w14:paraId="493EA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In this mode, there is a square icon on the time interface, which detects health and location every 10 minutes. When the health data is normal and the location has not changed, the data is reported every 1 hour.</w:t>
      </w:r>
    </w:p>
    <w:p w14:paraId="72A15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Otherwise, report every 10 minutes. Cancellation method: Regarding interface stay, the interface displays "ICCID:" for a long press, and the interface displays "welcome".</w:t>
      </w:r>
    </w:p>
    <w:p w14:paraId="0E758E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Bluetooth broadcast version number mode:</w:t>
      </w:r>
    </w:p>
    <w:p w14:paraId="5B6A8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Stay on the about interface, the interface displays "C2310XXX" for a long press, after the interface displays "welcome", there is a triangle icon on the time interface. Cancellation mode: Stay on the about interface, the interface displays "ICCID:" for a long press, after the interface displays "welcome"</w:t>
      </w:r>
    </w:p>
    <w:p w14:paraId="443D8F3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723FDB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651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7493A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FBD3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8BC0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request: The device is a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short </w:t>
      </w:r>
      <w:r>
        <w:rPr>
          <w:rStyle w:val="15"/>
          <w:rFonts w:hint="eastAsia" w:ascii="微软雅黑" w:hAnsi="微软雅黑" w:eastAsia="微软雅黑" w:cs="微软雅黑"/>
          <w:i w:val="0"/>
          <w:iCs w:val="0"/>
          <w:caps w:val="0"/>
          <w:color w:val="D1D2D2"/>
          <w:spacing w:val="0"/>
          <w:sz w:val="18"/>
          <w:szCs w:val="18"/>
          <w:shd w:val="clear" w:fill="384548"/>
        </w:rPr>
        <w:t>connection. Under normal server connection and network conditions,</w:t>
      </w:r>
    </w:p>
    <w:p w14:paraId="7A002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56EB4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reporting, a report will follow after location and health reporting</w:t>
      </w:r>
      <w:r>
        <w:rPr>
          <w:rFonts w:hint="eastAsia" w:ascii="微软雅黑" w:hAnsi="微软雅黑" w:eastAsia="微软雅黑" w:cs="微软雅黑"/>
          <w:i/>
          <w:iCs/>
          <w:caps w:val="0"/>
          <w:color w:val="AAAAAA"/>
          <w:spacing w:val="0"/>
          <w:sz w:val="18"/>
          <w:szCs w:val="18"/>
          <w:shd w:val="clear" w:fill="384548"/>
        </w:rPr>
        <w:t>--Server reply required</w:t>
      </w:r>
    </w:p>
    <w:p w14:paraId="15A3E1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7940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Satellite (GPS/BDS)/wifi/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location priority: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is preferred, switch to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positioning if positioning fails</w:t>
      </w:r>
    </w:p>
    <w:p w14:paraId="2A67B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communication base station latitude and longitude automatically requested from the module after wifi positioning fails. The accuracy is not high and is used for auxiliary reference. This report is generally not available in the environment. The location priority cannot be issued and is bound to wifi positioning.</w:t>
      </w:r>
    </w:p>
    <w:p w14:paraId="35053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C68E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0BA8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5DD402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19E25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70645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4A8F1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6C36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31504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34FAD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64856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the health threshold alarm is reported, the device vibrates, and the interface will display the text "Health Reminder."</w:t>
      </w:r>
    </w:p>
    <w:p w14:paraId="52400A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6BDB7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2322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B2315G</w:t>
      </w:r>
      <w:r>
        <w:rPr>
          <w:rStyle w:val="15"/>
          <w:rFonts w:hint="eastAsia" w:ascii="微软雅黑" w:hAnsi="微软雅黑" w:eastAsia="微软雅黑" w:cs="微软雅黑"/>
          <w:i w:val="0"/>
          <w:iCs w:val="0"/>
          <w:caps w:val="0"/>
          <w:color w:val="D1D2D2"/>
          <w:spacing w:val="0"/>
          <w:sz w:val="18"/>
          <w:szCs w:val="18"/>
          <w:shd w:val="clear" w:fill="384548"/>
        </w:rPr>
        <w:t>model does not have blood oxygen function,</w:t>
      </w:r>
      <w:r>
        <w:rPr>
          <w:rFonts w:hint="eastAsia" w:ascii="微软雅黑" w:hAnsi="微软雅黑" w:eastAsia="微软雅黑" w:cs="微软雅黑"/>
          <w:i w:val="0"/>
          <w:iCs w:val="0"/>
          <w:caps w:val="0"/>
          <w:color w:val="E06C75"/>
          <w:spacing w:val="0"/>
          <w:sz w:val="18"/>
          <w:szCs w:val="18"/>
          <w:shd w:val="clear" w:fill="384548"/>
        </w:rPr>
        <w:t>B2315P</w:t>
      </w:r>
      <w:r>
        <w:rPr>
          <w:rStyle w:val="15"/>
          <w:rFonts w:hint="eastAsia" w:ascii="微软雅黑" w:hAnsi="微软雅黑" w:eastAsia="微软雅黑" w:cs="微软雅黑"/>
          <w:i w:val="0"/>
          <w:iCs w:val="0"/>
          <w:caps w:val="0"/>
          <w:color w:val="D1D2D2"/>
          <w:spacing w:val="0"/>
          <w:sz w:val="18"/>
          <w:szCs w:val="18"/>
          <w:shd w:val="clear" w:fill="384548"/>
        </w:rPr>
        <w:t>model has blood oxygen function, pay attention to distinguish the models</w:t>
      </w:r>
    </w:p>
    <w:p w14:paraId="12C160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Default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sleep data will be reported according to the status during this time period</w:t>
      </w:r>
    </w:p>
    <w:p w14:paraId="4DBF1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9CC48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A3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26168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001240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937C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 Note that for short-link devices, the downlink command is received by the device when the device reports.</w:t>
      </w:r>
    </w:p>
    <w:p w14:paraId="7E6AC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packet reporting manner, which means that one data packet contains multiple complete messages. Please pay attention not to miss any. The messages are complete messages, and there will be no phenomenon of being interrupted in the middle and in the next data packet.</w:t>
      </w:r>
    </w:p>
    <w:p w14:paraId="19ACC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F5D0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power signal.</w:t>
      </w:r>
    </w:p>
    <w:p w14:paraId="4D8A0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3436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F4533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72DE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0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725AA4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After receiving it, it will take effect in the next reporting cycle.</w:t>
      </w:r>
    </w:p>
    <w:p w14:paraId="220621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50800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77FA8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7CD460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7F4F1A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4235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GB2312 encoding, up to 16 Chinese characters, one Chinese character occupies 2 bytes, one English letter occupies 1 byte, it is not recommended to have too many, up to 8 characters can be displayed on one screen, and it will automatically scroll if it exceeds</w:t>
      </w:r>
    </w:p>
    <w:p w14:paraId="2D5C6F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2CD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positioning priority</w:t>
      </w:r>
    </w:p>
    <w:p w14:paraId="4B5F7B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delivered positioning priority is: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&gt;Bluetooth beacon, then if wifi cannot be located, switch to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and if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be located, switch to</w:t>
      </w:r>
    </w:p>
    <w:p w14:paraId="1F851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7BFBA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2FAD8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is 10 minutes by default, and the maximum is 2 minutes report</w:t>
      </w:r>
    </w:p>
    <w:p w14:paraId="62363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Modify ip and port instruction delivery (0xC3):</w:t>
      </w:r>
    </w:p>
    <w:p w14:paraId="2780F7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55280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13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e.g., if the downlink is a 10-minute trigger time, then the device will trigger and report a sedentary stay alarm if it does not move for 10 minutes</w:t>
      </w:r>
    </w:p>
    <w:p w14:paraId="61319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Fall Sensitivity and Height Issuance (0xCE15):</w:t>
      </w:r>
    </w:p>
    <w:p w14:paraId="2CC22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3CAE8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fall algorithm is satisfied, providing 5 setting levels (0 - 4): Low - Lower (Medium-Low) - Medium - Higher (Medium-High) - High.</w:t>
      </w:r>
    </w:p>
    <w:p w14:paraId="3D104A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26B6F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Bluetooth Broadcast Switch (0xCE05):</w:t>
      </w:r>
    </w:p>
    <w:p w14:paraId="5465F7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Turn on and off Bluetooth broadcasting. After Bluetooth broadcasting is turned off, the device will not perform Bluetooth broadcasting</w:t>
      </w:r>
    </w:p>
    <w:p w14:paraId="774CA5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Key Shutdown Switch Command Issuance (0xCE16):</w:t>
      </w:r>
    </w:p>
    <w:p w14:paraId="4BB356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4816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Control device triggers sleep switch issuance (0xCE18):</w:t>
      </w:r>
    </w:p>
    <w:p w14:paraId="450E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closed, the device does not enter sleep mode.</w:t>
      </w:r>
    </w:p>
    <w:p w14:paraId="77C581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Fall Alarm Switch (0xCE07):</w:t>
      </w:r>
    </w:p>
    <w:p w14:paraId="09812E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3B959F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(12) Device Health and Location Reporting Switch (0xCE20)</w:t>
      </w:r>
    </w:p>
    <w:p w14:paraId="708EEB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3A81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After they are turned off, the device does not report health / location.</w:t>
      </w:r>
    </w:p>
    <w:p w14:paraId="70C43C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(13) Health Threshold Setting (0xCE0300)</w:t>
      </w:r>
    </w:p>
    <w:p w14:paraId="6DED4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health threshold is issued as a downlink command. After the device receives it, it issues the normal range of the health threshold. Health data outside this range will be reported as an alarm.</w:t>
      </w:r>
    </w:p>
    <w:p w14:paraId="09CCCC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(14) Device Vibration Setting (0xCE23)</w:t>
      </w:r>
    </w:p>
    <w:p w14:paraId="207CF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the device receives it, and the device vibration duration changes to the downlink duration, ranging from 0-60 seconds.</w:t>
      </w:r>
    </w:p>
    <w:p w14:paraId="73C6CD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(15) GPS always-on switch (0xCE24):</w:t>
      </w:r>
    </w:p>
    <w:p w14:paraId="4EF95C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When enabled, the internal interface always collects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In general environments, it can speed up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positioning time, but the power consumption will increase. The default is off (does not affect normal positioning).</w:t>
      </w:r>
    </w:p>
    <w:p w14:paraId="5721E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B2315G battery is small, and the usage time is particularly short after it is turned on.</w:t>
      </w:r>
    </w:p>
    <w:p w14:paraId="6D90CE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(16) Sedentary stay alarm switch (0xCE08)</w:t>
      </w:r>
    </w:p>
    <w:p w14:paraId="48131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closed, the device does not report the sedentary stay alarm.</w:t>
      </w:r>
    </w:p>
    <w:p w14:paraId="464DC3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(17) Sleep statistics time period distribution (0x1D) — special firmware support</w:t>
      </w:r>
    </w:p>
    <w:p w14:paraId="404D7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10FB6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(19) Remote OTA upgrade (0xA9) — special firmware support</w:t>
      </w:r>
    </w:p>
    <w:p w14:paraId="1C1DA1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 otherwise it will cause insufficient traffic.</w:t>
      </w:r>
    </w:p>
    <w:p w14:paraId="55BA9A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function requires device hardware to support remote update, and previous devices do not support it.</w:t>
      </w:r>
    </w:p>
    <w:p w14:paraId="3F06889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3163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59539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packet structure is shown in Figure 1:</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C739B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735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2BBE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4C9B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0F8E65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 0xBD 0xBD;</w:t>
      </w:r>
    </w:p>
    <w:p w14:paraId="5E195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29D97A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799"/>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180F9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CA6E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90443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is connected each time, the device side will first report the 0xF0 message, which contains the device's unique identifier IMEI.</w:t>
      </w:r>
    </w:p>
    <w:p w14:paraId="44E6A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0B601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40EF9C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7B73F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19DAB4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6714"/>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82B7C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47834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3061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9548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3EB8BF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0ADD8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0F0AE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8B957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994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02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FA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0BA0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40C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F4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C0D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3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4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BD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E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1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98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5D1C5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E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60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D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93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A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9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33FD36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D7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F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8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3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E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F6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13EB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7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9F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1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20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E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73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7CDF0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2F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64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5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6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2A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5D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6B2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3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D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5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C6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1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F0041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9C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7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1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E0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F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5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9CCE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99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3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BA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6CB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E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76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D44E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39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0A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E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BE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71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AB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ABACB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79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F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FD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3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5A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89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E26A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96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E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D9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28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39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8DA3D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2FA39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8681"/>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12AAC7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00131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w:t>
      </w:r>
    </w:p>
    <w:p w14:paraId="3CC13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5C915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46D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4719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353D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B6822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1E1F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AEB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58B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1466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EE2B9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605AB1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A4DC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5646C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6D50AE6">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12AEF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5315"/>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BF33DF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210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5E2AA6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815"/>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0FE6C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E8D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3D3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A9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E9D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839C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88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F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D7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E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E951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8"/>
        <w:gridCol w:w="1262"/>
        <w:gridCol w:w="1260"/>
        <w:gridCol w:w="994"/>
        <w:gridCol w:w="882"/>
        <w:gridCol w:w="3654"/>
      </w:tblGrid>
      <w:tr w14:paraId="221B5E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AE4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5C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B5B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AF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95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5B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21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15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B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A3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B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E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702BE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D7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2C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46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F18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3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6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B868C0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71950A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598CA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D5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1F388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F265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02B586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 0000 : version</w:t>
      </w:r>
    </w:p>
    <w:p w14:paraId="5C357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39E81B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5DBC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AD76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3C25B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7DC19C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4E16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3992"/>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0"/>
        <w:gridCol w:w="1984"/>
        <w:gridCol w:w="2800"/>
        <w:gridCol w:w="2056"/>
      </w:tblGrid>
      <w:tr w14:paraId="10BEA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D8D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5B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32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63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3293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69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7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3E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39A33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84E7C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08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1F0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02C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4C5E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F75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0E0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242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40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B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B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EF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CE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AA02D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replied in the current channel. &gt; Note that the message sequence is different from the normal reporting message. This message is issued by the server, not the content reported by the device. The server reply needs to be replied in the current channel.</w:t>
      </w:r>
    </w:p>
    <w:p w14:paraId="606D965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F182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05D3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2C6F4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53A76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765F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EEC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3829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96F13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w:t>
      </w:r>
    </w:p>
    <w:p w14:paraId="3F917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uses the timestamp (in seconds) in this message to synchronize time.</w:t>
      </w:r>
    </w:p>
    <w:p w14:paraId="09C76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unit is generally milliseconds, pay attention to converting to the unit: seconds.</w:t>
      </w:r>
    </w:p>
    <w:p w14:paraId="3691DD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for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3415DF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A31C5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7864"/>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34B4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5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6E3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48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721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724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6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0A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F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D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0ACD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4E3D2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17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50C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BE5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A0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80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9D7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AF09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90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08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A2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61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2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E7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3BF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50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1B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3C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810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36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FF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52F4DE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2E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BA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C0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BA3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F0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FC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12E3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0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A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21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198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157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9B06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A0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829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889F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CD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C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88C5F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7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F3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43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81F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32E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F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97C3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8C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A4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08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FC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ADF5E51">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6C2220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8C2D4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 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after receiving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C8073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EF816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3410"/>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76C43E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0583"/>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5BF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6A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AC6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63B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43D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43E5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0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0D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0F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75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C2EF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3BD24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A2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8EF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407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7C9D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6E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F84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549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C3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F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9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61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96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0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BCDD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5D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B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10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04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52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F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0A290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684"/>
        <w:gridCol w:w="1701"/>
        <w:gridCol w:w="1826"/>
        <w:gridCol w:w="1826"/>
        <w:gridCol w:w="2007"/>
      </w:tblGrid>
      <w:tr w14:paraId="1844A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EDC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53A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E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128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E7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5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DEE9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F6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5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24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36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4452D9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4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1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E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C5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D3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D2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7CCFD8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2A8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7E5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C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5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AB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18DE0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26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12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6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C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72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107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1DD68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48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6D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B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A3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2D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7AF9EF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6F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6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00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2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EE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18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E9CAF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2A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92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A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70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4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883F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16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1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E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13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03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50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096DA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162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75DC6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B1FC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591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alarm content, converted to big-endian: 0100 --&gt; Wearing alarm</w:t>
      </w:r>
    </w:p>
    <w:p w14:paraId="4D536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635A6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6FC8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0C5F8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4284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7CFAA6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EB2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4D906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 0010 --&gt; Fall off alarm</w:t>
      </w:r>
    </w:p>
    <w:p w14:paraId="2C707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77B48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8FEE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C75346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E708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C8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023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DE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E32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2EDB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3561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E7773D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6C9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1714A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D351B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E647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4025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1CF4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694B5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4621C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EDAA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1ED7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A1A5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F4AB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1583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6EDF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CDEE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E7: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FEAA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D59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6299C1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60EC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B967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48CCD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3B1A4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5DCF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99A6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2904B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012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2B82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36952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5262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7B0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90365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45FA30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741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716C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BCE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10355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6EA96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0E829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3AF7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A887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0D3F8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562B82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874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301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D9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32D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D88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9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CD7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C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E7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1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C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3AA0F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F1273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D19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2C8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B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06D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F82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BF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6C42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B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22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3F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5DE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39D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C2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5A616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E4F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6D7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5D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24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5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756A0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8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D6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FD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E92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4FF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2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5C8C7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698168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452"/>
        <w:gridCol w:w="1854"/>
        <w:gridCol w:w="1826"/>
        <w:gridCol w:w="1826"/>
        <w:gridCol w:w="1282"/>
      </w:tblGrid>
      <w:tr w14:paraId="212208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2CF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4D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2F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26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2FF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EE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2E5D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11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A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5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23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A2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C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562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3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E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6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E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B5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48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8E3D5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3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8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46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B5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A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453B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B86E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64FD8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3F0B7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C6D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FC0F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4C6E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FB76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E8AF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AF3F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36C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113E6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624068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6B3C13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6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53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652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1BC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58C4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32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AC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5F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5EEDB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B3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1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E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A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DD42E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7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8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62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5926EE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96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4D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F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3BA8D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62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5B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74EBD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2E7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6C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E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7FFB75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1E92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E457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CAE6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944F0">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01497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5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6D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E8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6FDCF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5C1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8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9A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5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4620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6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7E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9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4C3D3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9D1C2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B876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5DF0C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F9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0B6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13A9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49B140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17CC0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will increase if there are multiple health threshold alarms</w:t>
      </w:r>
    </w:p>
    <w:p w14:paraId="0D8381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0DCC0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0497A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55C9CC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DB0DAF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227A22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29300"/>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C21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55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BB2B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A14C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6A3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22E9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3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41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2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A2A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ABAF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2"/>
        <w:gridCol w:w="1315"/>
        <w:gridCol w:w="1742"/>
        <w:gridCol w:w="930"/>
        <w:gridCol w:w="825"/>
        <w:gridCol w:w="3856"/>
      </w:tblGrid>
      <w:tr w14:paraId="24E03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17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E1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34D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F99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D7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4C0F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B4F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B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D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A5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1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E1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B2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6C88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B3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5B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27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86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F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B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49EA00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C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7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E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07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0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7F9C0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08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C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5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70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B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5E3EE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FE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3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1A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D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B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AA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4-byte expansion for other sensors</w:t>
            </w:r>
          </w:p>
        </w:tc>
      </w:tr>
    </w:tbl>
    <w:p w14:paraId="6E529D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it is reflected in this message, so it can be ignored.</w:t>
      </w:r>
    </w:p>
    <w:p w14:paraId="569CC3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5EAD45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452A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63603E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5E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70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1AAD4D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Heart rate value, the default is 0000 if there is no value</w:t>
      </w:r>
    </w:p>
    <w:p w14:paraId="04952B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5533F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0000:Pa air pressure. The default value is 0000 if there is no such value.</w:t>
      </w:r>
    </w:p>
    <w:p w14:paraId="11EB74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00000000expand expansion. The default value is 0000 if there is no such value.</w:t>
      </w:r>
    </w:p>
    <w:p w14:paraId="49E81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CC8C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4ECE54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1981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612ECC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17251"/>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2B6E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35A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0A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433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4A98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D0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7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91DC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A9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F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6C05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455E6F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E7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3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0FB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CB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DC3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28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ED54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6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12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D0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EE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60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D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71D7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B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0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3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592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D6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95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4CDE1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96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72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83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27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C1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6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DDFB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F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4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F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A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8D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6E7E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9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B8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A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28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13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D9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6BF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1B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2C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34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1FE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6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9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2DB8A4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671CF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80F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7F6B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D4A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A4F79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82EE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9482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675E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65D421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36DD9C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8402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6DEC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0AA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58E2B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72D2E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C3EC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10AC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FDB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079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689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7398C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85D9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5CCDBB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F8B9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405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B323F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2B526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638E8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6007166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2900"/>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A721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7E8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363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45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B78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49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C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00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F0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5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87A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190"/>
        <w:gridCol w:w="1561"/>
        <w:gridCol w:w="1355"/>
        <w:gridCol w:w="4394"/>
      </w:tblGrid>
      <w:tr w14:paraId="3392F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19AD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0AA0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1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0C9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6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FEA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5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4A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3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2F5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7B01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FB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E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46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4D27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340D5">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2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50927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7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44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91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C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BE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6C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4BEB9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E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0C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C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0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3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97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0CF2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CA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F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8D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9D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F8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AD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53A9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C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5F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47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E3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19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29129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C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A1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6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6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C5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9E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1FD79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AA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D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C7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0B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9E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F35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46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D6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C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9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5B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7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FD8D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8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A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70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72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5D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81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30FF7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B7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A8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F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E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32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1C4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E3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2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B7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0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05E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D6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3F0B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15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89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8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1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D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48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396D9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D1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4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E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E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BA5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D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B439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0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E7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0A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6A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C9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C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578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BD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4A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BEA1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9A05F">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7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972D9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4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9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AC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616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60024">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9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11C4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36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3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71FD">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8B079">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33DF1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C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5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6C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B0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B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3C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6130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B5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3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35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E15C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78712">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B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BC72D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5B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0A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9B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EFC14">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14B2A">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7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64D49EC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5EF6E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5D2A37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042B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A382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D1FB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4DA0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49448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737F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6B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 --&gt; converted to decimal 460 --&gt; Base station MCC is 460</w:t>
      </w:r>
    </w:p>
    <w:p w14:paraId="5392D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73265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0EB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1E54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FFF9--&gt;Convert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025D6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62D7E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8E19B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240C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0750F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AA81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71A1D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Convert WiFi signal strength RSSI to big-endian FFFFFFB6 --&gt; Convert to decimal complement - 74 ---&gt; WiFi[0] RSSI signal strength is - 74</w:t>
      </w:r>
    </w:p>
    <w:p w14:paraId="126F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8C52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6EDC2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5C05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C63B1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632B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6DBA33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49F9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 endian FFFFFFAE--&gt;converted to decimal complement -</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82</w:t>
      </w:r>
    </w:p>
    <w:p w14:paraId="2A944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B5BE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18"/>
          <w:szCs w:val="18"/>
          <w:shd w:val="clear" w:fill="FFFFFF"/>
          <w:lang w:eastAsia="zh-CN"/>
        </w:rPr>
        <w:t>AMAP</w:t>
      </w:r>
      <w:r>
        <w:rPr>
          <w:rFonts w:hint="eastAsia" w:ascii="微软雅黑" w:hAnsi="微软雅黑" w:eastAsia="微软雅黑" w:cs="微软雅黑"/>
          <w:i w:val="0"/>
          <w:iCs w:val="0"/>
          <w:caps w:val="0"/>
          <w:color w:val="333333"/>
          <w:spacing w:val="0"/>
          <w:sz w:val="18"/>
          <w:szCs w:val="18"/>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18"/>
          <w:szCs w:val="18"/>
          <w:shd w:val="clear" w:fill="FFFFFF"/>
        </w:rPr>
        <w:br w:type="textWrapping"/>
      </w:r>
    </w:p>
    <w:p w14:paraId="7AEFE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divides it into three positioning scenarios. The following gives corresponding examples for the three positioning scenarios.</w:t>
      </w:r>
    </w:p>
    <w:p w14:paraId="065E7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4E6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BC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5539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021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4931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8879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21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3DA0F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The network connection method is mobile access and the mobile phone card is a CDMA card, that is, when the accesstype parameter is 0 and cdma=1:</w:t>
      </w:r>
    </w:p>
    <w:p w14:paraId="0BE9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291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2B2A8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E7A1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F8E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you need to remove the two parameters bts and neabts before you can</w:t>
      </w:r>
    </w:p>
    <w:p w14:paraId="4DB8DD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2F42C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12976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8AED45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15011"/>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A781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49F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E45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83EB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23B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BF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D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0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4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06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59FE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01A0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06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FC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7F8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10F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DD23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87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6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53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D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25F0B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4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8B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D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36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3E9F5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B8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F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44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E0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E9838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2C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4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5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0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1DAE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A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956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2C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0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B15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A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CA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AA8A3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9E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38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C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2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B744B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26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97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81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B3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B3C15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5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E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80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3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68E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B2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D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C2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3C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8BAC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74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A0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D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57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AB35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1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9F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CB9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0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D3F9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9F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7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0B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13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36B5A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C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ED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8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62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EA83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2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2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E2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B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244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C3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B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13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058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4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42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5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A71D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8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2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2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D2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C7C9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F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51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8C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DD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7C621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0B8DB9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9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D33B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09DF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F0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7C70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There is only one set of ibeacon data</w:t>
      </w:r>
    </w:p>
    <w:p w14:paraId="019CC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4C90C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F5B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3281D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64D63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00F744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6A860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14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08F51B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5D96A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807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C79E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38AE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4BE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 --&gt; minor:0x94FE --&gt; Convert to decimal 38142</w:t>
      </w:r>
    </w:p>
    <w:p w14:paraId="4D35B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550D39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7E5D2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83B8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D95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4D9A7A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8747"/>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50AB75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FEA8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3C6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F0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524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323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BF45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84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3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6A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D9FF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15A143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1BAB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6A9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91A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4C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7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57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D1BE7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BA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C1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2B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26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9E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1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C2F8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79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B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2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C56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A33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5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44A8E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C1D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2C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C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737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4D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0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65615B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91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2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F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EC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21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B6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3676E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F5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0F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0A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C7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5E5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DD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7ED1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EA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8B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6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18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5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F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7-digit precision, V is invalid data</w:t>
            </w:r>
          </w:p>
        </w:tc>
      </w:tr>
      <w:tr w14:paraId="47EA04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99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2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B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268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D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7C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E7F1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B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77A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7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2B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A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D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for now, the table only retains the definition Definition: Extended segment value 1 can be the nth digit value defined by the extended segment), when multiple extended segments are used simultaneously, extended segment 1 corresponds to the lowest digit content, and the number of digits n is extended in sequence</w:t>
            </w:r>
            <w:r>
              <w:rPr>
                <w:rFonts w:hint="eastAsia" w:ascii="微软雅黑" w:hAnsi="微软雅黑" w:eastAsia="微软雅黑" w:cs="微软雅黑"/>
                <w:kern w:val="0"/>
                <w:sz w:val="24"/>
                <w:szCs w:val="24"/>
                <w:lang w:val="en-US" w:eastAsia="zh-CN" w:bidi="ar"/>
              </w:rPr>
              <w:br w:type="textWrapping"/>
            </w:r>
          </w:p>
        </w:tc>
      </w:tr>
      <w:tr w14:paraId="0E41E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4B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C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6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3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C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3C39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170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6858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9F77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DA56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182D8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 to big-endian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Conversion analysis reference</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 Positioning data report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5D391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855AD30F: Dimension ---&gt; Convert to Big Endian129B82E0---&gt;Convert to Dimension:107.2024008, Note: Conversion and parsing reference4.3.1GPS/ BDS Location Reporting: Location data reporting (0x03) section parsing example</w:t>
      </w:r>
    </w:p>
    <w:p w14:paraId="3F3C8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65DFB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45--&gt;Convert to ASCII code E--&gt;East longitude</w:t>
      </w:r>
    </w:p>
    <w:p w14:paraId="7A8D7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the precision is to keep 7 decimal places</w:t>
      </w:r>
    </w:p>
    <w:p w14:paraId="4B1E3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346E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2DCCF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w:t>
      </w:r>
    </w:p>
    <w:p w14:paraId="08D78A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920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352B9A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15124"/>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E7FC5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274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187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D2F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DA4D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EB3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B6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D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9F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A49C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79EE8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499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BF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C0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564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53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EEA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B3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D4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3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B4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3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F4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71D753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turned on.</w:t>
      </w:r>
    </w:p>
    <w:p w14:paraId="5F1A75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4AC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EC82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A467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E74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7781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0F983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状态参数上报(MSGID=0xA9)&lt;/strong&gt;"/>
      <w:bookmarkEnd w:id="54"/>
      <w:bookmarkStart w:id="55" w:name="_Toc4388"/>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A9797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3F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9F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562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2DC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6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B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30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A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90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9DC32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1B6FD2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1FB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E99F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F21D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E1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5C7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75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C5DF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36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5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C8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43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E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28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3E4D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D2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99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E7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07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5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90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DDBB8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04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4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C9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A8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9F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373B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FD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43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78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31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C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E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9794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EA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2D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B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78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3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5F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B69F1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A3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08A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0F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5B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D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5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7F87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5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D3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B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5A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18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D6B12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9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1E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4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D9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40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E60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88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0C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D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C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EB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2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D502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44E3D8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C6E0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6A21C1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B9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4DA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2FF5E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323F0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FE65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MCU name behind is 9 bytes</w:t>
      </w:r>
    </w:p>
    <w:p w14:paraId="0EE3A5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79A0D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23C92A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communication module name behind is 23 bytes</w:t>
      </w:r>
    </w:p>
    <w:p w14:paraId="7B8AF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Hexadecimal to text (4G module version number)</w:t>
      </w:r>
    </w:p>
    <w:p w14:paraId="47899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149AF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4BCC4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设备状态(MSGID=0xE9)&lt;/strong&gt;"/>
      <w:bookmarkEnd w:id="56"/>
      <w:bookmarkStart w:id="57" w:name="_Toc18617"/>
      <w:r>
        <w:rPr>
          <w:rStyle w:val="12"/>
          <w:rFonts w:hint="eastAsia" w:ascii="微软雅黑" w:hAnsi="微软雅黑" w:eastAsia="微软雅黑" w:cs="微软雅黑"/>
          <w:b/>
          <w:bCs/>
          <w:i w:val="0"/>
          <w:iCs w:val="0"/>
          <w:caps w:val="0"/>
          <w:color w:val="333333"/>
          <w:spacing w:val="0"/>
          <w:sz w:val="26"/>
          <w:szCs w:val="26"/>
          <w:shd w:val="clear" w:fill="FFFFFF"/>
        </w:rPr>
        <w:t>4.4.3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7B6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0C18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503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CD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2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A82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1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9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E6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94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09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EA62F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D8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B4F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E93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5B8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5C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D9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18E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3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C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0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29F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AE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4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B53D0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27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E2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3D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6C8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4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1B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05E10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6A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6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420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D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63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179400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A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4A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26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A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CE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E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4EC5A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4D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96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97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0DD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2A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43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 frequency: 00 - Default unmodified, 01 - Modified by downlink</w:t>
            </w:r>
          </w:p>
        </w:tc>
      </w:tr>
      <w:tr w14:paraId="0DC5BA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60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62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EA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0B2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8F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4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00AD5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CA118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64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DA21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82F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B47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209AB9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subsequent message is converted to big-endian --&gt;0006--&gt; converted to decimal 6, and the message length is 6 bytes</w:t>
      </w:r>
    </w:p>
    <w:p w14:paraId="52425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B357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 frequency converted to big-endian --&gt;000A--&gt; converted to decimal 10, the reporting frequency is 10 minutes</w:t>
      </w:r>
    </w:p>
    <w:p w14:paraId="022B2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health 01 indicates that the health reporting frequency has been modified downstream</w:t>
      </w:r>
    </w:p>
    <w:p w14:paraId="674CA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--&gt;000A--&gt; converted to decimal 10, the reporting frequency is 10 minutes</w:t>
      </w:r>
    </w:p>
    <w:p w14:paraId="301CB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632E0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52CDA4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健康相关上报&lt;/strong&gt;"/>
      <w:bookmarkEnd w:id="58"/>
      <w:bookmarkStart w:id="59" w:name="_Toc19931"/>
      <w:r>
        <w:rPr>
          <w:rStyle w:val="12"/>
          <w:rFonts w:hint="eastAsia" w:ascii="微软雅黑" w:hAnsi="微软雅黑" w:eastAsia="微软雅黑" w:cs="微软雅黑"/>
          <w:b/>
          <w:bCs/>
          <w:i w:val="0"/>
          <w:iCs w:val="0"/>
          <w:caps w:val="0"/>
          <w:color w:val="333333"/>
          <w:spacing w:val="0"/>
          <w:sz w:val="31"/>
          <w:szCs w:val="31"/>
          <w:shd w:val="clear" w:fill="FFFFFF"/>
        </w:rPr>
        <w:t>4.5 Health-Related Reporting</w:t>
      </w:r>
      <w:bookmarkEnd w:id="59"/>
    </w:p>
    <w:p w14:paraId="4688A6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 4.5.1 健康数据数据(MSGID=0x32)&lt;/strong&gt;"/>
      <w:bookmarkEnd w:id="60"/>
      <w:bookmarkStart w:id="61" w:name="_Toc28479"/>
      <w:r>
        <w:rPr>
          <w:rStyle w:val="12"/>
          <w:rFonts w:hint="eastAsia" w:ascii="微软雅黑" w:hAnsi="微软雅黑" w:eastAsia="微软雅黑" w:cs="微软雅黑"/>
          <w:b/>
          <w:bCs/>
          <w:i w:val="0"/>
          <w:iCs w:val="0"/>
          <w:caps w:val="0"/>
          <w:color w:val="333333"/>
          <w:spacing w:val="0"/>
          <w:sz w:val="26"/>
          <w:szCs w:val="26"/>
          <w:shd w:val="clear" w:fill="FFFFFF"/>
        </w:rPr>
        <w:t>4.5.1 Health Data (MSGID=0x32)</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4A620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502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DC0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E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87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E6D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A7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6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E9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2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67DB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5"/>
        <w:gridCol w:w="1180"/>
        <w:gridCol w:w="1994"/>
        <w:gridCol w:w="930"/>
        <w:gridCol w:w="825"/>
        <w:gridCol w:w="3746"/>
      </w:tblGrid>
      <w:tr w14:paraId="3EC9F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B9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91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EF3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B8B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F8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665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45B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26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A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70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0D2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B8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0D34C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57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18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F14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46F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0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962A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D7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5C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F41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E0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68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36B50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D4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90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7E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A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8A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9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12813F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52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C3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ABF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C26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3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r w14:paraId="0047A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0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5E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58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53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3F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9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56A88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49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1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34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40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2B9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C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6D42C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E5F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E5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A36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591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AA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6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bl>
    <w:p w14:paraId="06D63A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C5945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4088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0E4ADD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AA00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69B3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0693C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18F0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154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7FE2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610EF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577C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2863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2FB700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20CD1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1E3A3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2F72E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6D0B0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ED17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622D9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463A8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1AE72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7DBB7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systolic blood pressure data as 1 byte</w:t>
      </w:r>
    </w:p>
    <w:p w14:paraId="1405D5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Blood pressure systolic reporting value, converted to decimal --&gt; 113, systolic blood pressure data is 113</w:t>
      </w:r>
    </w:p>
    <w:p w14:paraId="077546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 --&gt; converted to binary 00011010 The first five digits are 00011 --&gt; converted to hexadecimal 03, representing data ID body temperature (0x03),</w:t>
      </w:r>
    </w:p>
    <w:p w14:paraId="6F40A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body temperature data as 2 bytes</w:t>
      </w:r>
    </w:p>
    <w:p w14:paraId="1AFF6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big-endian --&gt; 014A --&gt; converted to decimal 330 --&gt; 330 * 0.1 --&gt; body temperature data is 33 degrees Celsius</w:t>
      </w:r>
    </w:p>
    <w:p w14:paraId="09D8C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0x22 --&gt; converted to binary 00100010 The first five digits are 00100 --&gt; converted to hexadecimal 04, representing data ID wrist temperature (0x04),</w:t>
      </w:r>
    </w:p>
    <w:p w14:paraId="79460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wrist temperature data as 2 bytes</w:t>
      </w:r>
    </w:p>
    <w:p w14:paraId="4FECF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 00BC --&gt; converted to decimal 188 --&gt; 188 * 0.1 --&gt; wrist temperature data is 18.8 degrees Celsius</w:t>
      </w:r>
    </w:p>
    <w:p w14:paraId="5AF75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0x41 --&gt; converted to binary 01000001 The first five digits are 01000 --&gt; converted to hexadecimal 08, code data ID blood oxygen (0x08),</w:t>
      </w:r>
    </w:p>
    <w:p w14:paraId="5CE48E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blood oxygen data as 1 byte</w:t>
      </w:r>
    </w:p>
    <w:p w14:paraId="62F7D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reported value, convert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423F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EDD278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4.5.2 设备睡眠分析数据上传(MSGID=0xC5)&lt;/strong&gt;"/>
      <w:bookmarkEnd w:id="62"/>
      <w:bookmarkStart w:id="63" w:name="_Toc7018"/>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26EB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ED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EF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511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8E8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28A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7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2E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2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22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551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8E4A3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A8F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37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AE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95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2E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A0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D094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7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4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AA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5AF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8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53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36E7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E5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71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1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67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C01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2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7EFE2F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40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88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B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D28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C7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E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sleep minutes uploaded</w:t>
            </w:r>
          </w:p>
        </w:tc>
      </w:tr>
      <w:tr w14:paraId="6F6256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F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6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51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7C2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FE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74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86AA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9F3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BDBDBDBDC5AC338860693B8860210001000000D1</w:t>
      </w:r>
    </w:p>
    <w:p w14:paraId="70450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8E1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 Message ID</w:t>
      </w:r>
    </w:p>
    <w:p w14:paraId="0B03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 608833 AC--&gt; converted to decimal--&gt; timestamp is 1619538860 seconds--&gt;</w:t>
      </w:r>
    </w:p>
    <w:p w14:paraId="79302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15:54:20 --&gt; Convert to Beijing time: 2021 - 04 - 27 23:54:20</w:t>
      </w:r>
    </w:p>
    <w:p w14:paraId="6BFFB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 endian 60883BAC--&gt; converted to decimal--&gt; timestamp is 1619540908 seconds--&gt;</w:t>
      </w:r>
    </w:p>
    <w:p w14:paraId="59F7D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16:28:28 --&gt; Convert to Beijing time: 2021 - 04 - 28 00:28:28</w:t>
      </w:r>
    </w:p>
    <w:p w14:paraId="2F450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 endian 0021--&gt; converted to decimal 33--&gt; the total sleep time is 33 minutes</w:t>
      </w:r>
    </w:p>
    <w:p w14:paraId="282E4E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 endian 00000001--&gt; converted to decimal 1--&gt; 1 is deep sleep, deep sleep time is 33 minutes</w:t>
      </w:r>
    </w:p>
    <w:p w14:paraId="7C2051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w:t>
      </w:r>
    </w:p>
    <w:p w14:paraId="298D240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4.6 下行反馈相关上报&lt;/strong&gt;"/>
      <w:bookmarkEnd w:id="64"/>
      <w:bookmarkStart w:id="65" w:name="_Toc15832"/>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reports</w:t>
      </w:r>
      <w:bookmarkEnd w:id="65"/>
    </w:p>
    <w:p w14:paraId="11CE20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4.6.1 下行反馈(MSGID=0xC0)&lt;/strong&gt;"/>
      <w:bookmarkEnd w:id="66"/>
      <w:bookmarkStart w:id="67" w:name="_Toc6638"/>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33C8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B873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18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18D1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99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3EB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7B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5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C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55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EEFF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A1169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FE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7149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A5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73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F9D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28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1DFF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CE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F4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C6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E8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AF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EF24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D7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B4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83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58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BA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89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1FFDF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2778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91C3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02084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49D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096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7E82C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43E98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844C63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2 消息状态上报(MSGID=0x28)&lt;/strong&gt;"/>
      <w:bookmarkEnd w:id="68"/>
      <w:bookmarkStart w:id="69" w:name="_Toc21246"/>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4A659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6C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D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4EC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D3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E6F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23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AE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F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45E0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55B63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CA09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4F9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5B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B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796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D82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2EB0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6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D1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20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B1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1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FCA7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35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8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6B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2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10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521972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8C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76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A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58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D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1B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4F56C6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3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3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5D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5D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4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54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4FCF6A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65D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21F6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6049C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AEF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B8DC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 timestamp converted to big-endian 68A03BFD--&gt;converted to decimal--&gt;timestamp is 1755331581 seconds--&gt;</w:t>
      </w:r>
    </w:p>
    <w:p w14:paraId="68E974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25B16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03--fixed value</w:t>
      </w:r>
    </w:p>
    <w:p w14:paraId="75E348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02--interface click reject button--rejected</w:t>
      </w:r>
    </w:p>
    <w:p w14:paraId="2D632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570A8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497F9A41">
      <w:pPr>
        <w:rPr>
          <w:rStyle w:val="12"/>
          <w:rFonts w:hint="eastAsia" w:ascii="微软雅黑" w:hAnsi="微软雅黑" w:eastAsia="微软雅黑" w:cs="微软雅黑"/>
          <w:b/>
          <w:bCs/>
          <w:i w:val="0"/>
          <w:iCs w:val="0"/>
          <w:caps w:val="0"/>
          <w:color w:val="333333"/>
          <w:spacing w:val="0"/>
          <w:sz w:val="37"/>
          <w:szCs w:val="37"/>
          <w:shd w:val="clear" w:fill="FFFFFF"/>
        </w:rPr>
      </w:pPr>
      <w:bookmarkStart w:id="70" w:name="&lt;strong&gt;5 设置&lt;/strong&gt;"/>
      <w:bookmarkEnd w:id="7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A85D01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1" w:name="_Toc1472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1"/>
    </w:p>
    <w:p w14:paraId="2DB9B5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2" w:name="&lt;strong&gt;5.1 下行&lt;/strong&gt;"/>
      <w:bookmarkEnd w:id="72"/>
      <w:bookmarkStart w:id="73" w:name="_Toc9147"/>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3"/>
    </w:p>
    <w:p w14:paraId="39608E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1 设置定位上报频率（MSGID=0x17）&lt;/strong&gt;"/>
      <w:bookmarkEnd w:id="74"/>
      <w:bookmarkStart w:id="75" w:name="_Toc21231"/>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43B20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344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777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E7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A7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12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B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E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D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65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6F0E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0C794A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82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B2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79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09E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DC2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7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D1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C00B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2A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AD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14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E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7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C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79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E301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3E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7E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D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539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10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45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461A2">
            <w:pPr>
              <w:jc w:val="left"/>
              <w:rPr>
                <w:rFonts w:hint="eastAsia" w:ascii="微软雅黑" w:hAnsi="微软雅黑" w:eastAsia="微软雅黑" w:cs="微软雅黑"/>
                <w:sz w:val="24"/>
                <w:szCs w:val="24"/>
              </w:rPr>
            </w:pPr>
          </w:p>
        </w:tc>
      </w:tr>
      <w:tr w14:paraId="0A7FB9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AE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2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8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D2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D2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3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CFA06">
            <w:pPr>
              <w:jc w:val="left"/>
              <w:rPr>
                <w:rFonts w:hint="eastAsia" w:ascii="微软雅黑" w:hAnsi="微软雅黑" w:eastAsia="微软雅黑" w:cs="微软雅黑"/>
                <w:sz w:val="24"/>
                <w:szCs w:val="24"/>
              </w:rPr>
            </w:pPr>
          </w:p>
        </w:tc>
      </w:tr>
      <w:tr w14:paraId="65F86B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B3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E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FA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B0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6B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48D8A">
            <w:pPr>
              <w:jc w:val="left"/>
              <w:rPr>
                <w:rFonts w:hint="eastAsia" w:ascii="微软雅黑" w:hAnsi="微软雅黑" w:eastAsia="微软雅黑" w:cs="微软雅黑"/>
                <w:sz w:val="24"/>
                <w:szCs w:val="24"/>
              </w:rPr>
            </w:pPr>
          </w:p>
        </w:tc>
      </w:tr>
      <w:tr w14:paraId="43001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4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9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31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AA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D4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5C42F">
            <w:pPr>
              <w:jc w:val="left"/>
              <w:rPr>
                <w:rFonts w:hint="eastAsia" w:ascii="微软雅黑" w:hAnsi="微软雅黑" w:eastAsia="微软雅黑" w:cs="微软雅黑"/>
                <w:sz w:val="24"/>
                <w:szCs w:val="24"/>
              </w:rPr>
            </w:pPr>
          </w:p>
        </w:tc>
      </w:tr>
      <w:tr w14:paraId="15D37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B9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40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0B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A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E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7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E7A1">
            <w:pPr>
              <w:jc w:val="left"/>
              <w:rPr>
                <w:rFonts w:hint="eastAsia" w:ascii="微软雅黑" w:hAnsi="微软雅黑" w:eastAsia="微软雅黑" w:cs="微软雅黑"/>
                <w:sz w:val="24"/>
                <w:szCs w:val="24"/>
              </w:rPr>
            </w:pPr>
          </w:p>
        </w:tc>
      </w:tr>
      <w:tr w14:paraId="50B5B3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9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6F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D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95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E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CE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17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F947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0F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E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DF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BF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DC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80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B26BB">
            <w:pPr>
              <w:jc w:val="left"/>
              <w:rPr>
                <w:rFonts w:hint="eastAsia" w:ascii="微软雅黑" w:hAnsi="微软雅黑" w:eastAsia="微软雅黑" w:cs="微软雅黑"/>
                <w:sz w:val="24"/>
                <w:szCs w:val="24"/>
              </w:rPr>
            </w:pPr>
          </w:p>
        </w:tc>
      </w:tr>
      <w:tr w14:paraId="69D719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A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1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EE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8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D5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2B8B">
            <w:pPr>
              <w:jc w:val="left"/>
              <w:rPr>
                <w:rFonts w:hint="eastAsia" w:ascii="微软雅黑" w:hAnsi="微软雅黑" w:eastAsia="微软雅黑" w:cs="微软雅黑"/>
                <w:sz w:val="24"/>
                <w:szCs w:val="24"/>
              </w:rPr>
            </w:pPr>
          </w:p>
        </w:tc>
      </w:tr>
      <w:tr w14:paraId="22C34B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6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2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06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BF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E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6F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B79E1">
            <w:pPr>
              <w:jc w:val="left"/>
              <w:rPr>
                <w:rFonts w:hint="eastAsia" w:ascii="微软雅黑" w:hAnsi="微软雅黑" w:eastAsia="微软雅黑" w:cs="微软雅黑"/>
                <w:sz w:val="24"/>
                <w:szCs w:val="24"/>
              </w:rPr>
            </w:pPr>
          </w:p>
        </w:tc>
      </w:tr>
      <w:tr w14:paraId="080905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3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C0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C7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37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5E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75CB">
            <w:pPr>
              <w:jc w:val="left"/>
              <w:rPr>
                <w:rFonts w:hint="eastAsia" w:ascii="微软雅黑" w:hAnsi="微软雅黑" w:eastAsia="微软雅黑" w:cs="微软雅黑"/>
                <w:sz w:val="24"/>
                <w:szCs w:val="24"/>
              </w:rPr>
            </w:pPr>
          </w:p>
        </w:tc>
      </w:tr>
      <w:tr w14:paraId="10CED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6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9C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E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69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8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E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E6A6">
            <w:pPr>
              <w:jc w:val="left"/>
              <w:rPr>
                <w:rFonts w:hint="eastAsia" w:ascii="微软雅黑" w:hAnsi="微软雅黑" w:eastAsia="微软雅黑" w:cs="微软雅黑"/>
                <w:sz w:val="24"/>
                <w:szCs w:val="24"/>
              </w:rPr>
            </w:pPr>
          </w:p>
        </w:tc>
      </w:tr>
      <w:tr w14:paraId="4D82C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2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1D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20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6F7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CB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06357B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32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8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E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ADB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D3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49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9895">
            <w:pPr>
              <w:jc w:val="left"/>
              <w:rPr>
                <w:rFonts w:hint="eastAsia" w:ascii="微软雅黑" w:hAnsi="微软雅黑" w:eastAsia="微软雅黑" w:cs="微软雅黑"/>
                <w:sz w:val="24"/>
                <w:szCs w:val="24"/>
              </w:rPr>
            </w:pPr>
          </w:p>
        </w:tc>
      </w:tr>
      <w:tr w14:paraId="6625FF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C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15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0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A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C7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83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8DAC">
            <w:pPr>
              <w:jc w:val="left"/>
              <w:rPr>
                <w:rFonts w:hint="eastAsia" w:ascii="微软雅黑" w:hAnsi="微软雅黑" w:eastAsia="微软雅黑" w:cs="微软雅黑"/>
                <w:sz w:val="24"/>
                <w:szCs w:val="24"/>
              </w:rPr>
            </w:pPr>
          </w:p>
        </w:tc>
      </w:tr>
      <w:tr w14:paraId="64E66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C6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D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5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1D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C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629B">
            <w:pPr>
              <w:jc w:val="left"/>
              <w:rPr>
                <w:rFonts w:hint="eastAsia" w:ascii="微软雅黑" w:hAnsi="微软雅黑" w:eastAsia="微软雅黑" w:cs="微软雅黑"/>
                <w:sz w:val="24"/>
                <w:szCs w:val="24"/>
              </w:rPr>
            </w:pPr>
          </w:p>
        </w:tc>
      </w:tr>
      <w:tr w14:paraId="3D81D1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1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0A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2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E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30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9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55F44">
            <w:pPr>
              <w:jc w:val="left"/>
              <w:rPr>
                <w:rFonts w:hint="eastAsia" w:ascii="微软雅黑" w:hAnsi="微软雅黑" w:eastAsia="微软雅黑" w:cs="微软雅黑"/>
                <w:sz w:val="24"/>
                <w:szCs w:val="24"/>
              </w:rPr>
            </w:pPr>
          </w:p>
        </w:tc>
      </w:tr>
      <w:tr w14:paraId="46313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8E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72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C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DF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8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7EDF7">
            <w:pPr>
              <w:jc w:val="left"/>
              <w:rPr>
                <w:rFonts w:hint="eastAsia" w:ascii="微软雅黑" w:hAnsi="微软雅黑" w:eastAsia="微软雅黑" w:cs="微软雅黑"/>
                <w:sz w:val="24"/>
                <w:szCs w:val="24"/>
              </w:rPr>
            </w:pPr>
          </w:p>
        </w:tc>
      </w:tr>
      <w:tr w14:paraId="2309F3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B1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8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1D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4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A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4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8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7C61EB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A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CD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A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282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31B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E6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6459">
            <w:pPr>
              <w:jc w:val="left"/>
              <w:rPr>
                <w:rFonts w:hint="eastAsia" w:ascii="微软雅黑" w:hAnsi="微软雅黑" w:eastAsia="微软雅黑" w:cs="微软雅黑"/>
                <w:sz w:val="24"/>
                <w:szCs w:val="24"/>
              </w:rPr>
            </w:pPr>
          </w:p>
        </w:tc>
      </w:tr>
      <w:tr w14:paraId="410869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D0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A5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F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53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D1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405">
            <w:pPr>
              <w:jc w:val="left"/>
              <w:rPr>
                <w:rFonts w:hint="eastAsia" w:ascii="微软雅黑" w:hAnsi="微软雅黑" w:eastAsia="微软雅黑" w:cs="微软雅黑"/>
                <w:sz w:val="24"/>
                <w:szCs w:val="24"/>
              </w:rPr>
            </w:pPr>
          </w:p>
        </w:tc>
      </w:tr>
      <w:tr w14:paraId="0EF39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1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83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D6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52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59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340C5">
            <w:pPr>
              <w:jc w:val="left"/>
              <w:rPr>
                <w:rFonts w:hint="eastAsia" w:ascii="微软雅黑" w:hAnsi="微软雅黑" w:eastAsia="微软雅黑" w:cs="微软雅黑"/>
                <w:sz w:val="24"/>
                <w:szCs w:val="24"/>
              </w:rPr>
            </w:pPr>
          </w:p>
        </w:tc>
      </w:tr>
      <w:tr w14:paraId="6F919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7A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C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3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D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BB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C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74D6C">
            <w:pPr>
              <w:jc w:val="left"/>
              <w:rPr>
                <w:rFonts w:hint="eastAsia" w:ascii="微软雅黑" w:hAnsi="微软雅黑" w:eastAsia="微软雅黑" w:cs="微软雅黑"/>
                <w:sz w:val="24"/>
                <w:szCs w:val="24"/>
              </w:rPr>
            </w:pPr>
          </w:p>
        </w:tc>
      </w:tr>
      <w:tr w14:paraId="0F59D3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48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5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96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FB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CB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8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7E33C9FE">
            <w:pPr>
              <w:rPr>
                <w:rFonts w:hint="eastAsia" w:ascii="微软雅黑" w:hAnsi="微软雅黑" w:eastAsia="微软雅黑" w:cs="微软雅黑"/>
                <w:sz w:val="24"/>
                <w:szCs w:val="24"/>
              </w:rPr>
            </w:pPr>
          </w:p>
        </w:tc>
      </w:tr>
    </w:tbl>
    <w:p w14:paraId="598F82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F7B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CC23A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94B9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4FA9B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628F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CB6E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E3AF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minutes, converted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minutes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hours, converted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hours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converted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43B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B77E6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DC0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99CA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5258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A4E1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6E29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46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2 信息下发(Message Send)（MSGID=0X28）&lt;/strong&gt;"/>
      <w:bookmarkEnd w:id="76"/>
      <w:bookmarkStart w:id="77" w:name="_Toc26170"/>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14F4E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276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FA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9F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B0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476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B3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6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F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58C7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1602A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57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0CA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1BE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41B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62585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11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D6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4E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41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1AF58F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A2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A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CC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0AA3B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8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3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16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166718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D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C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90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43CB3E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78" w:name="&lt;strong&gt;5.1.3 设置- 定位优先级设置（0XCE01）&lt;/strong&gt;"/>
      <w:bookmarkEnd w:id="78"/>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95707B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_Toc1902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02A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684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1E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9F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196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628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8C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05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AD0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6E2F0E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3D106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B3F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97A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27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3AC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778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72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47E0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89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7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3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24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17A56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08D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D6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18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16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60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3E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254773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DC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1E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C4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1C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C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F1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AAA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4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32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96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81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CE0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CE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4D3E77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432E3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9BA4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25886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DC0C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9E8E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BA1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9AA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D17F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5A20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0B8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7CDC5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A8C8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CF24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35D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0E2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1603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112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0567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5A1EA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EEBF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53B3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81FC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D8FE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0D82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0DA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D5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 &gt; WiFi &gt; Satellite (GPS/BDS)</w:t>
      </w:r>
    </w:p>
    <w:p w14:paraId="628DD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78AF2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467A3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BCA8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86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24AFB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FE4F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14D1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07173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07A0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39FF5C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851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A30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6739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352BD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01D2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9213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BFA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5109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282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B6C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DCEC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C728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62D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78291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w:t>
      </w:r>
    </w:p>
    <w:p w14:paraId="2FE6DE4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4 设置- 健康采样上报频率设置（0XCE02）&lt;/strong&gt;"/>
      <w:bookmarkEnd w:id="80"/>
      <w:bookmarkStart w:id="81" w:name="_Toc540"/>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Settings (0XCE02)</w:t>
      </w:r>
      <w:bookmarkEnd w:id="8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72C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7E8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946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910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CA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3F1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5B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0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F3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AC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57F0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bookmarkStart w:id="82" w:name="&lt;strong&gt;5.1.5 设置-设备报警设置（0XCE03）&lt;/strong&gt;"/>
      <w:bookmarkEnd w:id="82"/>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 01—hour</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0300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Convert to big-endian 0003--&gt;Convert to decimal 03--&gt;The text length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Main text: Convert to decimal 05--&gt;Health sampling report frequency is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checksum</w:t>
      </w:r>
    </w:p>
    <w:p w14:paraId="7D5AC9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3" w:name="_Toc13507"/>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9AB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6D4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758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3A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8C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31A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CB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C2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F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B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5F52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3BB012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45284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F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EA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69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F1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F8139">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907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AD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0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3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8B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78F428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0D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5D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D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1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89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61461D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A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F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5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770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1A0B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5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0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F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0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D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of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1A1DC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B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C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8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A4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9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5FDDA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3D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8B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E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13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50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48867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1B4550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state is closed, and the threshold is within the normal range. Devices will report alarms outside this range.</w:t>
      </w:r>
    </w:p>
    <w:p w14:paraId="324BC5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systolic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diastolic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distribution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distribution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0E5ACC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FB18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Close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3D16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090A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49AE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w:t>
      </w:r>
    </w:p>
    <w:p w14:paraId="4A6D2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68092C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message bytes after the instruction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1A0C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---Open     Open status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ED84E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4DCE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32187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---Close,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20C2B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 Convert to binary --&gt; 10000101 bit7: 1 --- Enable Enable state bit6- 0: 0000101 --&gt; 0x05 Temperature</w:t>
      </w:r>
    </w:p>
    <w:p w14:paraId="25AC4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6801: Convert to big-endian --&gt; 0168 --&gt; Convert to decimal 360 (actual temperature * 10) --&gt; Lower temperature threshold is 36.0</w:t>
      </w:r>
    </w:p>
    <w:p w14:paraId="2B9C92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7501: Convert to big-endian --&gt; 0175 --&gt; Convert to decimal 373 (actual temperature * 10) --&gt; Upper temperature threshold is 37.3</w:t>
      </w:r>
    </w:p>
    <w:p w14:paraId="5D042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FF: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CCCB1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6 设置-开关设置（0XCE04-24）&lt;/strong&gt;"/>
      <w:bookmarkEnd w:id="84"/>
      <w:bookmarkStart w:id="85" w:name="_Toc15384"/>
      <w:r>
        <w:rPr>
          <w:rStyle w:val="12"/>
          <w:rFonts w:hint="eastAsia" w:ascii="微软雅黑" w:hAnsi="微软雅黑" w:eastAsia="微软雅黑" w:cs="微软雅黑"/>
          <w:b/>
          <w:bCs/>
          <w:i w:val="0"/>
          <w:iCs w:val="0"/>
          <w:caps w:val="0"/>
          <w:color w:val="333333"/>
          <w:spacing w:val="0"/>
          <w:sz w:val="26"/>
          <w:szCs w:val="26"/>
          <w:shd w:val="clear" w:fill="FFFFFF"/>
        </w:rPr>
        <w:t>5.1.6 Setting - Switch setting (0XCE04-24)</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5EBDC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B3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F5D2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B39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E00E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05B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6F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9D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77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CA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E4CE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08411D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9D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2340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8BF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5F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A2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47A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EE1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0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8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3E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5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CA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0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77442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9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4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2D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AD6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9A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16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0ADD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1B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13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10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2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DF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F6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43A74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679EF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 </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Location and health data reporting switch </w:t>
      </w:r>
      <w:r>
        <w:rPr>
          <w:rFonts w:hint="eastAsia" w:ascii="微软雅黑" w:hAnsi="微软雅黑" w:eastAsia="微软雅黑" w:cs="微软雅黑"/>
          <w:i/>
          <w:iCs/>
          <w:caps w:val="0"/>
          <w:color w:val="AAAAAA"/>
          <w:spacing w:val="0"/>
          <w:sz w:val="18"/>
          <w:szCs w:val="18"/>
          <w:shd w:val="clear" w:fill="384548"/>
        </w:rPr>
        <w:t>----Used by previous firmware, not used by the latest firmware</w:t>
      </w:r>
    </w:p>
    <w:p w14:paraId="50A80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4130B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 Whether the Downlink Can Use the Key to Shut Down</w:t>
      </w:r>
    </w:p>
    <w:p w14:paraId="43AD6A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17 Downlink Supports Long Standby Mode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bookmarkStart w:id="98" w:name="_GoBack"/>
      <w:bookmarkEnd w:id="98"/>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55D3D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Triggered SOS Alarm Switch 20 Report Data Switch--Separate Settings (Note: This switch structure is special, and there are differences in the message and table definitions. Please see the specific example)</w:t>
      </w:r>
    </w:p>
    <w:p w14:paraId="4320B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20D561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0326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00---On:BDBDBDBDCE0500000093</w:t>
      </w:r>
    </w:p>
    <w:p w14:paraId="4DCB1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A56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65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F61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2A3AC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2A15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60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566F70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200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446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3EA19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D130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ADB8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ED4F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956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1367F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AD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3ADF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33DF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E184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2F8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EDFB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F0E1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ACE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6EB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BF98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2217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BA162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8C0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B00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70898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80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FCB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AAAB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FF2F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91E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556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BDBDBDBDCE0802000093</w:t>
      </w:r>
    </w:p>
    <w:p w14:paraId="20E09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D2E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136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4B97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1F00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C2164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6401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769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055B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909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B55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0349A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0786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AC22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E47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24A2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2D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0749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2C01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A1D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5B18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546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4CF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 enter hibernation after a period of inactivity,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E5D8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E1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1622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4BF7A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E1B1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5BD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1DED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in idle or charging state, also report data normally:BDBDBDBDCE1802000093</w:t>
      </w:r>
    </w:p>
    <w:p w14:paraId="0BEEA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A42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1DE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6660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57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EE83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0CEC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1B1B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6E2D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B0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B6E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4DBEB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E8F0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3E0D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E3C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381AC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C45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42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5D6024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A24E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F3CF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0D8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B1A2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861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2D888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01DB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ED5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2D85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543A2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BD3F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6981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1F673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0AE942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A3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BDBDBDBDCE2000020000293</w:t>
      </w:r>
    </w:p>
    <w:p w14:paraId="50B78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EAE5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C24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0C2B9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70B0E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F657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672766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00--Disable reporting</w:t>
      </w:r>
    </w:p>
    <w:p w14:paraId="332933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53E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BDBDBDBDCE20000200010093</w:t>
      </w:r>
    </w:p>
    <w:p w14:paraId="2E403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DAB7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D845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0EFE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ED0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6F281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07B48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76302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FE4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04855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C014C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22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7774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FCC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7878F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79DCC2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02--Close reporting</w:t>
      </w:r>
    </w:p>
    <w:p w14:paraId="34D18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11ABD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1645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34BB9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C8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4F0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59C08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2FB5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64FBA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287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BDBDBDBDCE2402000093</w:t>
      </w:r>
    </w:p>
    <w:p w14:paraId="20E6F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9EC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637F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6DAD2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2BAB0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EA2D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0A820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7 设置-跌落灵敏度设置（0xCE15）&lt;/strong&gt;"/>
      <w:bookmarkEnd w:id="86"/>
      <w:bookmarkStart w:id="87" w:name="_Toc32747"/>
      <w:r>
        <w:rPr>
          <w:rStyle w:val="12"/>
          <w:rFonts w:hint="eastAsia" w:ascii="微软雅黑" w:hAnsi="微软雅黑" w:eastAsia="微软雅黑" w:cs="微软雅黑"/>
          <w:b/>
          <w:bCs/>
          <w:i w:val="0"/>
          <w:iCs w:val="0"/>
          <w:caps w:val="0"/>
          <w:color w:val="333333"/>
          <w:spacing w:val="0"/>
          <w:sz w:val="26"/>
          <w:szCs w:val="26"/>
          <w:shd w:val="clear" w:fill="FFFFFF"/>
        </w:rPr>
        <w:t>5.1.7 Settings - Fall Sensitivity Setting (0xCE15)</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494DEE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4CB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B05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8729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A6D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FF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C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D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33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D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24F8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588"/>
        <w:gridCol w:w="1524"/>
        <w:gridCol w:w="1423"/>
        <w:gridCol w:w="3790"/>
      </w:tblGrid>
      <w:tr w14:paraId="6F852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A90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8A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49E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37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5F85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167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3F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8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79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E6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1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724BA5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6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AD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94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33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B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0A0527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9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A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1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00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1D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5138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83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89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6E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85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3EE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6C52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B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36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08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C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AC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145B1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Fall Sensitivity Setting</w:t>
      </w:r>
      <w:r>
        <w:rPr>
          <w:rFonts w:hint="eastAsia" w:ascii="微软雅黑" w:hAnsi="微软雅黑" w:eastAsia="微软雅黑" w:cs="微软雅黑"/>
          <w:i w:val="0"/>
          <w:iCs w:val="0"/>
          <w:caps w:val="0"/>
          <w:color w:val="E06C75"/>
          <w:spacing w:val="0"/>
          <w:sz w:val="14"/>
          <w:szCs w:val="14"/>
          <w:shd w:val="clear" w:fill="384548"/>
        </w:rPr>
        <w:t>-</w:t>
      </w:r>
      <w:r>
        <w:rPr>
          <w:rStyle w:val="15"/>
          <w:rFonts w:hint="eastAsia" w:ascii="微软雅黑" w:hAnsi="微软雅黑" w:eastAsia="微软雅黑" w:cs="微软雅黑"/>
          <w:i w:val="0"/>
          <w:iCs w:val="0"/>
          <w:caps w:val="0"/>
          <w:color w:val="D1D2D2"/>
          <w:spacing w:val="0"/>
          <w:sz w:val="14"/>
          <w:szCs w:val="14"/>
          <w:shd w:val="clear" w:fill="384548"/>
        </w:rPr>
        <w:t>Parameter Description:</w:t>
      </w:r>
    </w:p>
    <w:p w14:paraId="252AE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Sensitivity: Refers to the degree to which the fall algorithm is triggered, providing 5 setting levels (0 - 4): Low - Lower (Medium Low) - Medium - Higher (Medium High) - High.</w:t>
      </w:r>
    </w:p>
    <w:p w14:paraId="4C005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Height: Refers to the height that satisfies the trigger of the fall alarm, providing 5 setting levels (0 - 4): 0.5m - 1.0m - 1.5m - 2.0m - 2.5m.</w:t>
      </w:r>
    </w:p>
    <w:p w14:paraId="400113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For example, if the height is set to "1.5m", the device needs to be at least ≥ 1.5m to trigger the fall alarm.</w:t>
      </w:r>
    </w:p>
    <w:p w14:paraId="7A0187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that sensitivity and height cannot be combined in one message.</w:t>
      </w:r>
    </w:p>
    <w:p w14:paraId="302F51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061C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BDBDBDBDCE150002000001FF</w:t>
      </w:r>
    </w:p>
    <w:p w14:paraId="66C3F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04DB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F9F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7CF85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5036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12C22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51EA0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22DD4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25D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3D72F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BB03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4C98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5DD8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4A28D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8162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68F73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64565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E86F9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8 设置-震动设置（0XCE23）&lt;/strong&gt;"/>
      <w:bookmarkEnd w:id="88"/>
      <w:bookmarkStart w:id="89" w:name="_Toc16366"/>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9201F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2F7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9DC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2D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8B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B2E5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4F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4FB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2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1A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EC9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7"/>
        <w:gridCol w:w="1458"/>
        <w:gridCol w:w="1364"/>
        <w:gridCol w:w="1232"/>
        <w:gridCol w:w="4429"/>
      </w:tblGrid>
      <w:tr w14:paraId="3AA3EA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BAD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587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B2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F4F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4E3296">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77B0A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C1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B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1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84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0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0x23</w:t>
            </w:r>
          </w:p>
        </w:tc>
      </w:tr>
      <w:tr w14:paraId="62B100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2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CC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E1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F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29E57B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F0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55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2A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0F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14475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D4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DB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0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9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5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2827D3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66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1B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C1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A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AD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(in milliseconds, range 0 - 60 seconds)</w:t>
            </w:r>
          </w:p>
        </w:tc>
      </w:tr>
    </w:tbl>
    <w:p w14:paraId="076A1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can be used to modify the global vibration duration, and the duration of any vibration will be changed to the duration set by this command.</w:t>
      </w:r>
    </w:p>
    <w:p w14:paraId="4F043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778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CEA8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B6B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AFDF4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457B72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00--always valid</w:t>
      </w:r>
    </w:p>
    <w:p w14:paraId="6C48A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4F2E1C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Vibration duration setting</w:t>
      </w:r>
    </w:p>
    <w:p w14:paraId="0E6B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dc050000:Value Vibration duration converted to big-endian 000005dc--&gt;converted to decimal 1500--&gt;Vibration duration is 1500 milliseconds (1.5 seconds)</w:t>
      </w:r>
    </w:p>
    <w:p w14:paraId="1AD394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0FE1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9 IP&amp;域名设置(0xC3)（TCP专用）&lt;/strong&gt;"/>
      <w:bookmarkEnd w:id="90"/>
      <w:bookmarkStart w:id="91" w:name="_Toc21153"/>
      <w:r>
        <w:rPr>
          <w:rStyle w:val="12"/>
          <w:rFonts w:hint="eastAsia" w:ascii="微软雅黑" w:hAnsi="微软雅黑" w:eastAsia="微软雅黑" w:cs="微软雅黑"/>
          <w:b/>
          <w:bCs/>
          <w:i w:val="0"/>
          <w:iCs w:val="0"/>
          <w:caps w:val="0"/>
          <w:color w:val="333333"/>
          <w:spacing w:val="0"/>
          <w:sz w:val="26"/>
          <w:szCs w:val="26"/>
          <w:shd w:val="clear" w:fill="FFFFFF"/>
        </w:rPr>
        <w:t>5.1.9 IP &amp; Domain Name Settings (0xC3) (TCP Only)</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3631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3C5E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386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F3E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E1E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B9B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F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E6E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A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DA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C31D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3"/>
        <w:gridCol w:w="1180"/>
        <w:gridCol w:w="1859"/>
        <w:gridCol w:w="930"/>
        <w:gridCol w:w="825"/>
        <w:gridCol w:w="3943"/>
      </w:tblGrid>
      <w:tr w14:paraId="59258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9FC3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FB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19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D36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C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207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6E42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7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6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7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C62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FE8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7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 Type =1 IPv4, Type =2 IPv6 (Reserved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93CA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1B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AE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1A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972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5E4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EB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00D78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A6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2B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4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F2A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305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4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3CBD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B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CA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6F3A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2D12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D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A311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25352C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3271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Type=1 IPv4:Downlink modifies IP to:118.178.184.219, port is: 8825 BDBDBDBDC30179220476B2B8DB33</w:t>
      </w:r>
    </w:p>
    <w:p w14:paraId="663A5D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C3C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89A0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1--IPv4</w:t>
      </w:r>
    </w:p>
    <w:p w14:paraId="37F5F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converted to big-endian 2279--&gt;converted to decimal 8825--&gt;port: 8825</w:t>
      </w:r>
    </w:p>
    <w:p w14:paraId="62F9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04:Len The length of the content of the following parameters is converted to decimal 04--&gt;The length is 4 bytes</w:t>
      </w:r>
    </w:p>
    <w:p w14:paraId="7224E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76B2B8DB:Domainname IP 76--&gt;converted to decimal 118, B2--&gt;converted to decimal 178, B8--&gt;converted to decimal 184, DB--&gt;converted to decimal 219 IP is: 118.178.184.219</w:t>
      </w:r>
    </w:p>
    <w:p w14:paraId="381F75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1F8BA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76759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lang w:val="en-US" w:eastAsia="zh-CN"/>
        </w:rPr>
        <w:t>Note: This type was not supported by previous firmware.</w:t>
      </w:r>
    </w:p>
    <w:p w14:paraId="4DF2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E8F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D3DA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03:type=3, domain name</w:t>
      </w:r>
    </w:p>
    <w:p w14:paraId="63DA2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converts to big-endian--2279 --&gt; converts to decimal port: 8825</w:t>
      </w:r>
    </w:p>
    <w:p w14:paraId="02B0B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The length of the content of the following parameters is converted to decimal 18--&gt;The message length is 18 bytes</w:t>
      </w:r>
    </w:p>
    <w:p w14:paraId="2D3FB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domain name converted to string--&gt;aiday.com.cn--&gt;domain name is: aiday.com.cn</w:t>
      </w:r>
    </w:p>
    <w:p w14:paraId="6F9E0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1D: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555B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10 下发久坐停留报警触发时间（MSGID=0XCC）&lt;/strong&gt;"/>
      <w:bookmarkEnd w:id="92"/>
      <w:bookmarkStart w:id="93" w:name="_Toc704"/>
      <w:r>
        <w:rPr>
          <w:rStyle w:val="12"/>
          <w:rFonts w:hint="eastAsia" w:ascii="微软雅黑" w:hAnsi="微软雅黑" w:eastAsia="微软雅黑" w:cs="微软雅黑"/>
          <w:b/>
          <w:bCs/>
          <w:i w:val="0"/>
          <w:iCs w:val="0"/>
          <w:caps w:val="0"/>
          <w:color w:val="333333"/>
          <w:spacing w:val="0"/>
          <w:sz w:val="26"/>
          <w:szCs w:val="26"/>
          <w:shd w:val="clear" w:fill="FFFFFF"/>
        </w:rPr>
        <w:t>5.1.10 Issue Sedentary Stay Alarm Trigger Time (MSGID=0XCC)</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70936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55DE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4A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C5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0F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8A45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DC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0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24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3E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84E4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1123"/>
        <w:gridCol w:w="930"/>
        <w:gridCol w:w="825"/>
        <w:gridCol w:w="4615"/>
      </w:tblGrid>
      <w:tr w14:paraId="38091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153F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74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E21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E6A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4FA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18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20B7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3A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68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8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1A2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5C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CB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No activity within this time length will trigger a stay alarm.</w:t>
            </w:r>
          </w:p>
        </w:tc>
      </w:tr>
    </w:tbl>
    <w:p w14:paraId="62CFF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4" w:name="&lt;strong&gt;5.1.11 睡眠统计时间段设置（MSGID = 0X1D）&lt;/strong&gt;—特殊固件支持"/>
      <w:bookmarkEnd w:id="94"/>
      <w:r>
        <w:rPr>
          <w:rStyle w:val="15"/>
          <w:rFonts w:hint="eastAsia" w:ascii="微软雅黑" w:hAnsi="微软雅黑" w:eastAsia="微软雅黑" w:cs="微软雅黑"/>
          <w:i w:val="0"/>
          <w:iCs w:val="0"/>
          <w:caps w:val="0"/>
          <w:color w:val="D1D2D2"/>
          <w:spacing w:val="0"/>
          <w:sz w:val="18"/>
          <w:szCs w:val="18"/>
          <w:shd w:val="clear" w:fill="384548"/>
        </w:rPr>
        <w:t>Continuous 5 minutes of inactivity. The watch reports a stay alarm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DD:</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40DCD9D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5" w:name="_Toc22635"/>
      <w:r>
        <w:rPr>
          <w:rStyle w:val="12"/>
          <w:rFonts w:hint="eastAsia" w:ascii="微软雅黑" w:hAnsi="微软雅黑" w:eastAsia="微软雅黑" w:cs="微软雅黑"/>
          <w:b/>
          <w:bCs/>
          <w:i w:val="0"/>
          <w:iCs w:val="0"/>
          <w:caps w:val="0"/>
          <w:color w:val="333333"/>
          <w:spacing w:val="0"/>
          <w:sz w:val="26"/>
          <w:szCs w:val="26"/>
          <w:shd w:val="clear" w:fill="FFFFFF"/>
        </w:rPr>
        <w:t>5.1.11 Sleep Statistics Time Period Setting (MSGID = 0X1D) — Special firmware support</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AC006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5EA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25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0C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1E3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C39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07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9B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5A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18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4CE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6C76C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2E2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6F7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7BC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18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BC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A6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71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F87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29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8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0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17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D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9C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2921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3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1D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78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9F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75E82">
            <w:pPr>
              <w:jc w:val="left"/>
              <w:rPr>
                <w:rFonts w:hint="eastAsia" w:ascii="微软雅黑" w:hAnsi="微软雅黑" w:eastAsia="微软雅黑" w:cs="微软雅黑"/>
                <w:sz w:val="24"/>
                <w:szCs w:val="24"/>
              </w:rPr>
            </w:pPr>
          </w:p>
        </w:tc>
      </w:tr>
      <w:tr w14:paraId="54ABBD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5A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B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51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C8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8949">
            <w:pPr>
              <w:jc w:val="left"/>
              <w:rPr>
                <w:rFonts w:hint="eastAsia" w:ascii="微软雅黑" w:hAnsi="微软雅黑" w:eastAsia="微软雅黑" w:cs="微软雅黑"/>
                <w:sz w:val="24"/>
                <w:szCs w:val="24"/>
              </w:rPr>
            </w:pPr>
          </w:p>
        </w:tc>
      </w:tr>
      <w:tr w14:paraId="1DB40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0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E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8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4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A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F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F81B7">
            <w:pPr>
              <w:jc w:val="left"/>
              <w:rPr>
                <w:rFonts w:hint="eastAsia" w:ascii="微软雅黑" w:hAnsi="微软雅黑" w:eastAsia="微软雅黑" w:cs="微软雅黑"/>
                <w:sz w:val="24"/>
                <w:szCs w:val="24"/>
              </w:rPr>
            </w:pPr>
          </w:p>
        </w:tc>
      </w:tr>
      <w:tr w14:paraId="21C20A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09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5E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FC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836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B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2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7D3F">
            <w:pPr>
              <w:jc w:val="left"/>
              <w:rPr>
                <w:rFonts w:hint="eastAsia" w:ascii="微软雅黑" w:hAnsi="微软雅黑" w:eastAsia="微软雅黑" w:cs="微软雅黑"/>
                <w:sz w:val="24"/>
                <w:szCs w:val="24"/>
              </w:rPr>
            </w:pPr>
          </w:p>
        </w:tc>
      </w:tr>
      <w:tr w14:paraId="54BA46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4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8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0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AD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8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4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A9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6760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D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20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C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6E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D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FB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973BA">
            <w:pPr>
              <w:jc w:val="left"/>
              <w:rPr>
                <w:rFonts w:hint="eastAsia" w:ascii="微软雅黑" w:hAnsi="微软雅黑" w:eastAsia="微软雅黑" w:cs="微软雅黑"/>
                <w:sz w:val="24"/>
                <w:szCs w:val="24"/>
              </w:rPr>
            </w:pPr>
          </w:p>
        </w:tc>
      </w:tr>
      <w:tr w14:paraId="531139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31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6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C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4E6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7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10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84C83">
            <w:pPr>
              <w:jc w:val="left"/>
              <w:rPr>
                <w:rFonts w:hint="eastAsia" w:ascii="微软雅黑" w:hAnsi="微软雅黑" w:eastAsia="微软雅黑" w:cs="微软雅黑"/>
                <w:sz w:val="24"/>
                <w:szCs w:val="24"/>
              </w:rPr>
            </w:pPr>
          </w:p>
        </w:tc>
      </w:tr>
      <w:tr w14:paraId="08EC55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B0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2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38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CB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D3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C5469">
            <w:pPr>
              <w:jc w:val="left"/>
              <w:rPr>
                <w:rFonts w:hint="eastAsia" w:ascii="微软雅黑" w:hAnsi="微软雅黑" w:eastAsia="微软雅黑" w:cs="微软雅黑"/>
                <w:sz w:val="24"/>
                <w:szCs w:val="24"/>
              </w:rPr>
            </w:pPr>
          </w:p>
        </w:tc>
      </w:tr>
      <w:tr w14:paraId="7CF96C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33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90C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F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22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D3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CA4B">
            <w:pPr>
              <w:jc w:val="left"/>
              <w:rPr>
                <w:rFonts w:hint="eastAsia" w:ascii="微软雅黑" w:hAnsi="微软雅黑" w:eastAsia="微软雅黑" w:cs="微软雅黑"/>
                <w:sz w:val="24"/>
                <w:szCs w:val="24"/>
              </w:rPr>
            </w:pPr>
          </w:p>
        </w:tc>
      </w:tr>
      <w:tr w14:paraId="6A151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4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E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5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9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4A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171B3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6C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76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22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5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5C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9D89">
            <w:pPr>
              <w:jc w:val="left"/>
              <w:rPr>
                <w:rFonts w:hint="eastAsia" w:ascii="微软雅黑" w:hAnsi="微软雅黑" w:eastAsia="微软雅黑" w:cs="微软雅黑"/>
                <w:sz w:val="24"/>
                <w:szCs w:val="24"/>
              </w:rPr>
            </w:pPr>
          </w:p>
        </w:tc>
      </w:tr>
      <w:tr w14:paraId="40EBE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9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1D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A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A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C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3710">
            <w:pPr>
              <w:jc w:val="left"/>
              <w:rPr>
                <w:rFonts w:hint="eastAsia" w:ascii="微软雅黑" w:hAnsi="微软雅黑" w:eastAsia="微软雅黑" w:cs="微软雅黑"/>
                <w:sz w:val="24"/>
                <w:szCs w:val="24"/>
              </w:rPr>
            </w:pPr>
          </w:p>
        </w:tc>
      </w:tr>
      <w:tr w14:paraId="03EB8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F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E0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B2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A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D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D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7EB4">
            <w:pPr>
              <w:jc w:val="left"/>
              <w:rPr>
                <w:rFonts w:hint="eastAsia" w:ascii="微软雅黑" w:hAnsi="微软雅黑" w:eastAsia="微软雅黑" w:cs="微软雅黑"/>
                <w:sz w:val="24"/>
                <w:szCs w:val="24"/>
              </w:rPr>
            </w:pPr>
          </w:p>
        </w:tc>
      </w:tr>
      <w:tr w14:paraId="36732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3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2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73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AEA9D">
            <w:pPr>
              <w:jc w:val="left"/>
              <w:rPr>
                <w:rFonts w:hint="eastAsia" w:ascii="微软雅黑" w:hAnsi="微软雅黑" w:eastAsia="微软雅黑" w:cs="微软雅黑"/>
                <w:sz w:val="24"/>
                <w:szCs w:val="24"/>
              </w:rPr>
            </w:pPr>
          </w:p>
        </w:tc>
      </w:tr>
      <w:tr w14:paraId="10AE59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D6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1B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B1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C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E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D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082B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56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B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A84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9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5B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8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992DA">
            <w:pPr>
              <w:jc w:val="left"/>
              <w:rPr>
                <w:rFonts w:hint="eastAsia" w:ascii="微软雅黑" w:hAnsi="微软雅黑" w:eastAsia="微软雅黑" w:cs="微软雅黑"/>
                <w:sz w:val="24"/>
                <w:szCs w:val="24"/>
              </w:rPr>
            </w:pPr>
          </w:p>
        </w:tc>
      </w:tr>
      <w:tr w14:paraId="1C0221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6C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8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77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C1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6C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9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029BE">
            <w:pPr>
              <w:jc w:val="left"/>
              <w:rPr>
                <w:rFonts w:hint="eastAsia" w:ascii="微软雅黑" w:hAnsi="微软雅黑" w:eastAsia="微软雅黑" w:cs="微软雅黑"/>
                <w:sz w:val="24"/>
                <w:szCs w:val="24"/>
              </w:rPr>
            </w:pPr>
          </w:p>
        </w:tc>
      </w:tr>
      <w:tr w14:paraId="2B951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4E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CD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3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3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C5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7E5F8">
            <w:pPr>
              <w:jc w:val="left"/>
              <w:rPr>
                <w:rFonts w:hint="eastAsia" w:ascii="微软雅黑" w:hAnsi="微软雅黑" w:eastAsia="微软雅黑" w:cs="微软雅黑"/>
                <w:sz w:val="24"/>
                <w:szCs w:val="24"/>
              </w:rPr>
            </w:pPr>
          </w:p>
        </w:tc>
      </w:tr>
      <w:tr w14:paraId="156B33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4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FB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2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A1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A5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FF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3F75330">
            <w:pPr>
              <w:rPr>
                <w:rFonts w:hint="eastAsia" w:ascii="微软雅黑" w:hAnsi="微软雅黑" w:eastAsia="微软雅黑" w:cs="微软雅黑"/>
                <w:sz w:val="24"/>
                <w:szCs w:val="24"/>
              </w:rPr>
            </w:pPr>
          </w:p>
        </w:tc>
      </w:tr>
    </w:tbl>
    <w:p w14:paraId="6CB310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D75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is collected and reported during the time periods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7F2207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FAC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635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5EC66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13</w:t>
      </w:r>
    </w:p>
    <w:p w14:paraId="42CEE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00 Start statistics and report time is 13:00</w:t>
      </w:r>
    </w:p>
    <w:p w14:paraId="16665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15</w:t>
      </w:r>
    </w:p>
    <w:p w14:paraId="1BDBE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 Convert decimal 00 End statistics and report time is 15:00</w:t>
      </w:r>
    </w:p>
    <w:p w14:paraId="7C1DF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2BD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22</w:t>
      </w:r>
    </w:p>
    <w:p w14:paraId="79529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30 Start statistics and report time is 22:30</w:t>
      </w:r>
    </w:p>
    <w:p w14:paraId="3D628F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08</w:t>
      </w:r>
    </w:p>
    <w:p w14:paraId="25296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time_end_m End time - minutes Convert to decimal 00 End statistics and report time as 08:00</w:t>
      </w:r>
    </w:p>
    <w:p w14:paraId="39B4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6D1A0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7F4B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1607E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3F13E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2264A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2 远程OTA升级下发（0xA9）&lt;/strong&gt;—-特殊固件支持"/>
      <w:bookmarkEnd w:id="96"/>
      <w:bookmarkStart w:id="97" w:name="_Toc2369"/>
      <w:r>
        <w:rPr>
          <w:rStyle w:val="12"/>
          <w:rFonts w:hint="eastAsia" w:ascii="微软雅黑" w:hAnsi="微软雅黑" w:eastAsia="微软雅黑" w:cs="微软雅黑"/>
          <w:b/>
          <w:bCs/>
          <w:i w:val="0"/>
          <w:iCs w:val="0"/>
          <w:caps w:val="0"/>
          <w:color w:val="333333"/>
          <w:spacing w:val="0"/>
          <w:sz w:val="26"/>
          <w:szCs w:val="26"/>
          <w:shd w:val="clear" w:fill="FFFFFF"/>
        </w:rPr>
        <w:t>5.1.12 Remote OTA upgrade distribution (0xA9) — Special firmware support</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D2E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E6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AAB7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983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47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E0CF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01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F3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7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4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5EF2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93"/>
        <w:gridCol w:w="1180"/>
        <w:gridCol w:w="1722"/>
        <w:gridCol w:w="930"/>
        <w:gridCol w:w="825"/>
        <w:gridCol w:w="3590"/>
      </w:tblGrid>
      <w:tr w14:paraId="0CB7F4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ACA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CA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2D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E0C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724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52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8431D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5D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16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62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33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21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types</w:t>
            </w:r>
          </w:p>
        </w:tc>
      </w:tr>
      <w:tr w14:paraId="130C53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331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DC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61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96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D0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7F996A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F1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AE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4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7A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1A9C2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7F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F5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0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1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4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5B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4C8A77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CD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1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F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2F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8B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14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63B00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9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B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390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271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C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4E1ED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8D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9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B3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95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4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A8D0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64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9B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9E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B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F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63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17999F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AE2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416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E8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6E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77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D2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21166A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7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93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7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DC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7E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82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72BD39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6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2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3C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6FC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C36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7E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9E24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9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FE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7D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11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6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5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7160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01A49A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33F5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w:t>
      </w:r>
      <w:r>
        <w:rPr>
          <w:rFonts w:hint="eastAsia" w:ascii="微软雅黑" w:hAnsi="微软雅黑" w:eastAsia="微软雅黑" w:cs="微软雅黑"/>
          <w:i w:val="0"/>
          <w:iCs w:val="0"/>
          <w:caps w:val="0"/>
          <w:color w:val="61AEEE"/>
          <w:spacing w:val="0"/>
          <w:sz w:val="18"/>
          <w:szCs w:val="18"/>
          <w:shd w:val="clear" w:fill="384548"/>
        </w:rPr>
        <w:t>:http://tools</w:t>
      </w:r>
      <w:r>
        <w:rPr>
          <w:rStyle w:val="15"/>
          <w:rFonts w:hint="eastAsia" w:ascii="微软雅黑" w:hAnsi="微软雅黑" w:eastAsia="微软雅黑" w:cs="微软雅黑"/>
          <w:i w:val="0"/>
          <w:iCs w:val="0"/>
          <w:caps w:val="0"/>
          <w:color w:val="D1D2D2"/>
          <w:spacing w:val="0"/>
          <w:sz w:val="18"/>
          <w:szCs w:val="18"/>
          <w:shd w:val="clear" w:fill="384548"/>
        </w:rPr>
        <w:t>.aiday.com.cn/File/MCU/W200PG/W200PG_E42.BWGHOL25.bin</w:t>
      </w:r>
    </w:p>
    <w:p w14:paraId="57CE6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will restart and reconnect to the server after the update is successful, and the version number change will be reported.</w:t>
      </w:r>
    </w:p>
    <w:p w14:paraId="15463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w:t>
      </w:r>
      <w:r>
        <w:rPr>
          <w:rStyle w:val="15"/>
          <w:rFonts w:hint="eastAsia" w:ascii="微软雅黑" w:hAnsi="微软雅黑" w:eastAsia="微软雅黑" w:cs="微软雅黑"/>
          <w:i w:val="0"/>
          <w:iCs w:val="0"/>
          <w:caps w:val="0"/>
          <w:color w:val="D1D2D2"/>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000041687474703A2F2F746F6F6C732E61696461792E636F6D2E636E2F46696C652F4D43552F5732303050472F5732303050475F4534322E425747484F4C32352E62696E00000A</w:t>
      </w:r>
    </w:p>
    <w:p w14:paraId="185A1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6AB4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631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4A1BD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2AA7A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6A295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697EF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3BCAF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253622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B8A7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EDAEA37">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2DBD"/>
    <w:rsid w:val="07784088"/>
    <w:rsid w:val="14CC2FE4"/>
    <w:rsid w:val="1D6303DF"/>
    <w:rsid w:val="220874F2"/>
    <w:rsid w:val="28E376F4"/>
    <w:rsid w:val="2ABA3DC1"/>
    <w:rsid w:val="2B915E39"/>
    <w:rsid w:val="2C8D5E52"/>
    <w:rsid w:val="2FEA3E08"/>
    <w:rsid w:val="33BB19EB"/>
    <w:rsid w:val="38420F97"/>
    <w:rsid w:val="3E113873"/>
    <w:rsid w:val="4042564D"/>
    <w:rsid w:val="47583B8A"/>
    <w:rsid w:val="481D7B44"/>
    <w:rsid w:val="4A612161"/>
    <w:rsid w:val="4D112333"/>
    <w:rsid w:val="56AD5A85"/>
    <w:rsid w:val="5FB42E67"/>
    <w:rsid w:val="611D1A4C"/>
    <w:rsid w:val="61F077BA"/>
    <w:rsid w:val="69911A54"/>
    <w:rsid w:val="71706BF1"/>
    <w:rsid w:val="734F30F7"/>
    <w:rsid w:val="73D37EE1"/>
    <w:rsid w:val="76D452AF"/>
    <w:rsid w:val="7AF40A02"/>
    <w:rsid w:val="7FE3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2404</Words>
  <Characters>13507</Characters>
  <Lines>0</Lines>
  <Paragraphs>0</Paragraphs>
  <TotalTime>0</TotalTime>
  <ScaleCrop>false</ScaleCrop>
  <LinksUpToDate>false</LinksUpToDate>
  <CharactersWithSpaces>15848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2025-09-22T02:22:00Z</dcterms:created>
  <dc:creator>Administrator</dc:creator>
  <cp:lastModifiedBy>吃饭</cp:lastModifiedBy>
  <dcterms:modified xsi:type="dcterms:W3CDTF">2026-03-13T02:03:07Z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D6B0263530DB4B688F25CAAFF1FA97C3_12</vt:lpwstr>
  </property>
</Properties>
</file>